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B5" w:rsidRPr="00623E2E" w:rsidRDefault="0099612E" w:rsidP="006D07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-302260</wp:posOffset>
            </wp:positionV>
            <wp:extent cx="7079615" cy="10028555"/>
            <wp:effectExtent l="19050" t="0" r="6985" b="0"/>
            <wp:wrapSquare wrapText="bothSides"/>
            <wp:docPr id="4" name="Рисунок 1" descr="D:\Desktop\НК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К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15" cy="1002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EB5" w:rsidRPr="00623E2E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99612E" w:rsidRDefault="0099612E" w:rsidP="00322A6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725D" w:rsidRPr="002841F1" w:rsidRDefault="00E6638A" w:rsidP="009961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1F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0725D" w:rsidRPr="00057EB5" w:rsidRDefault="00A0725D" w:rsidP="00322A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56" w:type="dxa"/>
        <w:tblLook w:val="04A0"/>
      </w:tblPr>
      <w:tblGrid>
        <w:gridCol w:w="1668"/>
        <w:gridCol w:w="7371"/>
        <w:gridCol w:w="1417"/>
      </w:tblGrid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СТР.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A0725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 xml:space="preserve">ПАСПОРТ ПРОГРАММЫ        </w:t>
            </w:r>
          </w:p>
        </w:tc>
        <w:tc>
          <w:tcPr>
            <w:tcW w:w="1417" w:type="dxa"/>
          </w:tcPr>
          <w:p w:rsidR="00A0725D" w:rsidRPr="002841F1" w:rsidRDefault="008109A7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A0725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A0725D" w:rsidRPr="002841F1" w:rsidRDefault="008109A7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1</w:t>
            </w:r>
          </w:p>
        </w:tc>
        <w:tc>
          <w:tcPr>
            <w:tcW w:w="7371" w:type="dxa"/>
          </w:tcPr>
          <w:p w:rsidR="00E6638A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АНАЛИЗ ПОТЕНЦИАЛА РАЗВИТИЯ</w:t>
            </w:r>
            <w:r w:rsidR="002841F1">
              <w:rPr>
                <w:rFonts w:ascii="Times New Roman" w:hAnsi="Times New Roman" w:cs="Times New Roman"/>
                <w:sz w:val="24"/>
                <w:szCs w:val="24"/>
              </w:rPr>
              <w:t xml:space="preserve"> ДТДи</w:t>
            </w: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0B690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>И.Х.САДЫКОВА</w:t>
            </w:r>
          </w:p>
          <w:p w:rsidR="00A0725D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0725D" w:rsidRPr="002841F1" w:rsidRDefault="00A0725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СВЕДЕНИЯ 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8109A7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КАДРОВОЕ ОБЕСПЕЧЕНИЕ ОБРАЗОВАТЕЛЬНОЙ ДЕЯТЕЛЬНОСТИ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8109A7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МАТЕРИАЛЬНО-ТЕХНИЧЕСКИЕ УСЛОВИЯ ОБЕСПЕЧЕНИЯ ОБРАЗОВАТЕЛЬНОГО ПРОЦЕССА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8109A7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pStyle w:val="ab"/>
              <w:ind w:right="0"/>
              <w:jc w:val="left"/>
              <w:rPr>
                <w:sz w:val="24"/>
                <w:szCs w:val="24"/>
              </w:rPr>
            </w:pPr>
            <w:r w:rsidRPr="002841F1">
              <w:rPr>
                <w:bCs/>
                <w:sz w:val="24"/>
                <w:szCs w:val="24"/>
              </w:rPr>
              <w:t xml:space="preserve">УПРАВЛЕНИЕ В </w:t>
            </w:r>
            <w:r w:rsidR="002841F1">
              <w:rPr>
                <w:sz w:val="24"/>
                <w:szCs w:val="24"/>
              </w:rPr>
              <w:t>ДТДи</w:t>
            </w:r>
            <w:r w:rsidRPr="002841F1">
              <w:rPr>
                <w:sz w:val="24"/>
                <w:szCs w:val="24"/>
              </w:rPr>
              <w:t xml:space="preserve">М </w:t>
            </w:r>
            <w:r w:rsidR="008109A7">
              <w:rPr>
                <w:sz w:val="24"/>
                <w:szCs w:val="24"/>
              </w:rPr>
              <w:t>им</w:t>
            </w:r>
            <w:r w:rsidRPr="002841F1">
              <w:rPr>
                <w:sz w:val="24"/>
                <w:szCs w:val="24"/>
              </w:rPr>
              <w:t>. И.Х.САДЫКОВА</w:t>
            </w:r>
          </w:p>
          <w:p w:rsidR="00E6638A" w:rsidRPr="002841F1" w:rsidRDefault="00E6638A" w:rsidP="00322A63">
            <w:pPr>
              <w:pStyle w:val="ab"/>
              <w:ind w:right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8109A7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25D" w:rsidRPr="002841F1" w:rsidTr="006D07EF">
        <w:trPr>
          <w:trHeight w:val="1227"/>
        </w:trPr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371" w:type="dxa"/>
          </w:tcPr>
          <w:p w:rsidR="00E6638A" w:rsidRDefault="0058370C" w:rsidP="000B690D">
            <w:pPr>
              <w:pStyle w:val="ab"/>
              <w:ind w:right="0"/>
              <w:jc w:val="left"/>
              <w:rPr>
                <w:sz w:val="24"/>
                <w:szCs w:val="24"/>
              </w:rPr>
            </w:pPr>
            <w:r w:rsidRPr="002841F1">
              <w:rPr>
                <w:bCs/>
                <w:sz w:val="24"/>
                <w:szCs w:val="24"/>
              </w:rPr>
              <w:t>ОБРАЗОВАТЕЛЬНАЯ И ВОСПИТАТЕЛЬНАЯ ДЕЯТЕЛЬНОСТЬ</w:t>
            </w:r>
            <w:r w:rsidRPr="002841F1">
              <w:rPr>
                <w:sz w:val="24"/>
                <w:szCs w:val="24"/>
              </w:rPr>
              <w:t xml:space="preserve"> ДТД</w:t>
            </w:r>
            <w:r w:rsidR="000B690D">
              <w:rPr>
                <w:sz w:val="24"/>
                <w:szCs w:val="24"/>
              </w:rPr>
              <w:t>и</w:t>
            </w:r>
            <w:r w:rsidRPr="002841F1">
              <w:rPr>
                <w:sz w:val="24"/>
                <w:szCs w:val="24"/>
              </w:rPr>
              <w:t xml:space="preserve">М </w:t>
            </w:r>
            <w:r w:rsidR="000B690D">
              <w:rPr>
                <w:sz w:val="24"/>
                <w:szCs w:val="24"/>
              </w:rPr>
              <w:t>им</w:t>
            </w:r>
            <w:r w:rsidRPr="002841F1">
              <w:rPr>
                <w:sz w:val="24"/>
                <w:szCs w:val="24"/>
              </w:rPr>
              <w:t>. И.Х.САДЫКОВА</w:t>
            </w:r>
            <w:r w:rsidRPr="002841F1">
              <w:rPr>
                <w:bCs/>
                <w:sz w:val="24"/>
                <w:szCs w:val="24"/>
              </w:rPr>
              <w:t xml:space="preserve"> В МУНИЦИПАЛЬНОМ ОБРАЗОВАТЕЛЬНОМ ПРОСТРАНСТВЕ НИЖНЕКАМСКА</w:t>
            </w:r>
            <w:r w:rsidRPr="002841F1">
              <w:rPr>
                <w:sz w:val="24"/>
                <w:szCs w:val="24"/>
              </w:rPr>
              <w:t xml:space="preserve"> </w:t>
            </w:r>
          </w:p>
          <w:p w:rsidR="00A569A4" w:rsidRPr="002841F1" w:rsidRDefault="00A569A4" w:rsidP="000B690D">
            <w:pPr>
              <w:pStyle w:val="ab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6D07E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ВНУТРЕННЕЙ И ВНЕШНЕЙ СРЕДЫ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8109A7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2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>КОНЦЕПЦИЯ ПРОГРАММЫ РАЗВИТИЯ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0B690D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3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 РАЗВИТИЯ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0B690D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4</w:t>
            </w:r>
          </w:p>
        </w:tc>
        <w:tc>
          <w:tcPr>
            <w:tcW w:w="7371" w:type="dxa"/>
          </w:tcPr>
          <w:p w:rsidR="00E6638A" w:rsidRDefault="00685B82" w:rsidP="00322A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ПРОГРАММНЫЕ МЕРОПРИЯТИЯ</w:t>
            </w:r>
          </w:p>
          <w:p w:rsidR="00A569A4" w:rsidRPr="002841F1" w:rsidRDefault="00A569A4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0B690D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E6638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 5</w:t>
            </w:r>
          </w:p>
        </w:tc>
        <w:tc>
          <w:tcPr>
            <w:tcW w:w="7371" w:type="dxa"/>
          </w:tcPr>
          <w:p w:rsidR="00A0725D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sz w:val="24"/>
                <w:szCs w:val="24"/>
              </w:rPr>
              <w:t>БЮДЖЕТ ПРОГРАММЫ</w:t>
            </w: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0B690D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3B88" w:rsidRPr="002841F1" w:rsidTr="008109A7">
        <w:tc>
          <w:tcPr>
            <w:tcW w:w="1668" w:type="dxa"/>
          </w:tcPr>
          <w:p w:rsidR="008C3B88" w:rsidRPr="002841F1" w:rsidRDefault="000B690D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8C3B88" w:rsidRPr="002841F1" w:rsidRDefault="008C3B88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2841F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МЕР ПО МИНИМИЗАЦИИ РИСКОВ РЕАЛИЗАЦИИ ПРОГРАММЫ</w:t>
            </w:r>
          </w:p>
          <w:p w:rsidR="008C3B88" w:rsidRPr="002841F1" w:rsidRDefault="008C3B8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3B88" w:rsidRPr="002841F1" w:rsidRDefault="000B690D" w:rsidP="006D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07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725D" w:rsidRPr="002841F1" w:rsidTr="008109A7">
        <w:tc>
          <w:tcPr>
            <w:tcW w:w="1668" w:type="dxa"/>
          </w:tcPr>
          <w:p w:rsidR="00A0725D" w:rsidRPr="002841F1" w:rsidRDefault="000B690D" w:rsidP="000B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A0725D" w:rsidRPr="002841F1" w:rsidRDefault="000B690D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E6638A" w:rsidRPr="002841F1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AC4F82" w:rsidRPr="002841F1" w:rsidRDefault="00AC4F8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8A" w:rsidRPr="002841F1" w:rsidRDefault="00E6638A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725D" w:rsidRPr="002841F1" w:rsidRDefault="006D07E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E6638A" w:rsidRPr="00057EB5" w:rsidRDefault="00E6638A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E6638A" w:rsidRDefault="00E6638A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57EB5" w:rsidRDefault="00057EB5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57EB5" w:rsidRDefault="00057EB5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57EB5" w:rsidRDefault="00057EB5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057EB5" w:rsidRDefault="00057EB5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C4F82" w:rsidRDefault="00AC4F82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109A7" w:rsidRDefault="008109A7" w:rsidP="006D07E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33220" w:rsidRPr="00057EB5" w:rsidRDefault="00733220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ПРОГРАММЫ  </w:t>
      </w:r>
    </w:p>
    <w:tbl>
      <w:tblPr>
        <w:tblpPr w:leftFromText="180" w:rightFromText="180" w:vertAnchor="page" w:horzAnchor="margin" w:tblpXSpec="center" w:tblpY="1664"/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9"/>
        <w:gridCol w:w="2372"/>
        <w:gridCol w:w="7108"/>
      </w:tblGrid>
      <w:tr w:rsidR="00281B3D" w:rsidRPr="00057EB5" w:rsidTr="00DC707C">
        <w:trPr>
          <w:trHeight w:val="1270"/>
        </w:trPr>
        <w:tc>
          <w:tcPr>
            <w:tcW w:w="420" w:type="pct"/>
          </w:tcPr>
          <w:p w:rsidR="00281B3D" w:rsidRPr="009B6279" w:rsidRDefault="009B6279" w:rsidP="00322A63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6" w:type="pct"/>
          </w:tcPr>
          <w:p w:rsidR="00281B3D" w:rsidRPr="00057EB5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34" w:type="pct"/>
          </w:tcPr>
          <w:p w:rsidR="00281B3D" w:rsidRPr="00057EB5" w:rsidRDefault="00281B3D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Программа   развития   муниципального бюджетного учреждения дополнительного образования «Дворец творчества детей и молодежи им. И.Х. Садыкова» Нижнекамского района Республики Татарстан</w:t>
            </w:r>
            <w:r w:rsidR="0005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на период 2022-2026 гг.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281B3D" w:rsidRPr="009B6279" w:rsidRDefault="009B6279" w:rsidP="00322A63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46" w:type="pct"/>
          </w:tcPr>
          <w:p w:rsidR="00281B3D" w:rsidRPr="00057EB5" w:rsidRDefault="00281B3D" w:rsidP="00322A63">
            <w:pPr>
              <w:pStyle w:val="Default"/>
            </w:pPr>
            <w:r w:rsidRPr="00057EB5">
              <w:t>Нормативно-правовая баз</w:t>
            </w:r>
            <w:r w:rsidR="00DC707C">
              <w:t>а</w:t>
            </w:r>
            <w:r w:rsidRPr="00057EB5">
              <w:t xml:space="preserve"> </w:t>
            </w:r>
          </w:p>
          <w:p w:rsidR="00281B3D" w:rsidRPr="00057EB5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pct"/>
          </w:tcPr>
          <w:p w:rsidR="00281B3D" w:rsidRPr="006C3C47" w:rsidRDefault="00281B3D" w:rsidP="00322A63">
            <w:pPr>
              <w:pStyle w:val="11"/>
              <w:jc w:val="both"/>
            </w:pPr>
            <w:r w:rsidRPr="006C3C47">
              <w:t>Конституция Российской Федерации.</w:t>
            </w:r>
          </w:p>
          <w:p w:rsidR="00E92B5D" w:rsidRPr="006C3C47" w:rsidRDefault="00E92B5D" w:rsidP="00322A63">
            <w:pPr>
              <w:pStyle w:val="Default"/>
              <w:jc w:val="both"/>
            </w:pPr>
            <w:r w:rsidRPr="006C3C47">
              <w:t>Федеральный закон от 29 декабря 2012 г. № 273-ФЗ «Об образовании в Российской Федерации»</w:t>
            </w:r>
            <w:r w:rsidR="006C3C47">
              <w:t>.</w:t>
            </w:r>
            <w:r w:rsidRPr="006C3C47">
              <w:t xml:space="preserve"> </w:t>
            </w:r>
          </w:p>
          <w:p w:rsidR="00281B3D" w:rsidRPr="006C3C47" w:rsidRDefault="00281B3D" w:rsidP="00322A63">
            <w:pPr>
              <w:pStyle w:val="11"/>
              <w:jc w:val="both"/>
            </w:pPr>
            <w:r w:rsidRPr="006C3C47">
              <w:t xml:space="preserve">Национальная доктрина образования в Российской Федерации на период до 2025 года. </w:t>
            </w:r>
          </w:p>
          <w:p w:rsidR="00281B3D" w:rsidRPr="006C3C47" w:rsidRDefault="00281B3D" w:rsidP="00322A63">
            <w:pPr>
              <w:pStyle w:val="11"/>
              <w:jc w:val="both"/>
            </w:pPr>
            <w:r w:rsidRPr="006C3C47">
              <w:t>Закон «Об образовании» РТ.</w:t>
            </w:r>
          </w:p>
          <w:p w:rsidR="00E92B5D" w:rsidRPr="006C3C47" w:rsidRDefault="00E92B5D" w:rsidP="00322A63">
            <w:pPr>
              <w:pStyle w:val="Default"/>
              <w:jc w:val="both"/>
            </w:pPr>
            <w:r w:rsidRPr="006C3C47">
              <w:t>Концепция развития дополнительного образования детей, утверждена распоряжением Правительства РФ № 1726-р от 14.09.2014</w:t>
            </w:r>
            <w:r w:rsidR="00DC707C">
              <w:t>.</w:t>
            </w:r>
          </w:p>
          <w:p w:rsidR="00E92B5D" w:rsidRPr="006C3C47" w:rsidRDefault="00E92B5D" w:rsidP="00322A63">
            <w:pPr>
              <w:pStyle w:val="Default"/>
              <w:jc w:val="both"/>
            </w:pPr>
            <w:r w:rsidRPr="006C3C47">
      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 на 2018–2025 годы»</w:t>
            </w:r>
            <w:r w:rsidR="00DC707C">
              <w:t>.</w:t>
            </w:r>
            <w:r w:rsidRPr="006C3C47">
              <w:t xml:space="preserve"> </w:t>
            </w:r>
          </w:p>
          <w:p w:rsidR="00281B3D" w:rsidRPr="006C3C47" w:rsidRDefault="00281B3D" w:rsidP="00322A63">
            <w:pPr>
              <w:pStyle w:val="11"/>
              <w:jc w:val="both"/>
            </w:pPr>
            <w:r w:rsidRPr="006C3C47">
              <w:t>Приказ Министерства просвещения Российской Федерации от 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  <w:r w:rsidR="00DC707C">
              <w:t>.</w:t>
            </w:r>
            <w:r w:rsidRPr="006C3C47">
              <w:t xml:space="preserve"> </w:t>
            </w:r>
          </w:p>
          <w:p w:rsidR="00281B3D" w:rsidRPr="006C3C47" w:rsidRDefault="00281B3D" w:rsidP="00322A63">
            <w:pPr>
              <w:pStyle w:val="11"/>
              <w:jc w:val="both"/>
            </w:pPr>
            <w:r w:rsidRPr="006C3C47">
              <w:t>Приказ МО и Н РФ от 14.06.2013г.</w:t>
            </w:r>
            <w:r w:rsidR="006700C7">
              <w:t xml:space="preserve"> </w:t>
            </w:r>
            <w:r w:rsidRPr="006C3C47">
              <w:t>№</w:t>
            </w:r>
            <w:r w:rsidR="006700C7">
              <w:t xml:space="preserve"> </w:t>
            </w:r>
            <w:r w:rsidRPr="006C3C47">
              <w:t>462 «Об утверждении Порядка проведения самообследования образовательной организации».</w:t>
            </w:r>
          </w:p>
          <w:p w:rsidR="00281B3D" w:rsidRPr="006C3C47" w:rsidRDefault="00281B3D" w:rsidP="00322A63">
            <w:pPr>
              <w:pStyle w:val="11"/>
              <w:jc w:val="both"/>
            </w:pPr>
            <w:r w:rsidRPr="006C3C47">
              <w:t>Стратегия развития воспитания обучающихся в РТ на 2015-2025 годы.</w:t>
            </w:r>
          </w:p>
          <w:p w:rsidR="00281B3D" w:rsidRPr="006C3C47" w:rsidRDefault="00281B3D" w:rsidP="00322A63">
            <w:pPr>
              <w:pStyle w:val="11"/>
              <w:jc w:val="both"/>
            </w:pPr>
            <w:r w:rsidRPr="006C3C47">
              <w:t xml:space="preserve">Постановление Руководителя ИК НМР РТ от </w:t>
            </w:r>
            <w:r w:rsidR="00DC707C">
              <w:t>01.</w:t>
            </w:r>
            <w:r w:rsidRPr="006C3C47">
              <w:t>06.2012</w:t>
            </w:r>
            <w:r w:rsidR="00DC707C">
              <w:t xml:space="preserve"> </w:t>
            </w:r>
            <w:r w:rsidRPr="006C3C47">
              <w:t>года № 638 «Об утверждении стандартов качества муниципальных услуг по предоставлению соответствующего образования учреждениями</w:t>
            </w:r>
            <w:r w:rsidR="00855EEB" w:rsidRPr="006C3C47">
              <w:t>, подведомственными УО ИК НМР</w:t>
            </w:r>
          </w:p>
          <w:p w:rsidR="00685B82" w:rsidRPr="00057EB5" w:rsidRDefault="00E92B5D" w:rsidP="00322A63">
            <w:pPr>
              <w:pStyle w:val="11"/>
            </w:pPr>
            <w:r w:rsidRPr="00057EB5">
              <w:t>Устав ДТДиМ им. И.Х.Садыкова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281B3D" w:rsidRPr="009B6279" w:rsidRDefault="009B6279" w:rsidP="00322A63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46" w:type="pct"/>
          </w:tcPr>
          <w:p w:rsidR="00281B3D" w:rsidRPr="00057EB5" w:rsidRDefault="00281B3D" w:rsidP="006D07EF">
            <w:pPr>
              <w:pStyle w:val="Default"/>
            </w:pPr>
            <w:r w:rsidRPr="00057EB5">
              <w:t xml:space="preserve">Сроки и этапы реализации </w:t>
            </w:r>
            <w:r w:rsidR="006700C7">
              <w:t>П</w:t>
            </w:r>
            <w:r w:rsidRPr="00057EB5">
              <w:t>рограммы</w:t>
            </w:r>
            <w:r w:rsidR="006700C7">
              <w:t xml:space="preserve"> </w:t>
            </w:r>
          </w:p>
        </w:tc>
        <w:tc>
          <w:tcPr>
            <w:tcW w:w="3434" w:type="pct"/>
          </w:tcPr>
          <w:p w:rsidR="00281B3D" w:rsidRPr="00057EB5" w:rsidRDefault="00281B3D" w:rsidP="00322A63">
            <w:pPr>
              <w:pStyle w:val="Default"/>
            </w:pPr>
            <w:r w:rsidRPr="00057EB5">
              <w:t xml:space="preserve">2022 – 2026 </w:t>
            </w:r>
            <w:r w:rsidR="00DC707C">
              <w:t>г</w:t>
            </w:r>
            <w:r w:rsidRPr="00057EB5">
              <w:t xml:space="preserve">г. </w:t>
            </w:r>
          </w:p>
          <w:p w:rsidR="00281B3D" w:rsidRPr="00057EB5" w:rsidRDefault="00281B3D" w:rsidP="00322A63">
            <w:pPr>
              <w:pStyle w:val="Default"/>
            </w:pPr>
            <w:r w:rsidRPr="00057EB5">
              <w:t xml:space="preserve">Этапы: </w:t>
            </w:r>
          </w:p>
          <w:p w:rsidR="00281B3D" w:rsidRPr="00057EB5" w:rsidRDefault="00281B3D" w:rsidP="00322A63">
            <w:pPr>
              <w:pStyle w:val="Default"/>
            </w:pPr>
            <w:r w:rsidRPr="00057EB5">
              <w:t xml:space="preserve">1 этап – организационный – январь - август 2022 г. </w:t>
            </w:r>
          </w:p>
          <w:p w:rsidR="00281B3D" w:rsidRPr="00057EB5" w:rsidRDefault="00281B3D" w:rsidP="00322A63">
            <w:pPr>
              <w:pStyle w:val="Default"/>
            </w:pPr>
            <w:r w:rsidRPr="00057EB5">
              <w:t>2 этап – исполнительский – сентябрь 20</w:t>
            </w:r>
            <w:r w:rsidRPr="00057EB5">
              <w:rPr>
                <w:lang w:val="tt-RU"/>
              </w:rPr>
              <w:t>2</w:t>
            </w:r>
            <w:r w:rsidRPr="00057EB5">
              <w:t xml:space="preserve">2 г. – апрель 2026 г. </w:t>
            </w:r>
          </w:p>
          <w:p w:rsidR="00281B3D" w:rsidRPr="00057EB5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3 этап – обобщающий – май – декабрь 2026 г. 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281B3D" w:rsidRPr="009B6279" w:rsidRDefault="009B6279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46" w:type="pct"/>
          </w:tcPr>
          <w:p w:rsidR="00281B3D" w:rsidRPr="009B6279" w:rsidRDefault="00281B3D" w:rsidP="006D0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3434" w:type="pct"/>
          </w:tcPr>
          <w:p w:rsidR="00281B3D" w:rsidRPr="00057EB5" w:rsidRDefault="00281B3D" w:rsidP="00322A63">
            <w:pPr>
              <w:pStyle w:val="Default"/>
              <w:jc w:val="both"/>
            </w:pPr>
            <w:r w:rsidRPr="00057EB5">
              <w:rPr>
                <w:b/>
                <w:bCs/>
              </w:rPr>
              <w:t xml:space="preserve">Цель: </w:t>
            </w:r>
          </w:p>
          <w:p w:rsidR="00685B82" w:rsidRPr="00A569A4" w:rsidRDefault="00281B3D" w:rsidP="00322A63">
            <w:pPr>
              <w:pStyle w:val="Default"/>
              <w:jc w:val="both"/>
              <w:rPr>
                <w:color w:val="auto"/>
              </w:rPr>
            </w:pPr>
            <w:r w:rsidRPr="00A569A4">
              <w:rPr>
                <w:color w:val="auto"/>
              </w:rPr>
              <w:t>Обеспечение качества и доступности дополнительного образования детей в соответствии с потребностями личности, запросами муниципального сообщества, задачами российского образования через создание единого социокультурного и</w:t>
            </w:r>
            <w:r w:rsidR="00685B82" w:rsidRPr="00A569A4">
              <w:rPr>
                <w:color w:val="auto"/>
              </w:rPr>
              <w:t xml:space="preserve"> образовательного пространства.</w:t>
            </w:r>
          </w:p>
          <w:p w:rsidR="00685B82" w:rsidRPr="00057EB5" w:rsidRDefault="00281B3D" w:rsidP="00322A63">
            <w:pPr>
              <w:pStyle w:val="Default"/>
              <w:jc w:val="both"/>
              <w:rPr>
                <w:b/>
                <w:bCs/>
              </w:rPr>
            </w:pPr>
            <w:r w:rsidRPr="00057EB5">
              <w:rPr>
                <w:b/>
                <w:bCs/>
              </w:rPr>
              <w:t xml:space="preserve">Задачи: </w:t>
            </w:r>
          </w:p>
          <w:p w:rsidR="00281B3D" w:rsidRPr="00A569A4" w:rsidRDefault="00281B3D" w:rsidP="00322A63">
            <w:pPr>
              <w:pStyle w:val="Default"/>
              <w:jc w:val="both"/>
              <w:rPr>
                <w:rFonts w:eastAsia="Calibri"/>
                <w:color w:val="auto"/>
                <w:lang w:eastAsia="ru-RU"/>
              </w:rPr>
            </w:pPr>
            <w:r w:rsidRPr="00A569A4">
              <w:rPr>
                <w:rFonts w:eastAsia="Calibri"/>
                <w:color w:val="auto"/>
                <w:lang w:eastAsia="ru-RU"/>
              </w:rPr>
              <w:t>-</w:t>
            </w:r>
            <w:r w:rsidR="006C3C47" w:rsidRPr="00A569A4">
              <w:rPr>
                <w:rFonts w:eastAsia="Calibri"/>
                <w:color w:val="auto"/>
                <w:lang w:eastAsia="ru-RU"/>
              </w:rPr>
              <w:t xml:space="preserve"> </w:t>
            </w:r>
            <w:r w:rsidRPr="00A569A4">
              <w:rPr>
                <w:rFonts w:eastAsia="Calibri"/>
                <w:color w:val="auto"/>
                <w:lang w:eastAsia="ru-RU"/>
              </w:rPr>
              <w:t>обеспечить обновление целевых и задачных установок, содержания дополнительных общеобразовательных общеразвивающих  программ, повышение качества их реализации в соответствии с потребностями личности ребенка, запросами муниципального сообщества, задачами российского образования;</w:t>
            </w:r>
          </w:p>
          <w:p w:rsidR="00CA33E7" w:rsidRDefault="00281B3D" w:rsidP="00322A63">
            <w:pPr>
              <w:pStyle w:val="Default"/>
              <w:jc w:val="both"/>
              <w:rPr>
                <w:color w:val="auto"/>
              </w:rPr>
            </w:pPr>
            <w:r w:rsidRPr="00A569A4">
              <w:rPr>
                <w:rFonts w:eastAsia="Calibri"/>
                <w:color w:val="auto"/>
                <w:lang w:eastAsia="ru-RU"/>
              </w:rPr>
              <w:t>-</w:t>
            </w:r>
            <w:r w:rsidR="006C3C47" w:rsidRPr="00A569A4">
              <w:rPr>
                <w:rFonts w:eastAsia="Calibri"/>
                <w:color w:val="auto"/>
                <w:lang w:eastAsia="ru-RU"/>
              </w:rPr>
              <w:t xml:space="preserve"> </w:t>
            </w:r>
            <w:r w:rsidRPr="00A569A4">
              <w:rPr>
                <w:rFonts w:eastAsia="Calibri"/>
                <w:color w:val="auto"/>
                <w:lang w:eastAsia="ru-RU"/>
              </w:rPr>
              <w:t>обеспечить повышение профессионального уровня</w:t>
            </w:r>
            <w:r w:rsidRPr="00057EB5">
              <w:rPr>
                <w:color w:val="auto"/>
              </w:rPr>
              <w:t xml:space="preserve"> </w:t>
            </w:r>
          </w:p>
          <w:p w:rsidR="00CA33E7" w:rsidRDefault="00CA33E7" w:rsidP="00322A63">
            <w:pPr>
              <w:pStyle w:val="Default"/>
              <w:jc w:val="both"/>
              <w:rPr>
                <w:color w:val="auto"/>
              </w:rPr>
            </w:pPr>
          </w:p>
          <w:p w:rsidR="00281B3D" w:rsidRPr="00057EB5" w:rsidRDefault="00281B3D" w:rsidP="00322A63">
            <w:pPr>
              <w:pStyle w:val="Default"/>
              <w:jc w:val="both"/>
              <w:rPr>
                <w:color w:val="auto"/>
              </w:rPr>
            </w:pPr>
            <w:r w:rsidRPr="00057EB5">
              <w:rPr>
                <w:color w:val="auto"/>
              </w:rPr>
              <w:lastRenderedPageBreak/>
              <w:t>педагогических и руководящих работников и создание механизмов их мотивации к непрерывн</w:t>
            </w:r>
            <w:r w:rsidR="00E6638A" w:rsidRPr="00057EB5">
              <w:rPr>
                <w:color w:val="auto"/>
              </w:rPr>
              <w:t>ому профессиональному развитию;</w:t>
            </w:r>
          </w:p>
          <w:p w:rsidR="00DC707C" w:rsidRDefault="00281B3D" w:rsidP="00322A63">
            <w:pPr>
              <w:pStyle w:val="Default"/>
              <w:jc w:val="both"/>
              <w:rPr>
                <w:color w:val="auto"/>
              </w:rPr>
            </w:pPr>
            <w:r w:rsidRPr="00057EB5">
              <w:rPr>
                <w:color w:val="auto"/>
              </w:rPr>
              <w:t xml:space="preserve"> </w:t>
            </w:r>
            <w:r w:rsidRPr="00057EB5">
              <w:rPr>
                <w:color w:val="auto"/>
                <w:lang w:val="tt-RU"/>
              </w:rPr>
              <w:t>-</w:t>
            </w:r>
            <w:r w:rsidR="006C3C47">
              <w:rPr>
                <w:color w:val="auto"/>
                <w:lang w:val="tt-RU"/>
              </w:rPr>
              <w:t xml:space="preserve"> </w:t>
            </w:r>
            <w:r w:rsidRPr="00057EB5">
              <w:rPr>
                <w:color w:val="auto"/>
              </w:rPr>
              <w:t>обеспечить создание образовательной среды, формирующей социальную активность детей, молодежи и педагогов в процессе взаимодействия Дворца и социума, направленного на реализацию общественных инициатив и социальных</w:t>
            </w:r>
            <w:r w:rsidR="00E6638A" w:rsidRPr="00057EB5">
              <w:rPr>
                <w:color w:val="auto"/>
              </w:rPr>
              <w:t xml:space="preserve"> проектов педагогов и</w:t>
            </w:r>
          </w:p>
          <w:p w:rsidR="00281B3D" w:rsidRPr="00057EB5" w:rsidRDefault="00DC707C" w:rsidP="00322A63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об</w:t>
            </w:r>
            <w:r w:rsidR="00E6638A" w:rsidRPr="00057EB5">
              <w:rPr>
                <w:color w:val="auto"/>
              </w:rPr>
              <w:t>уча</w:t>
            </w:r>
            <w:r>
              <w:rPr>
                <w:color w:val="auto"/>
              </w:rPr>
              <w:t>ю</w:t>
            </w:r>
            <w:r w:rsidR="00E6638A" w:rsidRPr="00057EB5">
              <w:rPr>
                <w:color w:val="auto"/>
              </w:rPr>
              <w:t>щихся;</w:t>
            </w:r>
          </w:p>
          <w:p w:rsidR="00281B3D" w:rsidRPr="00DC707C" w:rsidRDefault="00281B3D" w:rsidP="00322A63">
            <w:pPr>
              <w:pStyle w:val="Default"/>
              <w:jc w:val="both"/>
              <w:rPr>
                <w:color w:val="auto"/>
                <w:lang w:val="tt-RU"/>
              </w:rPr>
            </w:pPr>
            <w:r w:rsidRPr="00057EB5">
              <w:rPr>
                <w:color w:val="auto"/>
                <w:lang w:val="tt-RU"/>
              </w:rPr>
              <w:t>-</w:t>
            </w:r>
            <w:r w:rsidR="00DC707C">
              <w:rPr>
                <w:color w:val="auto"/>
                <w:lang w:val="tt-RU"/>
              </w:rPr>
              <w:t xml:space="preserve"> </w:t>
            </w:r>
            <w:r w:rsidRPr="00057EB5">
              <w:rPr>
                <w:color w:val="auto"/>
              </w:rPr>
              <w:t>обеспечить усиление материально-технической базы учреждение через внедрение новых образовательных услуг</w:t>
            </w:r>
            <w:r w:rsidR="0058370C" w:rsidRPr="00057EB5">
              <w:rPr>
                <w:color w:val="auto"/>
                <w:lang w:val="tt-RU"/>
              </w:rPr>
              <w:t xml:space="preserve"> и г</w:t>
            </w:r>
            <w:r w:rsidRPr="00057EB5">
              <w:rPr>
                <w:color w:val="auto"/>
                <w:lang w:val="tt-RU"/>
              </w:rPr>
              <w:t>рантов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DC707C" w:rsidRPr="009B6279" w:rsidRDefault="009B6279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:rsidR="00281B3D" w:rsidRPr="009B6279" w:rsidRDefault="00281B3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pct"/>
          </w:tcPr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реализации 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B3D" w:rsidRPr="009B6279" w:rsidRDefault="00281B3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pct"/>
          </w:tcPr>
          <w:p w:rsidR="00281B3D" w:rsidRPr="00057EB5" w:rsidRDefault="00281B3D" w:rsidP="00322A63">
            <w:pPr>
              <w:pStyle w:val="Default"/>
              <w:jc w:val="both"/>
              <w:rPr>
                <w:color w:val="auto"/>
              </w:rPr>
            </w:pPr>
            <w:r w:rsidRPr="00057EB5">
              <w:rPr>
                <w:b/>
                <w:color w:val="auto"/>
                <w:shd w:val="clear" w:color="auto" w:fill="FFFFFF"/>
              </w:rPr>
              <w:t>1</w:t>
            </w:r>
            <w:r w:rsidR="00DC707C">
              <w:rPr>
                <w:b/>
                <w:color w:val="auto"/>
                <w:shd w:val="clear" w:color="auto" w:fill="FFFFFF"/>
              </w:rPr>
              <w:t xml:space="preserve">. </w:t>
            </w:r>
            <w:r w:rsidR="00855EEB" w:rsidRPr="00057EB5">
              <w:rPr>
                <w:b/>
                <w:shd w:val="clear" w:color="auto" w:fill="FFFFFF"/>
              </w:rPr>
              <w:t xml:space="preserve">«Новые горизонты» </w:t>
            </w:r>
            <w:r w:rsidR="000B6408">
              <w:rPr>
                <w:b/>
                <w:shd w:val="clear" w:color="auto" w:fill="FFFFFF"/>
              </w:rPr>
              <w:t xml:space="preserve">- </w:t>
            </w:r>
            <w:r w:rsidRPr="00057EB5">
              <w:rPr>
                <w:color w:val="auto"/>
              </w:rPr>
              <w:t>инновационное обновление содержания и технологий дополнительного образования при реализации дополнительных общеобразовательных общеразвивающих программ различной направленности (в том числе с учетом удовлетворения образовательных потребностей различных категорий детей: одаренных детей, детей с ограниченными возможностями здоровья, детей из семей с низким социальным статусом и др.)</w:t>
            </w:r>
            <w:r w:rsidR="00DC707C">
              <w:rPr>
                <w:color w:val="auto"/>
              </w:rPr>
              <w:t>.</w:t>
            </w:r>
            <w:r w:rsidRPr="00057EB5">
              <w:rPr>
                <w:color w:val="auto"/>
              </w:rPr>
              <w:t xml:space="preserve"> </w:t>
            </w:r>
          </w:p>
          <w:p w:rsidR="00281B3D" w:rsidRPr="00057EB5" w:rsidRDefault="00281B3D" w:rsidP="00322A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 xml:space="preserve">2. «Вместе к совершенству» </w:t>
            </w:r>
            <w:r w:rsidR="000B640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управленческих и педагогических работников образования в условиях реализации Концепции развития дополнительного образования</w:t>
            </w:r>
            <w:r w:rsidR="00DC7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4AD5" w:rsidRDefault="00281B3D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3. «Шаги в будущее</w:t>
            </w:r>
            <w:r w:rsidR="000B640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B64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социальной активности учащихся и педагогов Дворца творчества, готовности и способности к </w:t>
            </w:r>
            <w:r w:rsidRPr="00DC707C">
              <w:rPr>
                <w:rFonts w:ascii="Times New Roman" w:hAnsi="Times New Roman" w:cs="Times New Roman"/>
                <w:sz w:val="24"/>
                <w:szCs w:val="24"/>
              </w:rPr>
              <w:t>позитивным преобразованиям, созданию и реализации социально значимых проектов, общественно-полезной деятельности</w:t>
            </w:r>
            <w:r w:rsidR="00DC707C" w:rsidRPr="00DC7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07C" w:rsidRPr="00DC70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685B82" w:rsidRPr="00DC707C" w:rsidRDefault="00281B3D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4. «Путь к успеху»</w:t>
            </w:r>
            <w:r w:rsidRPr="00DC7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64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707C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материально-технической базы учреждения </w:t>
            </w:r>
            <w:r w:rsidR="0058370C" w:rsidRPr="00DC707C">
              <w:rPr>
                <w:rFonts w:ascii="Times New Roman" w:hAnsi="Times New Roman" w:cs="Times New Roman"/>
                <w:sz w:val="24"/>
                <w:szCs w:val="24"/>
              </w:rPr>
              <w:t>через грантовую</w:t>
            </w:r>
            <w:r w:rsidRPr="00DC707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поддержку и внедрение </w:t>
            </w:r>
            <w:r w:rsidR="0058370C" w:rsidRPr="00DC707C">
              <w:rPr>
                <w:rFonts w:ascii="Times New Roman" w:hAnsi="Times New Roman" w:cs="Times New Roman"/>
                <w:sz w:val="24"/>
                <w:szCs w:val="24"/>
              </w:rPr>
              <w:t>новых платных образовательных услуг</w:t>
            </w:r>
            <w:r w:rsidRPr="00057EB5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 xml:space="preserve"> 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281B3D" w:rsidRPr="009B6279" w:rsidRDefault="00DC707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46" w:type="pct"/>
          </w:tcPr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4" w:type="pct"/>
          </w:tcPr>
          <w:p w:rsidR="00281B3D" w:rsidRPr="00057EB5" w:rsidRDefault="00E6638A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Р.Н. Салихзянов - директор МБУ ДО «Дворец творчества детей и молодежи им. И.Х. Садыкова» НМР РТ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281B3D" w:rsidRPr="009B6279" w:rsidRDefault="009B6279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46" w:type="pct"/>
          </w:tcPr>
          <w:p w:rsidR="00281B3D" w:rsidRPr="009B6279" w:rsidRDefault="006700C7" w:rsidP="006D0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и соисполнители П</w:t>
            </w:r>
            <w:r w:rsidR="00281B3D"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3434" w:type="pct"/>
          </w:tcPr>
          <w:p w:rsidR="00281B3D" w:rsidRPr="00057EB5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Коллектив педагогов, обучающихся, родителей МБУ ДО «Дворец творчества дете</w:t>
            </w:r>
            <w:r w:rsidR="00E6638A" w:rsidRPr="00057EB5">
              <w:rPr>
                <w:rFonts w:ascii="Times New Roman" w:hAnsi="Times New Roman" w:cs="Times New Roman"/>
                <w:sz w:val="24"/>
                <w:szCs w:val="24"/>
              </w:rPr>
              <w:t>й и молодежи им. И.Х. Садыкова» НМР РТ</w:t>
            </w:r>
          </w:p>
        </w:tc>
      </w:tr>
      <w:tr w:rsidR="00281B3D" w:rsidRPr="00057EB5" w:rsidTr="00DC707C">
        <w:trPr>
          <w:trHeight w:val="512"/>
        </w:trPr>
        <w:tc>
          <w:tcPr>
            <w:tcW w:w="420" w:type="pct"/>
          </w:tcPr>
          <w:p w:rsidR="00281B3D" w:rsidRPr="009B6279" w:rsidRDefault="009B6279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46" w:type="pct"/>
          </w:tcPr>
          <w:p w:rsidR="00281B3D" w:rsidRPr="009B6279" w:rsidRDefault="00281B3D" w:rsidP="006D0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  <w:r w:rsidR="00726EF3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="00726EF3"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3434" w:type="pct"/>
          </w:tcPr>
          <w:p w:rsidR="00281B3D" w:rsidRPr="00057EB5" w:rsidRDefault="00855EEB" w:rsidP="00322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«Новые горизонты»</w:t>
            </w:r>
            <w:r w:rsidR="00E6638A" w:rsidRPr="00057EB5">
              <w:rPr>
                <w:rFonts w:ascii="Times New Roman" w:hAnsi="Times New Roman" w:cs="Times New Roman"/>
                <w:b/>
                <w:shd w:val="clear" w:color="auto" w:fill="FFFFFF"/>
              </w:rPr>
              <w:t>:</w:t>
            </w:r>
          </w:p>
          <w:p w:rsidR="00281B3D" w:rsidRPr="00057EB5" w:rsidRDefault="00281B3D" w:rsidP="00322A63">
            <w:pPr>
              <w:pStyle w:val="Default"/>
              <w:jc w:val="both"/>
            </w:pPr>
            <w:r w:rsidRPr="00057EB5">
              <w:rPr>
                <w:color w:val="auto"/>
              </w:rPr>
              <w:t>-</w:t>
            </w:r>
            <w:r w:rsidRPr="00057EB5">
              <w:t xml:space="preserve"> повышение удовлетворенности </w:t>
            </w:r>
            <w:r w:rsidR="00DC707C">
              <w:t>об</w:t>
            </w:r>
            <w:r w:rsidRPr="00057EB5">
              <w:t>уча</w:t>
            </w:r>
            <w:r w:rsidR="00DC707C">
              <w:t>ю</w:t>
            </w:r>
            <w:r w:rsidRPr="00057EB5">
              <w:t xml:space="preserve">щихся, родителей качеством образовательных услуг; </w:t>
            </w:r>
          </w:p>
          <w:p w:rsidR="006218B2" w:rsidRPr="00057EB5" w:rsidRDefault="006218B2" w:rsidP="00322A6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качественный рост программного обеспечения ДТДиМ, инновационное обновление содержания программ;</w:t>
            </w:r>
          </w:p>
          <w:p w:rsidR="006218B2" w:rsidRPr="00057EB5" w:rsidRDefault="006218B2" w:rsidP="00322A6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-  успешное профессиональное самоопределение обучающихся на основе изучаемого в учреждении направления;</w:t>
            </w:r>
          </w:p>
          <w:p w:rsidR="006218B2" w:rsidRPr="00057EB5" w:rsidRDefault="006218B2" w:rsidP="00322A6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повышение результативности обучающихся (достижение успехов в конкурсах по различным направленностям деятельности);</w:t>
            </w:r>
          </w:p>
          <w:p w:rsidR="00281B3D" w:rsidRPr="00057EB5" w:rsidRDefault="00281B3D" w:rsidP="00322A63">
            <w:pPr>
              <w:pStyle w:val="Default"/>
              <w:jc w:val="both"/>
            </w:pPr>
            <w:r w:rsidRPr="00057EB5">
              <w:t xml:space="preserve">- сохранение лидирующих позиций в рейтинге образовательных организаций дополнительного образования </w:t>
            </w:r>
            <w:r w:rsidRPr="00057EB5">
              <w:rPr>
                <w:lang w:val="tt-RU"/>
              </w:rPr>
              <w:t>НМР</w:t>
            </w:r>
            <w:r w:rsidRPr="00057EB5">
              <w:t xml:space="preserve">; </w:t>
            </w:r>
          </w:p>
          <w:p w:rsidR="00281B3D" w:rsidRPr="00057EB5" w:rsidRDefault="00281B3D" w:rsidP="00322A63">
            <w:pPr>
              <w:pStyle w:val="Default"/>
              <w:jc w:val="both"/>
            </w:pPr>
            <w:r w:rsidRPr="00057EB5">
              <w:t>- развитие современной инфраструктуры Дворца, отвечающей потребностям и интересам детей, перспективным задачам развития муниципального и рос</w:t>
            </w:r>
            <w:r w:rsidR="00E6638A" w:rsidRPr="00057EB5">
              <w:t xml:space="preserve">сийского общества и экономики. </w:t>
            </w:r>
          </w:p>
          <w:p w:rsidR="00281B3D" w:rsidRPr="00057EB5" w:rsidRDefault="00281B3D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«Вместе к совершенству»:</w:t>
            </w:r>
          </w:p>
          <w:p w:rsidR="00281B3D" w:rsidRPr="00057EB5" w:rsidRDefault="00281B3D" w:rsidP="00322A63">
            <w:pPr>
              <w:pStyle w:val="Default"/>
              <w:jc w:val="both"/>
            </w:pPr>
            <w:r w:rsidRPr="00057EB5">
              <w:t>-</w:t>
            </w:r>
            <w:r w:rsidR="00DC707C">
              <w:t xml:space="preserve"> </w:t>
            </w:r>
            <w:r w:rsidRPr="00057EB5">
              <w:t xml:space="preserve">повышение удовлетворенности педагогов условиями и результатами профессиональной деятельности; </w:t>
            </w:r>
          </w:p>
          <w:p w:rsidR="00281B3D" w:rsidRPr="00057EB5" w:rsidRDefault="00281B3D" w:rsidP="00322A63">
            <w:pPr>
              <w:pStyle w:val="Default"/>
              <w:jc w:val="both"/>
            </w:pPr>
            <w:r w:rsidRPr="00057EB5">
              <w:t xml:space="preserve">- работа эффективных проектных и годичных команд педагогов, члены которых обладают инициативой, чувством ответственности, высокой работоспособностью и технологиями командной работы; </w:t>
            </w:r>
          </w:p>
          <w:p w:rsidR="00281B3D" w:rsidRPr="00057EB5" w:rsidRDefault="00281B3D" w:rsidP="00322A63">
            <w:pPr>
              <w:pStyle w:val="Default"/>
            </w:pPr>
            <w:r w:rsidRPr="00057EB5">
              <w:t xml:space="preserve">- повышение уровня квалификации и профессионального мастерства педагогических кадров; </w:t>
            </w:r>
          </w:p>
          <w:p w:rsidR="00281B3D" w:rsidRPr="00057EB5" w:rsidRDefault="00281B3D" w:rsidP="00322A63">
            <w:pPr>
              <w:pStyle w:val="Default"/>
            </w:pPr>
            <w:r w:rsidRPr="00057EB5">
              <w:t>- обобщение и распространение передового педагогического опыта, авторских инновационных методик и технологий, размещение на специализирова</w:t>
            </w:r>
            <w:r w:rsidR="00E6638A" w:rsidRPr="00057EB5">
              <w:t xml:space="preserve">нных ресурсах в сети Интернет; </w:t>
            </w:r>
          </w:p>
          <w:p w:rsidR="00281B3D" w:rsidRPr="00057EB5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-приток молодых, талантливых специалистов, в различных областях: искусства, техники и спорта. </w:t>
            </w:r>
          </w:p>
          <w:p w:rsidR="00281B3D" w:rsidRPr="00057EB5" w:rsidRDefault="000B6408" w:rsidP="00322A63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  <w:b/>
                <w:spacing w:val="5"/>
                <w:bdr w:val="none" w:sz="0" w:space="0" w:color="auto" w:frame="1"/>
                <w:lang w:eastAsia="ru-RU"/>
              </w:rPr>
              <w:t>«Шаги в будущее</w:t>
            </w:r>
            <w:r w:rsidR="00DC707C">
              <w:rPr>
                <w:rFonts w:eastAsia="Times New Roman"/>
                <w:b/>
                <w:spacing w:val="5"/>
                <w:bdr w:val="none" w:sz="0" w:space="0" w:color="auto" w:frame="1"/>
                <w:lang w:eastAsia="ru-RU"/>
              </w:rPr>
              <w:t>»:</w:t>
            </w:r>
            <w:r w:rsidR="00281B3D" w:rsidRPr="00057EB5">
              <w:t xml:space="preserve">  </w:t>
            </w:r>
          </w:p>
          <w:p w:rsidR="00281B3D" w:rsidRPr="00057EB5" w:rsidRDefault="00281B3D" w:rsidP="00322A63">
            <w:pPr>
              <w:pStyle w:val="Default"/>
              <w:jc w:val="both"/>
            </w:pPr>
            <w:r w:rsidRPr="00057EB5">
              <w:t>-</w:t>
            </w:r>
            <w:r w:rsidR="00DC707C">
              <w:t xml:space="preserve"> </w:t>
            </w:r>
            <w:r w:rsidRPr="00057EB5">
              <w:t xml:space="preserve">выявление запросов социальных партнеров по организации взаимодействия в совместной реализации социальных проектов, динамики уровня мотивации детей, молодежи и педагогов на социально-значимой деятельности; </w:t>
            </w:r>
          </w:p>
          <w:p w:rsidR="00281B3D" w:rsidRPr="00DC707C" w:rsidRDefault="00281B3D" w:rsidP="00322A63">
            <w:pPr>
              <w:pStyle w:val="Default"/>
              <w:jc w:val="both"/>
            </w:pPr>
            <w:r w:rsidRPr="00057EB5">
              <w:t xml:space="preserve">- </w:t>
            </w:r>
            <w:r w:rsidRPr="00DC707C">
              <w:t xml:space="preserve">обеспечение возможности включения детей, молодежи в решение социально-значимых проблем общества посредством социального проектирования и в активную волонтерскую и добровольческую деятельность; </w:t>
            </w:r>
          </w:p>
          <w:p w:rsidR="00281B3D" w:rsidRPr="00DC707C" w:rsidRDefault="00281B3D" w:rsidP="00322A63">
            <w:pPr>
              <w:pStyle w:val="Default"/>
              <w:jc w:val="both"/>
            </w:pPr>
            <w:r w:rsidRPr="00DC707C">
              <w:t>- организация взаимодействия с Российским движением школьников для реализации частных и общественных проектов, ориентированных на школьников</w:t>
            </w:r>
            <w:r w:rsidR="00DC707C">
              <w:t>.</w:t>
            </w:r>
            <w:r w:rsidRPr="00DC707C">
              <w:t xml:space="preserve"> </w:t>
            </w:r>
          </w:p>
          <w:p w:rsidR="000B6408" w:rsidRDefault="00281B3D" w:rsidP="00322A63">
            <w:pPr>
              <w:pStyle w:val="Default"/>
              <w:jc w:val="both"/>
              <w:rPr>
                <w:b/>
                <w:shd w:val="clear" w:color="auto" w:fill="FFFFFF"/>
              </w:rPr>
            </w:pPr>
            <w:r w:rsidRPr="00DC707C">
              <w:t xml:space="preserve"> </w:t>
            </w:r>
            <w:r w:rsidRPr="00DC707C">
              <w:rPr>
                <w:b/>
                <w:shd w:val="clear" w:color="auto" w:fill="FFFFFF"/>
              </w:rPr>
              <w:t xml:space="preserve"> </w:t>
            </w:r>
          </w:p>
          <w:p w:rsidR="00685B82" w:rsidRPr="00DC707C" w:rsidRDefault="00281B3D" w:rsidP="00322A63">
            <w:pPr>
              <w:pStyle w:val="Default"/>
              <w:jc w:val="both"/>
              <w:rPr>
                <w:b/>
                <w:shd w:val="clear" w:color="auto" w:fill="FFFFFF"/>
              </w:rPr>
            </w:pPr>
            <w:r w:rsidRPr="00DC707C">
              <w:rPr>
                <w:b/>
                <w:shd w:val="clear" w:color="auto" w:fill="FFFFFF"/>
              </w:rPr>
              <w:t>«Путь к успеху»</w:t>
            </w:r>
            <w:r w:rsidR="00076375">
              <w:rPr>
                <w:b/>
                <w:shd w:val="clear" w:color="auto" w:fill="FFFFFF"/>
              </w:rPr>
              <w:t>:</w:t>
            </w:r>
          </w:p>
          <w:p w:rsidR="00685B82" w:rsidRPr="00DC707C" w:rsidRDefault="00281B3D" w:rsidP="00322A63">
            <w:pPr>
              <w:pStyle w:val="Default"/>
              <w:jc w:val="both"/>
            </w:pPr>
            <w:r w:rsidRPr="00DC707C">
              <w:t xml:space="preserve"> </w:t>
            </w:r>
            <w:r w:rsidR="00685B82" w:rsidRPr="00DC707C">
              <w:t>- обновление материально-технической базы детских объединений;</w:t>
            </w:r>
          </w:p>
          <w:p w:rsidR="00685B82" w:rsidRPr="00DC707C" w:rsidRDefault="00685B82" w:rsidP="00322A63">
            <w:pPr>
              <w:pStyle w:val="Default"/>
              <w:jc w:val="both"/>
            </w:pPr>
            <w:r w:rsidRPr="00DC707C">
              <w:t>- внедрение новых форм платных мероприятий различного уровня;</w:t>
            </w:r>
          </w:p>
          <w:p w:rsidR="00685B82" w:rsidRPr="00DC707C" w:rsidRDefault="00685B82" w:rsidP="00322A63">
            <w:pPr>
              <w:pStyle w:val="Default"/>
              <w:jc w:val="both"/>
            </w:pPr>
            <w:r w:rsidRPr="00DC707C">
              <w:t>-</w:t>
            </w:r>
            <w:r w:rsidR="00DC707C">
              <w:t xml:space="preserve"> </w:t>
            </w:r>
            <w:r w:rsidRPr="00DC707C">
              <w:t>создание условий для дополнительного заработка педагогам Дворца.</w:t>
            </w:r>
          </w:p>
          <w:p w:rsidR="00685B82" w:rsidRPr="00DC707C" w:rsidRDefault="00685B82" w:rsidP="00322A63">
            <w:pPr>
              <w:pStyle w:val="Default"/>
              <w:jc w:val="both"/>
            </w:pPr>
            <w:r w:rsidRPr="00DC707C">
              <w:t>- пошив новых костюмов для проведения мероприятий Дворца;</w:t>
            </w:r>
          </w:p>
          <w:p w:rsidR="00281B3D" w:rsidRPr="00057EB5" w:rsidRDefault="00685B82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07C">
              <w:rPr>
                <w:rFonts w:ascii="Times New Roman" w:hAnsi="Times New Roman" w:cs="Times New Roman"/>
                <w:sz w:val="24"/>
                <w:szCs w:val="24"/>
              </w:rPr>
              <w:t>- обновление звукового и светового оборудования для проведения мероприятий на базе Дворца</w:t>
            </w:r>
            <w:r w:rsidR="00DC7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1B3D" w:rsidRPr="00057EB5" w:rsidTr="00DC707C">
        <w:trPr>
          <w:trHeight w:val="1981"/>
        </w:trPr>
        <w:tc>
          <w:tcPr>
            <w:tcW w:w="420" w:type="pct"/>
          </w:tcPr>
          <w:p w:rsidR="00281B3D" w:rsidRPr="009B6279" w:rsidRDefault="00B77265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B6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6" w:type="pct"/>
          </w:tcPr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 w:rsidR="0067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pct"/>
          </w:tcPr>
          <w:p w:rsidR="00281B3D" w:rsidRPr="009B6279" w:rsidRDefault="00855EEB" w:rsidP="00322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B62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«Новые горизонты»</w:t>
            </w:r>
            <w:r w:rsidR="00E6638A" w:rsidRPr="009B62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повысится удовлетворенность </w:t>
            </w:r>
            <w:r w:rsidR="00DC707C" w:rsidRPr="009B6279">
              <w:t>об</w:t>
            </w:r>
            <w:r w:rsidRPr="009B6279">
              <w:t>уча</w:t>
            </w:r>
            <w:r w:rsidR="00DC707C" w:rsidRPr="009B6279">
              <w:t>ю</w:t>
            </w:r>
            <w:r w:rsidRPr="009B6279">
              <w:t xml:space="preserve">щихся, родителей качеством образовательных услуг (не менее 95%);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останется стабильно высоким процент сохранности контингента </w:t>
            </w:r>
            <w:r w:rsidR="00DC707C" w:rsidRPr="009B6279">
              <w:t>об</w:t>
            </w:r>
            <w:r w:rsidRPr="009B6279">
              <w:t>уча</w:t>
            </w:r>
            <w:r w:rsidR="00DC707C" w:rsidRPr="009B6279">
              <w:t>ю</w:t>
            </w:r>
            <w:r w:rsidRPr="009B6279">
              <w:t xml:space="preserve">щихся (не менее 90%);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ежегодное расширение (обновление) перечня образовательных услуг на 5%;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>- не менее 35 % педагогов р</w:t>
            </w:r>
            <w:r w:rsidR="00855EEB" w:rsidRPr="009B6279">
              <w:t xml:space="preserve">еализует электронное обучение </w:t>
            </w:r>
          </w:p>
          <w:p w:rsidR="006218B2" w:rsidRPr="009B6279" w:rsidRDefault="006218B2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- рост результативности обучающихся (увеличение количества дипломов, грамот, наград в конкур</w:t>
            </w:r>
            <w:r w:rsidR="00DC707C" w:rsidRPr="009B6279">
              <w:rPr>
                <w:rFonts w:ascii="Times New Roman" w:hAnsi="Times New Roman" w:cs="Times New Roman"/>
                <w:sz w:val="24"/>
                <w:szCs w:val="24"/>
              </w:rPr>
              <w:t>сах по профилю программы)-  50%</w:t>
            </w: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7265" w:rsidRDefault="006218B2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- успешное освоение обучающимися полного курса ДООП (по результатам</w:t>
            </w:r>
            <w:r w:rsidR="00B77265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аттестации) – 100%.</w:t>
            </w:r>
          </w:p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«Вместе к совершенству»:</w:t>
            </w:r>
          </w:p>
          <w:p w:rsidR="00281B3D" w:rsidRPr="009B6279" w:rsidRDefault="00826FAB" w:rsidP="00322A63">
            <w:pPr>
              <w:pStyle w:val="Default"/>
            </w:pPr>
            <w:r w:rsidRPr="009B6279">
              <w:t>-на 14</w:t>
            </w:r>
            <w:r w:rsidR="00281B3D" w:rsidRPr="009B6279">
              <w:t xml:space="preserve">% увеличится количество педагогов, имеющих квалификационную категорию;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>- не менее чем на</w:t>
            </w:r>
            <w:r w:rsidR="00826FAB" w:rsidRPr="009B6279">
              <w:t xml:space="preserve"> 3</w:t>
            </w:r>
            <w:r w:rsidRPr="009B6279">
              <w:t xml:space="preserve">% увеличится количество молодых педагогов;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не менее 60% работников </w:t>
            </w:r>
            <w:r w:rsidR="007E4AD5" w:rsidRPr="00057EB5">
              <w:t xml:space="preserve"> ДТДиМ имени И.Х.Садыкова </w:t>
            </w:r>
            <w:r w:rsidRPr="009B6279">
              <w:t xml:space="preserve">проявят высокий уровень удовлетворенности своей профессиональной деятельностью по результатам маркетинговых исследований; </w:t>
            </w:r>
          </w:p>
          <w:p w:rsidR="00281B3D" w:rsidRPr="009B6279" w:rsidRDefault="00826FAB" w:rsidP="00322A63">
            <w:pPr>
              <w:pStyle w:val="Default"/>
            </w:pPr>
            <w:r w:rsidRPr="009B6279">
              <w:t>- не менее 1</w:t>
            </w:r>
            <w:r w:rsidR="00281B3D" w:rsidRPr="009B6279">
              <w:t xml:space="preserve">0% педагогов – победители и лауреаты конкурсов профессионального мастерства;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не менее 50% педагогов представляют опыт и результаты работы на конференциях, образовательных форумах, выставках, </w:t>
            </w:r>
            <w:r w:rsidR="00826FAB" w:rsidRPr="009B6279">
              <w:t>семинарах</w:t>
            </w:r>
            <w:r w:rsidRPr="009B6279">
              <w:t xml:space="preserve"> имеют публикации;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>- не менее 70% педагогов приобретут опыт работы в проектных и годичных командах, других профессионал</w:t>
            </w:r>
            <w:r w:rsidR="009B6279">
              <w:t>ьных объединениях и сообществах.</w:t>
            </w:r>
            <w:r w:rsidRPr="009B6279">
              <w:t xml:space="preserve"> </w:t>
            </w:r>
          </w:p>
          <w:p w:rsidR="00826FAB" w:rsidRPr="009B6279" w:rsidRDefault="00826FAB" w:rsidP="00322A63">
            <w:pPr>
              <w:pStyle w:val="Default"/>
            </w:pPr>
          </w:p>
          <w:p w:rsidR="00281B3D" w:rsidRPr="009B6279" w:rsidRDefault="00826FAB" w:rsidP="00322A63">
            <w:pPr>
              <w:pStyle w:val="Default"/>
              <w:rPr>
                <w:color w:val="auto"/>
              </w:rPr>
            </w:pPr>
            <w:r w:rsidRPr="009B6279">
              <w:rPr>
                <w:rFonts w:eastAsia="Times New Roman"/>
                <w:b/>
                <w:spacing w:val="5"/>
                <w:bdr w:val="none" w:sz="0" w:space="0" w:color="auto" w:frame="1"/>
                <w:lang w:eastAsia="ru-RU"/>
              </w:rPr>
              <w:t xml:space="preserve"> </w:t>
            </w:r>
            <w:r w:rsidR="000B6408">
              <w:rPr>
                <w:rFonts w:eastAsia="Times New Roman"/>
                <w:b/>
                <w:spacing w:val="5"/>
                <w:bdr w:val="none" w:sz="0" w:space="0" w:color="auto" w:frame="1"/>
                <w:lang w:eastAsia="ru-RU"/>
              </w:rPr>
              <w:t>«Шаги в будущее</w:t>
            </w:r>
            <w:r w:rsidR="00DC707C" w:rsidRPr="009B6279">
              <w:rPr>
                <w:rFonts w:eastAsia="Times New Roman"/>
                <w:b/>
                <w:spacing w:val="5"/>
                <w:bdr w:val="none" w:sz="0" w:space="0" w:color="auto" w:frame="1"/>
                <w:lang w:eastAsia="ru-RU"/>
              </w:rPr>
              <w:t>»</w:t>
            </w:r>
            <w:r w:rsidR="00B77265">
              <w:rPr>
                <w:rFonts w:eastAsia="Times New Roman"/>
                <w:b/>
                <w:spacing w:val="5"/>
                <w:bdr w:val="none" w:sz="0" w:space="0" w:color="auto" w:frame="1"/>
                <w:lang w:eastAsia="ru-RU"/>
              </w:rPr>
              <w:t>:</w:t>
            </w:r>
            <w:r w:rsidR="00281B3D" w:rsidRPr="009B6279">
              <w:t xml:space="preserve">  </w:t>
            </w:r>
          </w:p>
          <w:p w:rsidR="00281B3D" w:rsidRPr="009B6279" w:rsidRDefault="00281B3D" w:rsidP="00322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вовлеченность в реализацию социально значимых проектов и практик не менее 30% </w:t>
            </w:r>
            <w:r w:rsidR="00B7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7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и педагогов;</w:t>
            </w:r>
          </w:p>
          <w:p w:rsidR="00281B3D" w:rsidRPr="009B6279" w:rsidRDefault="00281B3D" w:rsidP="00322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ежегодные победы проектных команд </w:t>
            </w:r>
            <w:r w:rsidR="007E4AD5" w:rsidRPr="00E14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ДТДиМ имени И.Х.Садыкова </w:t>
            </w: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конкурсах на грантовую поддержку разного уровня; </w:t>
            </w:r>
          </w:p>
          <w:p w:rsidR="00281B3D" w:rsidRPr="009B6279" w:rsidRDefault="00281B3D" w:rsidP="00322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положительная динамика уровня мотивации детей, активности участия молодежи и педагогов на участие в социально-значимой деятельности; </w:t>
            </w:r>
          </w:p>
          <w:p w:rsidR="00281B3D" w:rsidRPr="009B6279" w:rsidRDefault="00B77265" w:rsidP="00322A63">
            <w:pPr>
              <w:pStyle w:val="Default"/>
            </w:pPr>
            <w:r>
              <w:t xml:space="preserve">- развитие деятельности РДШ в ДТДиМ им. И.Х.Садыкова </w:t>
            </w:r>
            <w:r w:rsidR="00281B3D" w:rsidRPr="009B6279">
              <w:t xml:space="preserve">и городе по направлениям: </w:t>
            </w:r>
            <w:r w:rsidR="009B6279">
              <w:t>«Личностное развитие», «Военно-</w:t>
            </w:r>
            <w:r w:rsidR="00281B3D" w:rsidRPr="009B6279">
              <w:t>патриотическое», «Гражданская активность», «Информационно-медийное;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>- реализация курсов по выбору, курсов профессиональных проб, элективные курсов, способствующих формированию готовности подростков к профессиональному, жизненному и культурному самоопределению</w:t>
            </w:r>
            <w:r w:rsidR="009B6279">
              <w:t>.</w:t>
            </w:r>
            <w:r w:rsidRPr="009B6279">
              <w:t xml:space="preserve"> </w:t>
            </w:r>
          </w:p>
          <w:p w:rsidR="00281B3D" w:rsidRPr="009B6279" w:rsidRDefault="00281B3D" w:rsidP="00322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85B82" w:rsidRPr="009B6279" w:rsidRDefault="00281B3D" w:rsidP="00322A63">
            <w:pPr>
              <w:pStyle w:val="Default"/>
            </w:pPr>
            <w:r w:rsidRPr="009B6279">
              <w:rPr>
                <w:b/>
                <w:shd w:val="clear" w:color="auto" w:fill="FFFFFF"/>
              </w:rPr>
              <w:t xml:space="preserve"> «Путь к успеху»</w:t>
            </w:r>
            <w:r w:rsidR="000B6408">
              <w:rPr>
                <w:b/>
                <w:shd w:val="clear" w:color="auto" w:fill="FFFFFF"/>
              </w:rPr>
              <w:t>:</w:t>
            </w:r>
            <w:r w:rsidRPr="009B6279">
              <w:t xml:space="preserve"> </w:t>
            </w:r>
          </w:p>
          <w:p w:rsidR="00685B82" w:rsidRPr="009B6279" w:rsidRDefault="00685B82" w:rsidP="00322A63">
            <w:pPr>
              <w:pStyle w:val="Default"/>
            </w:pPr>
            <w:r w:rsidRPr="009B6279">
              <w:t>- рост количество платных мероприятий на 30%;</w:t>
            </w:r>
          </w:p>
          <w:p w:rsidR="00685B82" w:rsidRPr="009B6279" w:rsidRDefault="00685B82" w:rsidP="00322A63">
            <w:pPr>
              <w:pStyle w:val="Default"/>
            </w:pPr>
            <w:r w:rsidRPr="009B6279">
              <w:t>- рост количество обучающихся,  охваченных платными мероприятиями и ДООП на 40%;</w:t>
            </w:r>
          </w:p>
          <w:p w:rsidR="00685B82" w:rsidRPr="009B6279" w:rsidRDefault="00685B82" w:rsidP="00322A63">
            <w:pPr>
              <w:pStyle w:val="Default"/>
            </w:pPr>
            <w:r w:rsidRPr="009B6279">
              <w:t>- рост количество педагогов, задействованных в платных мероприятиях, проектах, программах на 40%;</w:t>
            </w:r>
          </w:p>
          <w:p w:rsidR="00281B3D" w:rsidRDefault="00685B82" w:rsidP="00322A63">
            <w:pPr>
              <w:pStyle w:val="Default"/>
            </w:pPr>
            <w:r w:rsidRPr="009B6279">
              <w:t>- рост количество денежных средств, привлеченных при реализации платных образовательных услуг</w:t>
            </w:r>
            <w:r w:rsidR="000B6408">
              <w:t xml:space="preserve"> </w:t>
            </w:r>
            <w:r w:rsidRPr="009B6279">
              <w:t>40%</w:t>
            </w:r>
            <w:r w:rsidR="002841F1">
              <w:t>.</w:t>
            </w:r>
          </w:p>
          <w:p w:rsidR="000B6408" w:rsidRPr="009B6279" w:rsidRDefault="000B6408" w:rsidP="00322A63">
            <w:pPr>
              <w:pStyle w:val="Default"/>
            </w:pPr>
          </w:p>
        </w:tc>
      </w:tr>
      <w:tr w:rsidR="00281B3D" w:rsidRPr="00057EB5" w:rsidTr="00B77265">
        <w:trPr>
          <w:trHeight w:val="3518"/>
        </w:trPr>
        <w:tc>
          <w:tcPr>
            <w:tcW w:w="420" w:type="pct"/>
          </w:tcPr>
          <w:p w:rsidR="00281B3D" w:rsidRPr="009B6279" w:rsidRDefault="00B77265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9B6279" w:rsidRPr="009B6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6" w:type="pct"/>
          </w:tcPr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Методы отслеживания результатов </w:t>
            </w:r>
            <w:r w:rsidR="00726EF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26EF3"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pct"/>
          </w:tcPr>
          <w:p w:rsidR="00281B3D" w:rsidRPr="009B6279" w:rsidRDefault="00281B3D" w:rsidP="00322A63">
            <w:pPr>
              <w:pStyle w:val="Default"/>
            </w:pPr>
            <w:r w:rsidRPr="009B6279">
              <w:rPr>
                <w:color w:val="auto"/>
              </w:rPr>
              <w:t>-</w:t>
            </w:r>
            <w:r w:rsidRPr="009B6279">
              <w:t xml:space="preserve"> статистический и сравнительный анализ (в т.ч. анализ активности участия в мероприятиях, образовательных событиях, конкурсном движении, итогов аттестации и сертификации педагогов, анализ отзывов детей, родителей, педагогов, социальных партнеров и др.);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SWOT-анализ;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метод рейтинговой оценки;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анкетирование;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тестирование;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наблюдение; </w:t>
            </w:r>
          </w:p>
          <w:p w:rsidR="00281B3D" w:rsidRPr="009B6279" w:rsidRDefault="00281B3D" w:rsidP="00322A63">
            <w:pPr>
              <w:pStyle w:val="Default"/>
            </w:pPr>
            <w:r w:rsidRPr="009B6279">
              <w:t xml:space="preserve">- внутренний и внешний аудит, контроль; </w:t>
            </w:r>
          </w:p>
          <w:p w:rsidR="00281B3D" w:rsidRPr="009B6279" w:rsidRDefault="00855EEB" w:rsidP="00322A63">
            <w:pPr>
              <w:pStyle w:val="Default"/>
            </w:pPr>
            <w:r w:rsidRPr="009B6279">
              <w:t xml:space="preserve">- самообследование, самооценка </w:t>
            </w:r>
          </w:p>
        </w:tc>
      </w:tr>
      <w:tr w:rsidR="00281B3D" w:rsidRPr="00057EB5" w:rsidTr="00DC707C">
        <w:trPr>
          <w:trHeight w:val="1254"/>
        </w:trPr>
        <w:tc>
          <w:tcPr>
            <w:tcW w:w="420" w:type="pct"/>
          </w:tcPr>
          <w:p w:rsidR="00281B3D" w:rsidRPr="009B6279" w:rsidRDefault="00B77265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46" w:type="pct"/>
          </w:tcPr>
          <w:p w:rsidR="00726EF3" w:rsidRPr="009B6279" w:rsidRDefault="00281B3D" w:rsidP="006D07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объемы финансирования </w:t>
            </w:r>
            <w:r w:rsidR="00726E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6EF3"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3434" w:type="pct"/>
          </w:tcPr>
          <w:p w:rsidR="00281B3D" w:rsidRPr="00057EB5" w:rsidRDefault="00281B3D" w:rsidP="00322A63">
            <w:pPr>
              <w:pStyle w:val="11"/>
            </w:pPr>
            <w:r w:rsidRPr="00057EB5">
              <w:t>1. Муниципальный  бюджет.</w:t>
            </w:r>
          </w:p>
          <w:p w:rsidR="00281B3D" w:rsidRPr="00057EB5" w:rsidRDefault="00281B3D" w:rsidP="00322A63">
            <w:pPr>
              <w:pStyle w:val="11"/>
            </w:pPr>
            <w:r w:rsidRPr="00057EB5">
              <w:t>2. Гранты.</w:t>
            </w:r>
          </w:p>
          <w:p w:rsidR="00281B3D" w:rsidRPr="00057EB5" w:rsidRDefault="00281B3D" w:rsidP="00322A63">
            <w:pPr>
              <w:pStyle w:val="11"/>
            </w:pPr>
            <w:r w:rsidRPr="00057EB5">
              <w:t>3. Спонсорская  и благотворительная помощ</w:t>
            </w:r>
            <w:r w:rsidR="00855EEB" w:rsidRPr="00057EB5">
              <w:t>ь юридических и физических лиц</w:t>
            </w:r>
          </w:p>
        </w:tc>
      </w:tr>
      <w:tr w:rsidR="00281B3D" w:rsidRPr="00057EB5" w:rsidTr="00DC707C">
        <w:trPr>
          <w:trHeight w:val="1254"/>
        </w:trPr>
        <w:tc>
          <w:tcPr>
            <w:tcW w:w="420" w:type="pct"/>
          </w:tcPr>
          <w:p w:rsidR="00281B3D" w:rsidRPr="009B6279" w:rsidRDefault="00B77265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46" w:type="pct"/>
          </w:tcPr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>Система ко</w:t>
            </w:r>
            <w:r w:rsidR="009B6279" w:rsidRPr="009B6279">
              <w:rPr>
                <w:rFonts w:ascii="Times New Roman" w:hAnsi="Times New Roman" w:cs="Times New Roman"/>
                <w:sz w:val="24"/>
                <w:szCs w:val="24"/>
              </w:rPr>
              <w:t>нтроля за исполнением Программы</w:t>
            </w:r>
            <w:r w:rsidRPr="009B6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B3D" w:rsidRPr="009B6279" w:rsidRDefault="00281B3D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pct"/>
          </w:tcPr>
          <w:p w:rsidR="00281B3D" w:rsidRPr="00057EB5" w:rsidRDefault="00281B3D" w:rsidP="00322A63">
            <w:pPr>
              <w:pStyle w:val="Default"/>
            </w:pPr>
            <w:r w:rsidRPr="00057EB5">
              <w:t>Управление и контроль над реализацией Программы</w:t>
            </w:r>
            <w:r w:rsidR="00A569A4">
              <w:t xml:space="preserve"> развития</w:t>
            </w:r>
            <w:r w:rsidRPr="00057EB5">
              <w:t xml:space="preserve"> осуществляется общим собранием работников, педагогическим советом, методическим советом, советом родителей </w:t>
            </w:r>
            <w:r w:rsidR="007E4AD5" w:rsidRPr="00057EB5">
              <w:t xml:space="preserve"> ДТДиМ имени</w:t>
            </w:r>
            <w:r w:rsidR="000B6408">
              <w:t xml:space="preserve"> И.Х.Садыкова</w:t>
            </w:r>
            <w:r w:rsidR="00855EEB" w:rsidRPr="00057EB5">
              <w:t xml:space="preserve"> </w:t>
            </w:r>
          </w:p>
        </w:tc>
      </w:tr>
    </w:tbl>
    <w:p w:rsidR="00DD5941" w:rsidRDefault="00DD5941" w:rsidP="00322A63">
      <w:pPr>
        <w:pStyle w:val="Default"/>
        <w:rPr>
          <w:b/>
        </w:rPr>
      </w:pPr>
    </w:p>
    <w:p w:rsidR="00FA3768" w:rsidRPr="00057EB5" w:rsidRDefault="00FA3768" w:rsidP="00322A63">
      <w:pPr>
        <w:pStyle w:val="Default"/>
        <w:rPr>
          <w:b/>
        </w:rPr>
      </w:pPr>
    </w:p>
    <w:p w:rsidR="00FA3768" w:rsidRDefault="00FA3768" w:rsidP="00322A63">
      <w:pPr>
        <w:pStyle w:val="Default"/>
        <w:jc w:val="center"/>
        <w:rPr>
          <w:b/>
        </w:rPr>
      </w:pPr>
    </w:p>
    <w:p w:rsidR="00FA3768" w:rsidRDefault="00FA3768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6D07EF" w:rsidRDefault="006D07EF" w:rsidP="00322A63">
      <w:pPr>
        <w:pStyle w:val="Default"/>
        <w:jc w:val="center"/>
        <w:rPr>
          <w:b/>
        </w:rPr>
      </w:pPr>
    </w:p>
    <w:p w:rsidR="006D07EF" w:rsidRDefault="006D07EF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7345CA" w:rsidRDefault="007345CA" w:rsidP="00322A63">
      <w:pPr>
        <w:pStyle w:val="Default"/>
        <w:jc w:val="center"/>
        <w:rPr>
          <w:b/>
        </w:rPr>
      </w:pPr>
    </w:p>
    <w:p w:rsidR="006D07EF" w:rsidRDefault="006D07EF" w:rsidP="00322A63">
      <w:pPr>
        <w:pStyle w:val="Default"/>
        <w:jc w:val="center"/>
        <w:rPr>
          <w:b/>
        </w:rPr>
      </w:pPr>
    </w:p>
    <w:p w:rsidR="006D07EF" w:rsidRDefault="006D07EF" w:rsidP="00322A63">
      <w:pPr>
        <w:pStyle w:val="Default"/>
        <w:jc w:val="center"/>
        <w:rPr>
          <w:b/>
        </w:rPr>
      </w:pPr>
    </w:p>
    <w:p w:rsidR="00DD5941" w:rsidRDefault="00E8721A" w:rsidP="00CA33E7">
      <w:pPr>
        <w:pStyle w:val="Default"/>
        <w:jc w:val="center"/>
        <w:rPr>
          <w:b/>
        </w:rPr>
      </w:pPr>
      <w:r w:rsidRPr="00057EB5">
        <w:rPr>
          <w:b/>
        </w:rPr>
        <w:lastRenderedPageBreak/>
        <w:t>ВВЕДЕНИЕ</w:t>
      </w:r>
    </w:p>
    <w:p w:rsidR="000B6408" w:rsidRPr="00057EB5" w:rsidRDefault="000B6408" w:rsidP="00322A63">
      <w:pPr>
        <w:pStyle w:val="Default"/>
        <w:jc w:val="center"/>
        <w:rPr>
          <w:b/>
        </w:rPr>
      </w:pPr>
    </w:p>
    <w:p w:rsidR="00DA67D3" w:rsidRPr="00057EB5" w:rsidRDefault="00DA67D3" w:rsidP="00322A63">
      <w:pPr>
        <w:pStyle w:val="Default"/>
        <w:ind w:firstLine="708"/>
        <w:jc w:val="both"/>
      </w:pPr>
      <w:r w:rsidRPr="00057EB5">
        <w:t xml:space="preserve">В связи с модернизацией российского образования усилилось внимание государства и общества к организации и содержанию работы с детьми за пределами школьного образования. Сегодня признано, что дополнительное образование – социальное благо для граждан, этот вид образования способствует развитию человеческого капитала, адаптации подрастающего поколения к жизни в обществе, к изменениям, которые происходят постоянно. </w:t>
      </w:r>
    </w:p>
    <w:p w:rsidR="00DA67D3" w:rsidRPr="00057EB5" w:rsidRDefault="00DA67D3" w:rsidP="00322A63">
      <w:pPr>
        <w:pStyle w:val="Default"/>
        <w:ind w:firstLine="708"/>
        <w:jc w:val="both"/>
      </w:pPr>
      <w:r w:rsidRPr="00057EB5">
        <w:t>У современной организации дополнительного образования отсутствует альтернатива – меняться или нет, нарастает процесс качественных изменений, призванных обеспечить соответствие вызовам времени. Муниципальное бюджетное учреждение дополнительного образования «Дворец творчества детей и молодежи им. И.Х.Садыкова» Нижнекамского муниципального района Республики Татарстан (далее</w:t>
      </w:r>
      <w:r w:rsidR="00B77265">
        <w:t xml:space="preserve"> </w:t>
      </w:r>
      <w:r w:rsidR="00CB010E" w:rsidRPr="00057EB5">
        <w:t>-</w:t>
      </w:r>
      <w:r w:rsidRPr="00057EB5">
        <w:t xml:space="preserve"> </w:t>
      </w:r>
      <w:r w:rsidR="00722E7C" w:rsidRPr="00057EB5">
        <w:t>ДТДиМ им. И.Х.Садыкова</w:t>
      </w:r>
      <w:r w:rsidRPr="00057EB5">
        <w:t xml:space="preserve">) начал свою деятельность в 1966 году. Двери </w:t>
      </w:r>
      <w:r w:rsidR="00722E7C" w:rsidRPr="00057EB5">
        <w:t>ДТДиМ им. И.Х.Садыкова</w:t>
      </w:r>
      <w:r w:rsidRPr="00057EB5">
        <w:t xml:space="preserve"> открыты для всех детей: талантливых, с ограниченными возможностями здоровья, находящихся в сложной жизненной ситуации. Здесь они могут: заниматься техническим и художественным творчеством, приобщиться к миру живой природы, укреплять здоровье, заниматься шахматами, развивать лидерские качества. </w:t>
      </w:r>
    </w:p>
    <w:p w:rsidR="00DA67D3" w:rsidRPr="00057EB5" w:rsidRDefault="00722E7C" w:rsidP="007E4AD5">
      <w:pPr>
        <w:pStyle w:val="Default"/>
        <w:ind w:firstLine="708"/>
        <w:jc w:val="both"/>
      </w:pPr>
      <w:r w:rsidRPr="00057EB5">
        <w:t>ДТДиМ им. И.Х.Садыкова</w:t>
      </w:r>
      <w:r w:rsidR="00DA67D3" w:rsidRPr="00057EB5">
        <w:t xml:space="preserve">, как и вся система дополнительного образования России, переживает проблемы и трудности, обозначенные в «Концепции развития дополнительного образования детей»: </w:t>
      </w:r>
    </w:p>
    <w:p w:rsidR="00DA67D3" w:rsidRPr="00057EB5" w:rsidRDefault="00DA67D3" w:rsidP="00322A63">
      <w:pPr>
        <w:pStyle w:val="Default"/>
        <w:jc w:val="both"/>
      </w:pPr>
      <w:r w:rsidRPr="00057EB5">
        <w:t>- несоответствие инфраструктуры дополнительного образования современным требованиям, дефицит в дополнительных образовательных общеразвивающих программах</w:t>
      </w:r>
      <w:r w:rsidR="00CB010E" w:rsidRPr="00057EB5">
        <w:t xml:space="preserve"> (далее- ДООП)</w:t>
      </w:r>
      <w:r w:rsidRPr="00057EB5">
        <w:t xml:space="preserve">, современном оборудовании и инвентаре для реализации высокотехнологичных направленностей (технической и естественнонаучной); </w:t>
      </w:r>
    </w:p>
    <w:p w:rsidR="00DA67D3" w:rsidRPr="00057EB5" w:rsidRDefault="00DA67D3" w:rsidP="00322A63">
      <w:pPr>
        <w:pStyle w:val="Default"/>
        <w:jc w:val="both"/>
      </w:pPr>
      <w:r w:rsidRPr="00057EB5">
        <w:t xml:space="preserve">- медленное обновление содержания дополнительного образования детей, при острой необходимости расширения спектра </w:t>
      </w:r>
      <w:r w:rsidR="00CB010E" w:rsidRPr="00057EB5">
        <w:t>ДООП,</w:t>
      </w:r>
      <w:r w:rsidRPr="00057EB5">
        <w:t xml:space="preserve"> направленных на формирование социальной активности детей и молодежи, развитие волонтерства и добровольчества; </w:t>
      </w:r>
    </w:p>
    <w:p w:rsidR="00DA67D3" w:rsidRPr="00057EB5" w:rsidRDefault="00DA67D3" w:rsidP="00322A63">
      <w:pPr>
        <w:pStyle w:val="Default"/>
        <w:jc w:val="both"/>
      </w:pPr>
      <w:r w:rsidRPr="00057EB5">
        <w:t xml:space="preserve">- потребность в квалифицированных педагогах, способных работать в новых условиях, трудности привлечения молодых специалистов. </w:t>
      </w:r>
    </w:p>
    <w:p w:rsidR="00DA67D3" w:rsidRPr="00057EB5" w:rsidRDefault="00DA67D3" w:rsidP="00322A63">
      <w:pPr>
        <w:pStyle w:val="Default"/>
        <w:ind w:firstLine="708"/>
        <w:jc w:val="both"/>
      </w:pPr>
      <w:r w:rsidRPr="00057EB5">
        <w:t xml:space="preserve">Вместе с тем деятельность </w:t>
      </w:r>
      <w:r w:rsidR="00722E7C" w:rsidRPr="00057EB5">
        <w:t>ДТДиМ им. И.Х.Садыкова</w:t>
      </w:r>
      <w:r w:rsidR="00CB010E" w:rsidRPr="00057EB5">
        <w:t xml:space="preserve"> </w:t>
      </w:r>
      <w:r w:rsidRPr="00057EB5">
        <w:t xml:space="preserve">является образовательным ресурсом развития городского сообщества. Однако, преодоление названных проблем, новое качество развития </w:t>
      </w:r>
      <w:r w:rsidR="00722E7C" w:rsidRPr="00057EB5">
        <w:t>ДТДиМ им. И.Х.Садыкова</w:t>
      </w:r>
      <w:r w:rsidR="00CB010E" w:rsidRPr="00057EB5">
        <w:t xml:space="preserve"> </w:t>
      </w:r>
      <w:r w:rsidRPr="00057EB5">
        <w:t xml:space="preserve">не может быть достигнуто отдельными высокопрофессиональными педагогами или структурными подразделениями. Это возможно в кооперации и взаимодействия педагогов в рамках внутренней и внешней среды </w:t>
      </w:r>
      <w:r w:rsidR="00722E7C" w:rsidRPr="00057EB5">
        <w:t>ДТДиМ им. И.Х.Садыкова</w:t>
      </w:r>
      <w:r w:rsidRPr="00057EB5">
        <w:t xml:space="preserve">, что продиктовано, прежде всего, требованием целесообразного распределения всех ресурсов. </w:t>
      </w:r>
    </w:p>
    <w:p w:rsidR="00453BB9" w:rsidRPr="00B77265" w:rsidRDefault="00DA67D3" w:rsidP="00322A6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Сложные задачи, поставленные перед системой дополнительного образования и проблемы, сложившиеся в развитии </w:t>
      </w:r>
      <w:r w:rsidR="00CB010E" w:rsidRPr="00B77265">
        <w:rPr>
          <w:rFonts w:ascii="Times New Roman" w:hAnsi="Times New Roman" w:cs="Times New Roman"/>
          <w:color w:val="000000"/>
          <w:sz w:val="24"/>
          <w:szCs w:val="24"/>
        </w:rPr>
        <w:t>ДТДиМ</w:t>
      </w:r>
      <w:r w:rsidR="00EA5ADA"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 им. И.Х.Садыкова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, можно решить только слаженной работой единомышленников, которые при определенных условиях становятся командой. В итоге произойдет повышение конкурентоспособности </w:t>
      </w:r>
      <w:r w:rsidR="00722E7C" w:rsidRPr="00B77265">
        <w:rPr>
          <w:rFonts w:ascii="Times New Roman" w:hAnsi="Times New Roman" w:cs="Times New Roman"/>
          <w:color w:val="000000"/>
          <w:sz w:val="24"/>
          <w:szCs w:val="24"/>
        </w:rPr>
        <w:t>ДТДиМ им. И.Х.Садыкова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>, развитие гибкости и мобильности реагирования педагогического коллектива на социальные изменения. Важнейшим стратегическим документом решения актуальных проблем, инно</w:t>
      </w:r>
      <w:r w:rsidR="00B77265">
        <w:rPr>
          <w:rFonts w:ascii="Times New Roman" w:hAnsi="Times New Roman" w:cs="Times New Roman"/>
          <w:color w:val="000000"/>
          <w:sz w:val="24"/>
          <w:szCs w:val="24"/>
        </w:rPr>
        <w:t>вационного развития организации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7726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рограмма развития муниципального бюджетного образовательного учреждения дополнительного образования «Дворец </w:t>
      </w:r>
      <w:r w:rsidR="00722E7C"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творчества детей и молодежи им. 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>И.Х.Садыкова» Нижнекамского муниципального района Республики Татарстан на 202</w:t>
      </w:r>
      <w:r w:rsidR="00B7726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>-2026</w:t>
      </w:r>
      <w:r w:rsidR="00B77265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B7726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:rsidR="00B77265" w:rsidRDefault="00B77265" w:rsidP="00322A63">
      <w:pPr>
        <w:pStyle w:val="Default"/>
        <w:jc w:val="center"/>
        <w:rPr>
          <w:b/>
          <w:bCs/>
        </w:rPr>
      </w:pPr>
    </w:p>
    <w:p w:rsidR="00B77265" w:rsidRDefault="00B77265" w:rsidP="00322A63">
      <w:pPr>
        <w:pStyle w:val="Default"/>
        <w:jc w:val="center"/>
        <w:rPr>
          <w:b/>
          <w:bCs/>
        </w:rPr>
      </w:pPr>
    </w:p>
    <w:p w:rsidR="00B77265" w:rsidRDefault="00B77265" w:rsidP="00322A63">
      <w:pPr>
        <w:pStyle w:val="Default"/>
        <w:jc w:val="center"/>
        <w:rPr>
          <w:b/>
          <w:bCs/>
        </w:rPr>
      </w:pPr>
    </w:p>
    <w:p w:rsidR="007345CA" w:rsidRDefault="007345CA" w:rsidP="00322A63">
      <w:pPr>
        <w:pStyle w:val="Default"/>
        <w:jc w:val="center"/>
        <w:rPr>
          <w:b/>
          <w:bCs/>
        </w:rPr>
      </w:pPr>
    </w:p>
    <w:p w:rsidR="007345CA" w:rsidRDefault="007345CA" w:rsidP="00322A63">
      <w:pPr>
        <w:pStyle w:val="Default"/>
        <w:jc w:val="center"/>
        <w:rPr>
          <w:b/>
          <w:bCs/>
        </w:rPr>
      </w:pPr>
    </w:p>
    <w:p w:rsidR="007345CA" w:rsidRDefault="007345CA" w:rsidP="00CA33E7">
      <w:pPr>
        <w:pStyle w:val="Default"/>
        <w:rPr>
          <w:b/>
          <w:bCs/>
        </w:rPr>
      </w:pPr>
    </w:p>
    <w:p w:rsidR="00CA33E7" w:rsidRDefault="00CA33E7" w:rsidP="00CA33E7">
      <w:pPr>
        <w:pStyle w:val="Default"/>
        <w:rPr>
          <w:b/>
          <w:bCs/>
        </w:rPr>
      </w:pPr>
    </w:p>
    <w:p w:rsidR="00CA33E7" w:rsidRDefault="00CA33E7" w:rsidP="00CA33E7">
      <w:pPr>
        <w:pStyle w:val="Default"/>
        <w:rPr>
          <w:b/>
          <w:bCs/>
        </w:rPr>
      </w:pPr>
    </w:p>
    <w:p w:rsidR="00A352A3" w:rsidRPr="00057EB5" w:rsidRDefault="00E146C0" w:rsidP="00322A63">
      <w:pPr>
        <w:pStyle w:val="Default"/>
        <w:jc w:val="center"/>
      </w:pPr>
      <w:r>
        <w:rPr>
          <w:b/>
          <w:bCs/>
        </w:rPr>
        <w:lastRenderedPageBreak/>
        <w:t>РАЗДЕЛ 1.</w:t>
      </w:r>
      <w:r w:rsidR="00E8721A" w:rsidRPr="00057EB5">
        <w:rPr>
          <w:b/>
          <w:bCs/>
        </w:rPr>
        <w:t xml:space="preserve"> </w:t>
      </w:r>
      <w:r w:rsidR="00E8721A" w:rsidRPr="00057EB5">
        <w:rPr>
          <w:b/>
          <w:bCs/>
          <w:lang w:val="tt-RU"/>
        </w:rPr>
        <w:t>АНАЛИЗ ПОТЕНЦИАЛА РАЗВИТИЯ</w:t>
      </w:r>
      <w:r>
        <w:rPr>
          <w:b/>
          <w:bCs/>
          <w:lang w:val="tt-RU"/>
        </w:rPr>
        <w:t xml:space="preserve"> ДТДиМ им. И.Х.Садыкова</w:t>
      </w:r>
    </w:p>
    <w:p w:rsidR="00FC1949" w:rsidRDefault="00E92EDF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t>1.1. ОБЩИЕ СВЕДЕНИЯ</w:t>
      </w:r>
    </w:p>
    <w:tbl>
      <w:tblPr>
        <w:tblpPr w:leftFromText="180" w:rightFromText="180" w:vertAnchor="text" w:horzAnchor="margin" w:tblpY="9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7020"/>
      </w:tblGrid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Учредитель 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Исполнительного комитета Нижнекамского муниципального района</w:t>
            </w:r>
          </w:p>
          <w:p w:rsidR="007345CA" w:rsidRDefault="007345CA" w:rsidP="00322A6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 ул. Ахтубинская, д.  6.</w:t>
            </w:r>
            <w:r w:rsidR="000B6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,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 </w:t>
            </w:r>
            <w:r w:rsidR="000B6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т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ел. </w:t>
            </w:r>
            <w:r w:rsidR="002841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(8555) 47-30-37.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 </w:t>
            </w:r>
          </w:p>
          <w:p w:rsidR="007345CA" w:rsidRPr="00057EB5" w:rsidRDefault="007345CA" w:rsidP="00322A6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Электронный адрес: guo2005@mail.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ru</w:t>
            </w:r>
          </w:p>
          <w:p w:rsidR="007345CA" w:rsidRPr="00057EB5" w:rsidRDefault="007345CA" w:rsidP="00322A6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Начальник </w:t>
            </w:r>
            <w:r w:rsidR="00CA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у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правления образования   - </w:t>
            </w:r>
          </w:p>
          <w:p w:rsidR="007345CA" w:rsidRPr="00057EB5" w:rsidRDefault="007345CA" w:rsidP="00322A6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Гариф</w:t>
            </w:r>
            <w:r w:rsidR="002841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уллин Айдар Хакимянович, тел.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   </w:t>
            </w:r>
            <w:r w:rsidR="002841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 xml:space="preserve">(8555) 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  <w:t>47-30-37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 в соответствии с Уставом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 и молодежи имени Ильдуса Харисовича Садыкова» НМР РТ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адрес/фактический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 xml:space="preserve">423570, Республика Татарстан, г. Нижнекамск, ул. Г.Тукая, д. 21  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tabs>
                <w:tab w:val="left" w:pos="12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Салихзянов Радик Наильевич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телефон/ факс, электронная почта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>(8555) 43-10-04, (8555) 43-08-80</w:t>
            </w:r>
          </w:p>
          <w:p w:rsidR="007345CA" w:rsidRPr="00057EB5" w:rsidRDefault="00B1666C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</w:rPr>
                <w:t>c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dt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nk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7345CA" w:rsidRPr="00057EB5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345CA" w:rsidRPr="00057E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7EB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www.rgddt.ru</w:t>
            </w:r>
          </w:p>
          <w:p w:rsidR="007345CA" w:rsidRPr="00057EB5" w:rsidRDefault="007345CA" w:rsidP="00322A63">
            <w:pPr>
              <w:spacing w:line="240" w:lineRule="auto"/>
              <w:ind w:firstLine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сайта в сети Интернет:</w:t>
            </w:r>
          </w:p>
        </w:tc>
        <w:tc>
          <w:tcPr>
            <w:tcW w:w="7020" w:type="dxa"/>
          </w:tcPr>
          <w:p w:rsidR="007345CA" w:rsidRPr="00057EB5" w:rsidRDefault="00B1666C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345CA" w:rsidRPr="00057E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https://edu.tatar.ru/nkamsk/page519607.htm</w:t>
              </w:r>
            </w:hyperlink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на право ведения образовательной деятельности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8290 от 5 мая  2016 года (Серия 16 Л 01  № 0004268)</w:t>
            </w:r>
          </w:p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о государственной аккредитации 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 xml:space="preserve">АА № 107460, регистрационный номер № 6909 </w:t>
            </w:r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 xml:space="preserve">от 4 мая 2008 года </w:t>
            </w:r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 xml:space="preserve">Серия 16 № 1021602503735. Межрайонная ИФНС России № 3 </w:t>
            </w:r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>по Нижнекамскому муниципальному району, 20.12.2010 года</w:t>
            </w:r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7EB5">
              <w:rPr>
                <w:rFonts w:ascii="Times New Roman" w:hAnsi="Times New Roman"/>
                <w:sz w:val="24"/>
                <w:szCs w:val="24"/>
              </w:rPr>
              <w:t xml:space="preserve"> № 0060034251</w:t>
            </w:r>
          </w:p>
        </w:tc>
      </w:tr>
      <w:tr w:rsidR="007345CA" w:rsidRPr="00057EB5" w:rsidTr="00576F8A">
        <w:tc>
          <w:tcPr>
            <w:tcW w:w="3369" w:type="dxa"/>
          </w:tcPr>
          <w:p w:rsidR="007345CA" w:rsidRPr="00057EB5" w:rsidRDefault="007345CA" w:rsidP="00322A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функционирования </w:t>
            </w:r>
          </w:p>
        </w:tc>
        <w:tc>
          <w:tcPr>
            <w:tcW w:w="7020" w:type="dxa"/>
          </w:tcPr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57EB5">
              <w:rPr>
                <w:rFonts w:ascii="Times New Roman" w:hAnsi="Times New Roman"/>
                <w:sz w:val="24"/>
                <w:szCs w:val="24"/>
              </w:rPr>
              <w:t xml:space="preserve">8.00-21.00 </w:t>
            </w:r>
          </w:p>
          <w:p w:rsidR="007345CA" w:rsidRPr="00057EB5" w:rsidRDefault="007345CA" w:rsidP="00322A63">
            <w:pPr>
              <w:pStyle w:val="2"/>
              <w:tabs>
                <w:tab w:val="left" w:pos="142"/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45CA" w:rsidRPr="00057EB5" w:rsidRDefault="007345CA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2A3" w:rsidRPr="00057EB5" w:rsidRDefault="00A352A3" w:rsidP="00322A63">
      <w:pPr>
        <w:pStyle w:val="Default"/>
        <w:ind w:firstLine="708"/>
        <w:jc w:val="both"/>
      </w:pPr>
      <w:r w:rsidRPr="00057EB5">
        <w:t>Муниципальное бюджетное учреждение дополнительного образования «Дворец творчества детей и молодежи им. И.Х.Садыкова» Нижнекамского муниципального района Республики Татарстан первое внешкольное учреждение города, созданное в 1966 году. За эти годы наименование организации неоднократно менялось –</w:t>
      </w:r>
      <w:r w:rsidR="00076375">
        <w:t xml:space="preserve"> </w:t>
      </w:r>
      <w:r w:rsidRPr="00057EB5">
        <w:t xml:space="preserve">Дом пионеров, Центр детского творчества – но неизменной оставалось роль учреждения как центра образовательной и общественной жизни города. </w:t>
      </w:r>
    </w:p>
    <w:p w:rsidR="00722E7C" w:rsidRPr="00057EB5" w:rsidRDefault="00A352A3" w:rsidP="00322A63">
      <w:pPr>
        <w:pStyle w:val="11"/>
        <w:ind w:firstLine="708"/>
        <w:jc w:val="both"/>
        <w:rPr>
          <w:b/>
          <w:bCs/>
        </w:rPr>
      </w:pPr>
      <w:r w:rsidRPr="00057EB5">
        <w:t xml:space="preserve">Сегодня </w:t>
      </w:r>
      <w:r w:rsidR="00B67234" w:rsidRPr="00057EB5">
        <w:t xml:space="preserve">ДТДиМ им. И.Х.Садыкова </w:t>
      </w:r>
      <w:r w:rsidRPr="00057EB5">
        <w:t xml:space="preserve">является самой крупной организацией дополнительного образования города Нижнекамска. Здесь работает 168 детских объединений по 6 образовательным направленностям, </w:t>
      </w:r>
      <w:r w:rsidR="00722E7C" w:rsidRPr="00057EB5">
        <w:t xml:space="preserve">занимается 2124 </w:t>
      </w:r>
      <w:r w:rsidR="00076375">
        <w:t>об</w:t>
      </w:r>
      <w:r w:rsidR="00722E7C" w:rsidRPr="00057EB5">
        <w:t>уча</w:t>
      </w:r>
      <w:r w:rsidR="00076375">
        <w:t>ю</w:t>
      </w:r>
      <w:r w:rsidR="00722E7C" w:rsidRPr="00057EB5">
        <w:t>щихся, работает более 80</w:t>
      </w:r>
      <w:r w:rsidRPr="00057EB5">
        <w:t xml:space="preserve"> сотрудников.</w:t>
      </w:r>
      <w:r w:rsidR="00722E7C" w:rsidRPr="00057EB5">
        <w:rPr>
          <w:b/>
          <w:bCs/>
        </w:rPr>
        <w:t xml:space="preserve"> </w:t>
      </w:r>
    </w:p>
    <w:p w:rsidR="00823D35" w:rsidRPr="00057EB5" w:rsidRDefault="00823D35" w:rsidP="00322A63">
      <w:pPr>
        <w:pStyle w:val="11"/>
        <w:ind w:firstLine="708"/>
        <w:jc w:val="both"/>
        <w:rPr>
          <w:b/>
          <w:bCs/>
        </w:rPr>
      </w:pPr>
      <w:r w:rsidRPr="00057EB5">
        <w:t xml:space="preserve">С 2008 года механизмом развития учреждения является реализация </w:t>
      </w:r>
      <w:r w:rsidR="00076375">
        <w:t>П</w:t>
      </w:r>
      <w:r w:rsidRPr="00057EB5">
        <w:t>рограмм развития на определенный период.</w:t>
      </w:r>
    </w:p>
    <w:p w:rsidR="00823D35" w:rsidRPr="00057EB5" w:rsidRDefault="00823D35" w:rsidP="00322A63">
      <w:pPr>
        <w:pStyle w:val="11"/>
        <w:jc w:val="both"/>
      </w:pPr>
      <w:r w:rsidRPr="00057EB5">
        <w:lastRenderedPageBreak/>
        <w:t xml:space="preserve">2008-2010 годы. Цель: разработка и апробация организационно – управленческого механизма перехода </w:t>
      </w:r>
      <w:r w:rsidR="00B67234" w:rsidRPr="00057EB5">
        <w:t>ДТДиМ им. И.Х.Садыкова</w:t>
      </w:r>
      <w:r w:rsidRPr="00057EB5">
        <w:t xml:space="preserve"> в режим устойчивого системного развития на основе целенаправленного обновления содержания и технологий образовательно -  развивающей и досуговой деятельности.</w:t>
      </w:r>
    </w:p>
    <w:p w:rsidR="00823D35" w:rsidRPr="00057EB5" w:rsidRDefault="00FC1949" w:rsidP="00322A63">
      <w:pPr>
        <w:pStyle w:val="11"/>
        <w:jc w:val="both"/>
      </w:pPr>
      <w:r w:rsidRPr="00057EB5">
        <w:t>2011-2016</w:t>
      </w:r>
      <w:r w:rsidR="00823D35" w:rsidRPr="00057EB5">
        <w:t xml:space="preserve"> годы. Цель: формирование у выпускников ключевых компетентностей социально-адаптированной творческой личности.</w:t>
      </w:r>
    </w:p>
    <w:p w:rsidR="00823D35" w:rsidRPr="00057EB5" w:rsidRDefault="00FC1949" w:rsidP="00322A63">
      <w:pPr>
        <w:pStyle w:val="11"/>
        <w:jc w:val="both"/>
      </w:pPr>
      <w:r w:rsidRPr="00057EB5">
        <w:t>2017-2021</w:t>
      </w:r>
      <w:r w:rsidR="00823D35" w:rsidRPr="00057EB5">
        <w:t xml:space="preserve"> годы. Цель:</w:t>
      </w:r>
      <w:r w:rsidRPr="00057EB5">
        <w:t xml:space="preserve"> создание социально-педагогических условий, способствующих разностороннему развитию творческой личности, ее социализации, жизненному и профессиональному самоопределению.</w:t>
      </w:r>
    </w:p>
    <w:p w:rsidR="00BD318C" w:rsidRPr="00057EB5" w:rsidRDefault="00B67234" w:rsidP="00322A63">
      <w:pPr>
        <w:pStyle w:val="11"/>
        <w:jc w:val="both"/>
      </w:pPr>
      <w:r w:rsidRPr="00057EB5">
        <w:t>ДТДиМ им. И.Х.Садыкова</w:t>
      </w:r>
      <w:r w:rsidR="00BD318C" w:rsidRPr="00057EB5">
        <w:t xml:space="preserve"> с 2011-2019 годы учреждение имело статус стажировочной площадки  по распространению в РТ инновационных моделей развития техносферы деятельности УДОД в лице ГАОУ ДОД «РЦВР».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Коллектив </w:t>
      </w:r>
      <w:r w:rsidR="00B67234" w:rsidRPr="00057EB5">
        <w:t>ДТДиМ им. И.Х.Садыкова</w:t>
      </w:r>
      <w:r w:rsidRPr="00057EB5">
        <w:t>, реализуя свою деятельность в режиме развития, стабильно достигает результатов, отмеченных на конкурсах, выставках и других мероприятиях.</w:t>
      </w:r>
    </w:p>
    <w:p w:rsidR="00BD318C" w:rsidRPr="00057EB5" w:rsidRDefault="00BD318C" w:rsidP="00322A63">
      <w:pPr>
        <w:pStyle w:val="11"/>
        <w:jc w:val="both"/>
      </w:pPr>
      <w:r w:rsidRPr="00057EB5">
        <w:rPr>
          <w:b/>
        </w:rPr>
        <w:t>2017 г.</w:t>
      </w:r>
      <w:r w:rsidR="00076375">
        <w:rPr>
          <w:b/>
        </w:rPr>
        <w:t>:</w:t>
      </w:r>
      <w:r w:rsidRPr="00057EB5">
        <w:t xml:space="preserve"> 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диплом за 1 место в Республиканском  этапе </w:t>
      </w:r>
      <w:r w:rsidRPr="00057EB5">
        <w:rPr>
          <w:lang w:val="en-US"/>
        </w:rPr>
        <w:t>XIII</w:t>
      </w:r>
      <w:r w:rsidRPr="00057EB5">
        <w:t xml:space="preserve"> Всероссийской  акции «Спорт – альтернатива пагубным привычкам»  в номинации «Организация волонтерской  и профилактической работы»;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призер </w:t>
      </w:r>
      <w:r w:rsidRPr="00057EB5">
        <w:rPr>
          <w:lang w:val="en-US"/>
        </w:rPr>
        <w:t>I</w:t>
      </w:r>
      <w:r w:rsidRPr="00057EB5">
        <w:t xml:space="preserve"> Республиканского конкурса видеороликов «Туган як - 2017»  - «Тайны родного края» для обучающихся образовательных организаций РТ;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1 место в </w:t>
      </w:r>
      <w:r w:rsidRPr="00057EB5">
        <w:rPr>
          <w:rFonts w:eastAsia="Franklin Gothic Book"/>
          <w:bCs/>
          <w:color w:val="000000"/>
        </w:rPr>
        <w:t xml:space="preserve">муниципальном этапе </w:t>
      </w:r>
      <w:r w:rsidRPr="00057EB5">
        <w:t xml:space="preserve"> </w:t>
      </w:r>
      <w:r w:rsidRPr="00057EB5">
        <w:rPr>
          <w:lang w:val="en-US"/>
        </w:rPr>
        <w:t>XIII</w:t>
      </w:r>
      <w:r w:rsidRPr="00057EB5">
        <w:rPr>
          <w:color w:val="000000"/>
          <w:lang w:val="tt-RU"/>
        </w:rPr>
        <w:t xml:space="preserve"> Всероссийской акции «Спорт – альтернатива пагубным привычкам</w:t>
      </w:r>
      <w:r w:rsidRPr="00057EB5">
        <w:t xml:space="preserve"> в Республиканском  этапе </w:t>
      </w:r>
      <w:r w:rsidRPr="00057EB5">
        <w:rPr>
          <w:lang w:val="en-US"/>
        </w:rPr>
        <w:t>XIII</w:t>
      </w:r>
      <w:r w:rsidRPr="00057EB5">
        <w:t xml:space="preserve"> Всероссийской  акции «Спорт – альтернатива пагубным привычкам»  в номинации «Здоровьесберегающие технологии»;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2 место в </w:t>
      </w:r>
      <w:r w:rsidRPr="00057EB5">
        <w:rPr>
          <w:rFonts w:eastAsia="Franklin Gothic Book"/>
          <w:bCs/>
          <w:color w:val="000000"/>
        </w:rPr>
        <w:t xml:space="preserve">муниципальном этапе </w:t>
      </w:r>
      <w:r w:rsidRPr="00057EB5">
        <w:t xml:space="preserve"> Республиканского конкурса «Туган  як - 2017» - «Тайны родного края - 2017», номинация «Природное наследие»;</w:t>
      </w:r>
    </w:p>
    <w:p w:rsidR="00BD318C" w:rsidRPr="00057EB5" w:rsidRDefault="00BD318C" w:rsidP="00322A63">
      <w:pPr>
        <w:pStyle w:val="11"/>
        <w:jc w:val="both"/>
      </w:pPr>
      <w:r w:rsidRPr="00057EB5">
        <w:t>– 1 место в муниципальном конкурсе по озеленению среди образовательных организаций, посвященного Году экологии и</w:t>
      </w:r>
      <w:r w:rsidR="001B4A48" w:rsidRPr="00057EB5">
        <w:t xml:space="preserve"> общественного пространства РТ.</w:t>
      </w:r>
    </w:p>
    <w:p w:rsidR="00BD318C" w:rsidRPr="00057EB5" w:rsidRDefault="00BD318C" w:rsidP="00322A63">
      <w:pPr>
        <w:pStyle w:val="11"/>
        <w:jc w:val="both"/>
        <w:rPr>
          <w:b/>
        </w:rPr>
      </w:pPr>
      <w:r w:rsidRPr="00057EB5">
        <w:rPr>
          <w:b/>
        </w:rPr>
        <w:t>2018 г.</w:t>
      </w:r>
      <w:r w:rsidR="00076375">
        <w:rPr>
          <w:b/>
        </w:rPr>
        <w:t>:</w:t>
      </w:r>
      <w:r w:rsidRPr="00057EB5">
        <w:rPr>
          <w:b/>
        </w:rPr>
        <w:t xml:space="preserve"> </w:t>
      </w:r>
    </w:p>
    <w:p w:rsidR="00BD318C" w:rsidRPr="00057EB5" w:rsidRDefault="00BD318C" w:rsidP="00322A63">
      <w:pPr>
        <w:pStyle w:val="11"/>
        <w:jc w:val="both"/>
      </w:pPr>
      <w:r w:rsidRPr="00057EB5">
        <w:t>– диплом 2 степени Республиканского конкурса решений по оформлению образовательных организаций дополнительного образования «Лучший дизайн» в номинации «Рекреационные зоны»;</w:t>
      </w:r>
    </w:p>
    <w:p w:rsidR="00BD318C" w:rsidRPr="00057EB5" w:rsidRDefault="00BD318C" w:rsidP="00322A63">
      <w:pPr>
        <w:pStyle w:val="11"/>
        <w:jc w:val="both"/>
      </w:pPr>
      <w:r w:rsidRPr="00057EB5">
        <w:t>– диплом 2 степени Республиканского конкурса решений по оформлению образовательных организаций дополнительного образования «Лучший дизайн» в номинации «Прилегающие территории»;</w:t>
      </w:r>
    </w:p>
    <w:p w:rsidR="00BD318C" w:rsidRPr="00057EB5" w:rsidRDefault="00BD318C" w:rsidP="00322A63">
      <w:pPr>
        <w:pStyle w:val="11"/>
        <w:jc w:val="both"/>
      </w:pPr>
      <w:r w:rsidRPr="00057EB5">
        <w:t>– диплом 2 степени Республиканского конкурса решений по оформлению образовательных организаций дополнительного образования «Лучший дизайн» в номинации «Учебные помещения»;</w:t>
      </w:r>
    </w:p>
    <w:p w:rsidR="00BD318C" w:rsidRPr="00057EB5" w:rsidRDefault="00BD318C" w:rsidP="00322A63">
      <w:pPr>
        <w:pStyle w:val="11"/>
        <w:jc w:val="both"/>
        <w:rPr>
          <w:rFonts w:eastAsia="Franklin Gothic Book"/>
          <w:color w:val="000000"/>
        </w:rPr>
      </w:pPr>
      <w:r w:rsidRPr="00057EB5">
        <w:t xml:space="preserve">– </w:t>
      </w:r>
      <w:r w:rsidRPr="00057EB5">
        <w:rPr>
          <w:rFonts w:eastAsia="Franklin Gothic Book"/>
          <w:bCs/>
          <w:color w:val="000000"/>
        </w:rPr>
        <w:t>муниципальный грант в 2018 году в размере 10 тысяч</w:t>
      </w:r>
      <w:r w:rsidRPr="00057EB5">
        <w:rPr>
          <w:rFonts w:eastAsia="Franklin Gothic Book"/>
          <w:b/>
          <w:bCs/>
          <w:color w:val="000000"/>
        </w:rPr>
        <w:t xml:space="preserve"> </w:t>
      </w:r>
      <w:r w:rsidRPr="00057EB5">
        <w:rPr>
          <w:rFonts w:eastAsia="Franklin Gothic Book"/>
          <w:bCs/>
          <w:color w:val="000000"/>
        </w:rPr>
        <w:t>рублей</w:t>
      </w:r>
      <w:r w:rsidRPr="00057EB5">
        <w:rPr>
          <w:rFonts w:eastAsia="Franklin Gothic Book"/>
          <w:b/>
          <w:bCs/>
          <w:color w:val="000000"/>
        </w:rPr>
        <w:t xml:space="preserve"> </w:t>
      </w:r>
      <w:r w:rsidRPr="00057EB5">
        <w:rPr>
          <w:rFonts w:eastAsia="Franklin Gothic Book"/>
          <w:color w:val="000000"/>
        </w:rPr>
        <w:t>на приобретение настольных игр за проект «В игре»;</w:t>
      </w:r>
    </w:p>
    <w:p w:rsidR="00BD318C" w:rsidRPr="00057EB5" w:rsidRDefault="00BD318C" w:rsidP="00322A63">
      <w:pPr>
        <w:pStyle w:val="11"/>
        <w:jc w:val="both"/>
      </w:pPr>
      <w:r w:rsidRPr="00057EB5">
        <w:rPr>
          <w:color w:val="000000"/>
          <w:lang w:val="tt-RU"/>
        </w:rPr>
        <w:t xml:space="preserve"> </w:t>
      </w:r>
      <w:r w:rsidRPr="00057EB5">
        <w:t xml:space="preserve">– </w:t>
      </w:r>
      <w:r w:rsidR="00076375">
        <w:t>д</w:t>
      </w:r>
      <w:r w:rsidRPr="00057EB5">
        <w:t xml:space="preserve">иплом 1 степени в номинации «Лучшее противопожарное состояние учреждения образования»; </w:t>
      </w:r>
    </w:p>
    <w:p w:rsidR="00BD318C" w:rsidRPr="00057EB5" w:rsidRDefault="00BD318C" w:rsidP="00322A63">
      <w:pPr>
        <w:pStyle w:val="11"/>
        <w:jc w:val="both"/>
      </w:pPr>
      <w:r w:rsidRPr="00057EB5">
        <w:t>– 2 место в конкурсе «Эковесна - 2018» по результатам муниципального санитарно-экологического двухмесячника по очистке территорий населенных пунктов РТ;</w:t>
      </w:r>
      <w:r w:rsidRPr="00057EB5">
        <w:br/>
      </w:r>
      <w:r w:rsidR="000B690D" w:rsidRPr="00057EB5">
        <w:t>–</w:t>
      </w:r>
      <w:r w:rsidRPr="00057EB5">
        <w:t xml:space="preserve"> 1 место в </w:t>
      </w:r>
      <w:r w:rsidRPr="00057EB5">
        <w:rPr>
          <w:rFonts w:eastAsia="Franklin Gothic Book"/>
          <w:bCs/>
          <w:color w:val="000000"/>
        </w:rPr>
        <w:t xml:space="preserve">муниципальном этапе </w:t>
      </w:r>
      <w:r w:rsidRPr="00057EB5">
        <w:t xml:space="preserve"> </w:t>
      </w:r>
      <w:r w:rsidRPr="00057EB5">
        <w:rPr>
          <w:color w:val="000000"/>
          <w:lang w:val="tt-RU"/>
        </w:rPr>
        <w:t>X</w:t>
      </w:r>
      <w:r w:rsidRPr="00057EB5">
        <w:rPr>
          <w:color w:val="000000"/>
          <w:lang w:val="en-US"/>
        </w:rPr>
        <w:t>IV</w:t>
      </w:r>
      <w:r w:rsidRPr="00057EB5">
        <w:rPr>
          <w:color w:val="000000"/>
          <w:lang w:val="tt-RU"/>
        </w:rPr>
        <w:t xml:space="preserve"> Всероссийской акции «Спорт – альтернатива пагубным привычкам» в номинации </w:t>
      </w:r>
      <w:r w:rsidRPr="00057EB5">
        <w:t>«</w:t>
      </w:r>
      <w:r w:rsidRPr="00057EB5">
        <w:rPr>
          <w:color w:val="000000"/>
        </w:rPr>
        <w:t>Организация волонтерской профилактической работы</w:t>
      </w:r>
      <w:r w:rsidRPr="00057EB5">
        <w:t>»;</w:t>
      </w:r>
    </w:p>
    <w:p w:rsidR="00BD318C" w:rsidRPr="00057EB5" w:rsidRDefault="000B690D" w:rsidP="00322A63">
      <w:pPr>
        <w:pStyle w:val="11"/>
        <w:jc w:val="both"/>
      </w:pPr>
      <w:r w:rsidRPr="00057EB5">
        <w:t>–</w:t>
      </w:r>
      <w:r w:rsidR="00BD318C" w:rsidRPr="00057EB5">
        <w:t xml:space="preserve"> 1 место в муниципальном конкурсе «Дары осени», посвященного Году экологии и Общественных пространств РТ»;</w:t>
      </w:r>
    </w:p>
    <w:p w:rsidR="00BD318C" w:rsidRPr="00057EB5" w:rsidRDefault="00BD318C" w:rsidP="00322A63">
      <w:pPr>
        <w:pStyle w:val="11"/>
        <w:jc w:val="both"/>
      </w:pPr>
      <w:r w:rsidRPr="00057EB5">
        <w:t>– 1 место в муниципальном смотре-конкурсе на лучшее новогоднее оформление «Новогоднее настроение» в номинации «Лучшая выставка»;</w:t>
      </w:r>
    </w:p>
    <w:p w:rsidR="00BD318C" w:rsidRPr="00057EB5" w:rsidRDefault="00BD318C" w:rsidP="00322A63">
      <w:pPr>
        <w:pStyle w:val="11"/>
        <w:jc w:val="both"/>
      </w:pPr>
      <w:r w:rsidRPr="00057EB5">
        <w:t>– 2 место в  муниципальном конкурсе  «Творческая панорама», хоровой коллектив Дворца      «Гармония».</w:t>
      </w:r>
      <w:r w:rsidR="001B4A48" w:rsidRPr="00057EB5">
        <w:t xml:space="preserve"> </w:t>
      </w:r>
    </w:p>
    <w:p w:rsidR="00BD318C" w:rsidRPr="00057EB5" w:rsidRDefault="00BD318C" w:rsidP="00322A63">
      <w:pPr>
        <w:pStyle w:val="11"/>
        <w:jc w:val="both"/>
        <w:rPr>
          <w:b/>
        </w:rPr>
      </w:pPr>
      <w:r w:rsidRPr="00057EB5">
        <w:rPr>
          <w:b/>
        </w:rPr>
        <w:t>2019 г.</w:t>
      </w:r>
      <w:r w:rsidR="00076375">
        <w:rPr>
          <w:b/>
        </w:rPr>
        <w:t>: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</w:t>
      </w:r>
      <w:r w:rsidR="00076375">
        <w:t>д</w:t>
      </w:r>
      <w:r w:rsidRPr="00057EB5">
        <w:t>иплом 1 степени в номинации «Лучшее противопожарное состояние учреждения образования»;</w:t>
      </w:r>
    </w:p>
    <w:p w:rsidR="00BD318C" w:rsidRPr="00057EB5" w:rsidRDefault="00BD318C" w:rsidP="00322A63">
      <w:pPr>
        <w:pStyle w:val="11"/>
        <w:jc w:val="both"/>
      </w:pPr>
      <w:r w:rsidRPr="00057EB5">
        <w:lastRenderedPageBreak/>
        <w:t xml:space="preserve"> – 2 место в  муниципальном конкурсе  «Творческая панорама», хоровой коллектив Дворца      «Гармония». 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 </w:t>
      </w:r>
      <w:r w:rsidR="000B690D" w:rsidRPr="00057EB5">
        <w:t>–</w:t>
      </w:r>
      <w:r w:rsidRPr="00057EB5">
        <w:t xml:space="preserve"> 2 место в муниципальном смотре-конкурсе на лучшее новогоднее оформление «Новогоднее настроение» в номинации «Лучшая выставка»;</w:t>
      </w:r>
    </w:p>
    <w:p w:rsidR="00BD318C" w:rsidRPr="00057EB5" w:rsidRDefault="000B690D" w:rsidP="00322A63">
      <w:pPr>
        <w:pStyle w:val="11"/>
        <w:jc w:val="both"/>
      </w:pPr>
      <w:r w:rsidRPr="00057EB5">
        <w:t>–</w:t>
      </w:r>
      <w:r w:rsidR="00BD318C" w:rsidRPr="00057EB5">
        <w:t xml:space="preserve"> 1 место в муниципальном этапе национального фестиваля детского художественного творчества  «Без бергә» выставки-ярмарки «Сувениры Поволжья»; 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 </w:t>
      </w:r>
      <w:r w:rsidR="000B690D" w:rsidRPr="00057EB5">
        <w:t>–</w:t>
      </w:r>
      <w:r w:rsidRPr="00057EB5">
        <w:t xml:space="preserve">1 место в зональном этапе национального фестиваля детского художественного творчества  «Без бергә» выставки-ярмарки «Сувениры Поволжья», г. Набережные Челны; 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 </w:t>
      </w:r>
      <w:r w:rsidR="000B690D" w:rsidRPr="00057EB5">
        <w:t>–</w:t>
      </w:r>
      <w:r w:rsidR="000B690D">
        <w:t xml:space="preserve"> </w:t>
      </w:r>
      <w:r w:rsidRPr="00057EB5">
        <w:t>2 место в Республиканском национальном фестивале детского художественного творчества  «Без бергә» выставки-ярмарки «Сувениры Поволжья», г. Казань;</w:t>
      </w:r>
      <w:r w:rsidR="001B4A48" w:rsidRPr="00057EB5">
        <w:t xml:space="preserve">    </w:t>
      </w:r>
    </w:p>
    <w:p w:rsidR="00BD318C" w:rsidRPr="00057EB5" w:rsidRDefault="007345CA" w:rsidP="00322A63">
      <w:pPr>
        <w:pStyle w:val="11"/>
        <w:jc w:val="both"/>
        <w:rPr>
          <w:b/>
        </w:rPr>
      </w:pPr>
      <w:r>
        <w:rPr>
          <w:b/>
        </w:rPr>
        <w:t>2020 г.: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диплом 1 степени в номинации «Лучшее противопожарное состояние учреждения образования»; </w:t>
      </w:r>
    </w:p>
    <w:p w:rsidR="00BD318C" w:rsidRPr="00057EB5" w:rsidRDefault="00BD318C" w:rsidP="00322A63">
      <w:pPr>
        <w:pStyle w:val="11"/>
        <w:jc w:val="both"/>
      </w:pPr>
      <w:r w:rsidRPr="00057EB5">
        <w:t>– диплом 3 степени Республиканского конкурса решений по оформлению образовательных организаций дополнительного образования «Лучший дизайн» в номинации «Учебные помещения» в номинации «Рекреационные зоны»;</w:t>
      </w:r>
    </w:p>
    <w:p w:rsidR="00BD318C" w:rsidRPr="00057EB5" w:rsidRDefault="00BD318C" w:rsidP="00322A63">
      <w:pPr>
        <w:pStyle w:val="11"/>
        <w:jc w:val="both"/>
      </w:pPr>
      <w:r w:rsidRPr="00057EB5">
        <w:t>– 1 место в муниципальном смотре-конкурсе на лучшее новогоднее оформление «Новогоднее настроение»</w:t>
      </w:r>
      <w:r w:rsidR="001B4A48" w:rsidRPr="00057EB5">
        <w:t xml:space="preserve"> в номинации «Лучшая выставка»;</w:t>
      </w:r>
    </w:p>
    <w:p w:rsidR="00BD318C" w:rsidRPr="00057EB5" w:rsidRDefault="00BD318C" w:rsidP="00322A63">
      <w:pPr>
        <w:pStyle w:val="11"/>
        <w:jc w:val="both"/>
        <w:rPr>
          <w:b/>
        </w:rPr>
      </w:pPr>
      <w:r w:rsidRPr="00057EB5">
        <w:rPr>
          <w:b/>
        </w:rPr>
        <w:t>2021 г.</w:t>
      </w:r>
      <w:r w:rsidR="00FA3768">
        <w:rPr>
          <w:b/>
        </w:rPr>
        <w:t>:</w:t>
      </w:r>
      <w:r w:rsidRPr="00057EB5">
        <w:rPr>
          <w:b/>
        </w:rPr>
        <w:t xml:space="preserve"> </w:t>
      </w:r>
    </w:p>
    <w:p w:rsidR="00BD318C" w:rsidRPr="00057EB5" w:rsidRDefault="00BD318C" w:rsidP="00322A63">
      <w:pPr>
        <w:pStyle w:val="11"/>
        <w:jc w:val="both"/>
      </w:pPr>
      <w:r w:rsidRPr="00057EB5">
        <w:t xml:space="preserve">– диплом 1 степени в номинации «Лучшее противопожарное состояние учреждения образования»; </w:t>
      </w:r>
    </w:p>
    <w:p w:rsidR="00BD318C" w:rsidRPr="00057EB5" w:rsidRDefault="00BD318C" w:rsidP="00322A63">
      <w:pPr>
        <w:pStyle w:val="11"/>
        <w:jc w:val="both"/>
      </w:pPr>
      <w:r w:rsidRPr="00057EB5">
        <w:t>- диплом 3 степени в Республиканском конкурсе организаций дополнительного образования Республики Татарстан;</w:t>
      </w:r>
    </w:p>
    <w:p w:rsidR="00F118E4" w:rsidRPr="00057EB5" w:rsidRDefault="000B690D" w:rsidP="00322A63">
      <w:pPr>
        <w:pStyle w:val="11"/>
        <w:jc w:val="both"/>
      </w:pPr>
      <w:r w:rsidRPr="00057EB5">
        <w:t>–</w:t>
      </w:r>
      <w:r w:rsidR="00BD318C" w:rsidRPr="00057EB5">
        <w:t xml:space="preserve"> диплом лауреата 2 степени в Республиканском национальном фестивале детского художественного творчества  «Без бергә» выставки-ярмарки «Сувениры Поволжья», г. Казань.  </w:t>
      </w:r>
    </w:p>
    <w:p w:rsidR="00F118E4" w:rsidRPr="00057EB5" w:rsidRDefault="00F118E4" w:rsidP="00322A63">
      <w:pPr>
        <w:pStyle w:val="11"/>
        <w:jc w:val="both"/>
      </w:pPr>
    </w:p>
    <w:p w:rsidR="00F118E4" w:rsidRPr="00057EB5" w:rsidRDefault="00F118E4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t>Миссия: «</w:t>
      </w:r>
      <w:r w:rsidR="00E8721A" w:rsidRPr="00057EB5">
        <w:rPr>
          <w:rFonts w:ascii="Times New Roman" w:hAnsi="Times New Roman" w:cs="Times New Roman"/>
          <w:b/>
          <w:sz w:val="24"/>
          <w:szCs w:val="24"/>
        </w:rPr>
        <w:t>СЕГОДНЯ УВЛЕЧЕНИЕ - ЗАВТРА УСПЕХ</w:t>
      </w:r>
      <w:r w:rsidRPr="00057EB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118E4" w:rsidRPr="00057EB5" w:rsidRDefault="00F118E4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Политика в области качества</w:t>
      </w:r>
      <w:r w:rsidR="00E8721A" w:rsidRPr="00057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057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118E4" w:rsidRPr="00057EB5" w:rsidRDefault="00F118E4" w:rsidP="00322A6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1. Создание доступной образовательной среды для </w:t>
      </w:r>
      <w:r w:rsidR="007345CA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7345CA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щихся всех категорий. </w:t>
      </w:r>
    </w:p>
    <w:p w:rsidR="00F118E4" w:rsidRPr="00057EB5" w:rsidRDefault="00F118E4" w:rsidP="00322A6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>2. Обеспечение качества и вариативности возможностей развития</w:t>
      </w:r>
      <w:r w:rsidRPr="00057EB5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одаренности детей и юношества на основе электронного обучения и дистанционных образовательных технологий</w:t>
      </w:r>
      <w:r w:rsidRPr="00057EB5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118E4" w:rsidRPr="00057EB5" w:rsidRDefault="00F118E4" w:rsidP="00322A6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3. Развитие и поддержка системы менеджмента качества, повышение конкурентоспособности и укрепление положительного имиджа Дворца творчества на рынке образовательных услуг. </w:t>
      </w:r>
    </w:p>
    <w:p w:rsidR="00F118E4" w:rsidRPr="00057EB5" w:rsidRDefault="00F118E4" w:rsidP="00322A6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4. Повышение профессионального мастерства педагогических кадров. </w:t>
      </w:r>
    </w:p>
    <w:p w:rsidR="00F118E4" w:rsidRPr="00057EB5" w:rsidRDefault="00F118E4" w:rsidP="00322A6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5. Организация деятельности по развитию социальной активности </w:t>
      </w:r>
      <w:r w:rsidR="007345CA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7345CA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щихся. </w:t>
      </w:r>
    </w:p>
    <w:p w:rsidR="00F118E4" w:rsidRPr="00057EB5" w:rsidRDefault="00F118E4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6. Обеспечение психологического сопровождения образовательного процесса в условиях глобализации информационных технологий. </w:t>
      </w:r>
    </w:p>
    <w:p w:rsidR="00BE5ED5" w:rsidRPr="00057EB5" w:rsidRDefault="00BE5ED5" w:rsidP="00322A63">
      <w:pPr>
        <w:pStyle w:val="11"/>
        <w:jc w:val="both"/>
      </w:pPr>
    </w:p>
    <w:p w:rsidR="00BE5ED5" w:rsidRPr="00057EB5" w:rsidRDefault="002557B2" w:rsidP="00322A6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За 2020-2021 учебный год дополнительное образование получили 2124 </w:t>
      </w:r>
      <w:r w:rsidR="006A3E42" w:rsidRPr="00057EB5">
        <w:rPr>
          <w:rFonts w:ascii="Times New Roman" w:hAnsi="Times New Roman" w:cs="Times New Roman"/>
          <w:sz w:val="24"/>
          <w:szCs w:val="24"/>
        </w:rPr>
        <w:t>обучающихся</w:t>
      </w:r>
      <w:r w:rsidR="00722E7C" w:rsidRPr="00057EB5">
        <w:rPr>
          <w:rFonts w:ascii="Times New Roman" w:hAnsi="Times New Roman" w:cs="Times New Roman"/>
          <w:sz w:val="24"/>
          <w:szCs w:val="24"/>
        </w:rPr>
        <w:t xml:space="preserve">, объединенных в 166 групп. </w:t>
      </w:r>
    </w:p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i/>
          <w:sz w:val="24"/>
          <w:szCs w:val="24"/>
        </w:rPr>
        <w:t xml:space="preserve">Контингент </w:t>
      </w:r>
      <w:r w:rsidR="00270333"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Pr="00057EB5">
        <w:rPr>
          <w:rFonts w:ascii="Times New Roman" w:hAnsi="Times New Roman" w:cs="Times New Roman"/>
          <w:b/>
          <w:i/>
          <w:sz w:val="24"/>
          <w:szCs w:val="24"/>
        </w:rPr>
        <w:t>уча</w:t>
      </w:r>
      <w:r w:rsidR="00270333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057EB5">
        <w:rPr>
          <w:rFonts w:ascii="Times New Roman" w:hAnsi="Times New Roman" w:cs="Times New Roman"/>
          <w:b/>
          <w:i/>
          <w:sz w:val="24"/>
          <w:szCs w:val="24"/>
        </w:rPr>
        <w:t>щихся в ДТДиМ им. И.Х. Садыкова</w:t>
      </w:r>
    </w:p>
    <w:p w:rsidR="00961B81" w:rsidRPr="00057EB5" w:rsidRDefault="00961B81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 1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5"/>
        <w:gridCol w:w="2694"/>
        <w:gridCol w:w="2914"/>
        <w:gridCol w:w="2551"/>
      </w:tblGrid>
      <w:tr w:rsidR="00961B81" w:rsidRPr="00057EB5" w:rsidTr="00270333">
        <w:trPr>
          <w:cantSplit/>
          <w:trHeight w:val="88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6D07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</w:t>
            </w:r>
            <w:r w:rsidR="006D0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групп, на начало/</w:t>
            </w:r>
            <w:r w:rsidR="006D0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конец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B81" w:rsidRPr="00057EB5" w:rsidRDefault="00961B81" w:rsidP="006D07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Кол-во </w:t>
            </w:r>
            <w:r w:rsidR="007345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</w:t>
            </w:r>
            <w:r w:rsidR="007345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щихся на начало/на конец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6D07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Сохранность контингента</w:t>
            </w:r>
          </w:p>
        </w:tc>
      </w:tr>
      <w:tr w:rsidR="00961B81" w:rsidRPr="00057EB5" w:rsidTr="00270333">
        <w:trPr>
          <w:trHeight w:val="54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2018-2019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168/168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2124/2124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1B81" w:rsidRPr="00057EB5" w:rsidTr="00270333">
        <w:trPr>
          <w:trHeight w:val="5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2019-2020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168/168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2124/2124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1B81" w:rsidRPr="00057EB5" w:rsidTr="00270333">
        <w:trPr>
          <w:trHeight w:val="56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2020-2021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166/166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2124/2124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61B81" w:rsidRPr="00057EB5" w:rsidRDefault="00961B81" w:rsidP="00322A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Сведения о контингенте обучающихся по направленностям</w:t>
      </w:r>
    </w:p>
    <w:p w:rsidR="00961B81" w:rsidRPr="00057EB5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2</w:t>
      </w:r>
      <w:r w:rsidR="00961B81" w:rsidRPr="00057EB5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961B81"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551"/>
        <w:gridCol w:w="2552"/>
        <w:gridCol w:w="2835"/>
      </w:tblGrid>
      <w:tr w:rsidR="00961B81" w:rsidRPr="00057EB5" w:rsidTr="007345CA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</w:t>
            </w:r>
            <w:r w:rsidR="007345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</w:t>
            </w:r>
            <w:r w:rsidR="007345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щихся</w:t>
            </w:r>
          </w:p>
        </w:tc>
      </w:tr>
      <w:tr w:rsidR="00961B81" w:rsidRPr="00057EB5" w:rsidTr="007345CA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2018-2019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2020-2021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1290  (60,7%)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1264   (59,5%)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1249(59%)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306  (14,3%)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333  (16%)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279(13%)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158  (7,4%)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202  (9,5%)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198(9%)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194  (9,1%)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188  (8,8%)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175(8)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Естественно-научная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76  (3,5%)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50  (2,3%)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67(3%)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Социально-гуманитарная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100  (4,7%)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87  (4%)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156(7%)</w:t>
            </w:r>
          </w:p>
        </w:tc>
      </w:tr>
      <w:tr w:rsidR="00961B81" w:rsidRPr="00057EB5" w:rsidTr="007345C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2124   (100%)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2124    (100%)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81" w:rsidRPr="00057EB5" w:rsidRDefault="00961B81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2124    (100%)</w:t>
            </w:r>
          </w:p>
        </w:tc>
      </w:tr>
    </w:tbl>
    <w:p w:rsidR="00961B81" w:rsidRPr="00057EB5" w:rsidRDefault="00961B81" w:rsidP="00322A63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61B81" w:rsidRPr="00057EB5" w:rsidRDefault="00961B81" w:rsidP="00322A63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2150" cy="30194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61B81" w:rsidRPr="00057EB5" w:rsidRDefault="00961B81" w:rsidP="00322A63">
      <w:pPr>
        <w:pStyle w:val="ab"/>
        <w:ind w:firstLine="708"/>
        <w:rPr>
          <w:sz w:val="24"/>
          <w:szCs w:val="24"/>
        </w:rPr>
      </w:pPr>
      <w:r w:rsidRPr="00057EB5">
        <w:rPr>
          <w:sz w:val="24"/>
          <w:szCs w:val="24"/>
        </w:rPr>
        <w:t xml:space="preserve">Традиционно наибольшее количество </w:t>
      </w:r>
      <w:r w:rsidR="007345CA">
        <w:rPr>
          <w:sz w:val="24"/>
          <w:szCs w:val="24"/>
        </w:rPr>
        <w:t>об</w:t>
      </w:r>
      <w:r w:rsidRPr="00057EB5">
        <w:rPr>
          <w:sz w:val="24"/>
          <w:szCs w:val="24"/>
        </w:rPr>
        <w:t>уча</w:t>
      </w:r>
      <w:r w:rsidR="007345CA">
        <w:rPr>
          <w:sz w:val="24"/>
          <w:szCs w:val="24"/>
        </w:rPr>
        <w:t>ю</w:t>
      </w:r>
      <w:r w:rsidRPr="00057EB5">
        <w:rPr>
          <w:sz w:val="24"/>
          <w:szCs w:val="24"/>
        </w:rPr>
        <w:t xml:space="preserve">щихся – художественно-эстетической направленности –1249 </w:t>
      </w:r>
      <w:r w:rsidR="007345CA">
        <w:rPr>
          <w:sz w:val="24"/>
          <w:szCs w:val="24"/>
        </w:rPr>
        <w:t>об</w:t>
      </w:r>
      <w:r w:rsidRPr="00057EB5">
        <w:rPr>
          <w:sz w:val="24"/>
          <w:szCs w:val="24"/>
        </w:rPr>
        <w:t>уча</w:t>
      </w:r>
      <w:r w:rsidR="007345CA">
        <w:rPr>
          <w:sz w:val="24"/>
          <w:szCs w:val="24"/>
        </w:rPr>
        <w:t>ю</w:t>
      </w:r>
      <w:r w:rsidRPr="00057EB5">
        <w:rPr>
          <w:sz w:val="24"/>
          <w:szCs w:val="24"/>
        </w:rPr>
        <w:t xml:space="preserve">щихся, технической направленности – 333 </w:t>
      </w:r>
      <w:r w:rsidR="007345CA">
        <w:rPr>
          <w:sz w:val="24"/>
          <w:szCs w:val="24"/>
        </w:rPr>
        <w:t>об</w:t>
      </w:r>
      <w:r w:rsidRPr="00057EB5">
        <w:rPr>
          <w:sz w:val="24"/>
          <w:szCs w:val="24"/>
        </w:rPr>
        <w:t>уча</w:t>
      </w:r>
      <w:r w:rsidR="007345CA">
        <w:rPr>
          <w:sz w:val="24"/>
          <w:szCs w:val="24"/>
        </w:rPr>
        <w:t>ю</w:t>
      </w:r>
      <w:r w:rsidRPr="00057EB5">
        <w:rPr>
          <w:sz w:val="24"/>
          <w:szCs w:val="24"/>
        </w:rPr>
        <w:t xml:space="preserve">щихся, наименьшее количество </w:t>
      </w:r>
      <w:r w:rsidR="007345CA">
        <w:rPr>
          <w:sz w:val="24"/>
          <w:szCs w:val="24"/>
        </w:rPr>
        <w:t>об</w:t>
      </w:r>
      <w:r w:rsidRPr="00057EB5">
        <w:rPr>
          <w:sz w:val="24"/>
          <w:szCs w:val="24"/>
        </w:rPr>
        <w:t>уча</w:t>
      </w:r>
      <w:r w:rsidR="007345CA">
        <w:rPr>
          <w:sz w:val="24"/>
          <w:szCs w:val="24"/>
        </w:rPr>
        <w:t>ю</w:t>
      </w:r>
      <w:r w:rsidRPr="00057EB5">
        <w:rPr>
          <w:sz w:val="24"/>
          <w:szCs w:val="24"/>
        </w:rPr>
        <w:t>щихся естественно-научной направленности</w:t>
      </w:r>
      <w:r w:rsidRPr="00057EB5">
        <w:rPr>
          <w:i/>
          <w:sz w:val="24"/>
          <w:szCs w:val="24"/>
        </w:rPr>
        <w:t>.</w:t>
      </w:r>
    </w:p>
    <w:p w:rsidR="00722E7C" w:rsidRPr="00057EB5" w:rsidRDefault="00722E7C" w:rsidP="00322A63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Сохранность контингента обучающихся по годам обучения</w:t>
      </w:r>
    </w:p>
    <w:p w:rsidR="00961B81" w:rsidRPr="00057EB5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3</w:t>
      </w:r>
      <w:r w:rsidR="00961B81"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9272" w:type="dxa"/>
        <w:tblInd w:w="108" w:type="dxa"/>
        <w:tblLook w:val="04A0"/>
      </w:tblPr>
      <w:tblGrid>
        <w:gridCol w:w="1985"/>
        <w:gridCol w:w="1871"/>
        <w:gridCol w:w="1872"/>
        <w:gridCol w:w="2126"/>
        <w:gridCol w:w="1418"/>
      </w:tblGrid>
      <w:tr w:rsidR="00961B81" w:rsidRPr="00057EB5" w:rsidTr="00645A77">
        <w:tc>
          <w:tcPr>
            <w:tcW w:w="1985" w:type="dxa"/>
            <w:vAlign w:val="center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1871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год обучения</w:t>
            </w:r>
          </w:p>
        </w:tc>
        <w:tc>
          <w:tcPr>
            <w:tcW w:w="1872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год обучения</w:t>
            </w:r>
          </w:p>
        </w:tc>
        <w:tc>
          <w:tcPr>
            <w:tcW w:w="2126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год обучения и более</w:t>
            </w:r>
          </w:p>
        </w:tc>
        <w:tc>
          <w:tcPr>
            <w:tcW w:w="1418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</w:t>
            </w:r>
          </w:p>
        </w:tc>
      </w:tr>
      <w:tr w:rsidR="00961B81" w:rsidRPr="00057EB5" w:rsidTr="00645A77">
        <w:tc>
          <w:tcPr>
            <w:tcW w:w="1985" w:type="dxa"/>
            <w:vAlign w:val="center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2018-2019</w:t>
            </w:r>
          </w:p>
        </w:tc>
        <w:tc>
          <w:tcPr>
            <w:tcW w:w="1871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956</w:t>
            </w:r>
          </w:p>
        </w:tc>
        <w:tc>
          <w:tcPr>
            <w:tcW w:w="1872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768               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(63%)</w:t>
            </w:r>
          </w:p>
        </w:tc>
        <w:tc>
          <w:tcPr>
            <w:tcW w:w="2126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400                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(73%)</w:t>
            </w:r>
          </w:p>
        </w:tc>
        <w:tc>
          <w:tcPr>
            <w:tcW w:w="1418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2124</w:t>
            </w:r>
          </w:p>
        </w:tc>
      </w:tr>
      <w:tr w:rsidR="00961B81" w:rsidRPr="00057EB5" w:rsidTr="00645A77">
        <w:tc>
          <w:tcPr>
            <w:tcW w:w="1985" w:type="dxa"/>
            <w:vAlign w:val="center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2019-2020</w:t>
            </w:r>
          </w:p>
        </w:tc>
        <w:tc>
          <w:tcPr>
            <w:tcW w:w="1871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1083</w:t>
            </w:r>
          </w:p>
        </w:tc>
        <w:tc>
          <w:tcPr>
            <w:tcW w:w="1872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492                 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(51%)</w:t>
            </w:r>
          </w:p>
        </w:tc>
        <w:tc>
          <w:tcPr>
            <w:tcW w:w="2126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549                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(71%)</w:t>
            </w:r>
          </w:p>
        </w:tc>
        <w:tc>
          <w:tcPr>
            <w:tcW w:w="1418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2124</w:t>
            </w:r>
          </w:p>
        </w:tc>
      </w:tr>
      <w:tr w:rsidR="00961B81" w:rsidRPr="00057EB5" w:rsidTr="00645A77">
        <w:tc>
          <w:tcPr>
            <w:tcW w:w="1985" w:type="dxa"/>
            <w:vAlign w:val="center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2020-2021</w:t>
            </w:r>
          </w:p>
        </w:tc>
        <w:tc>
          <w:tcPr>
            <w:tcW w:w="1871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1050</w:t>
            </w:r>
          </w:p>
        </w:tc>
        <w:tc>
          <w:tcPr>
            <w:tcW w:w="1872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636               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(58%)</w:t>
            </w:r>
          </w:p>
        </w:tc>
        <w:tc>
          <w:tcPr>
            <w:tcW w:w="2126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438                 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(89%)</w:t>
            </w:r>
          </w:p>
        </w:tc>
        <w:tc>
          <w:tcPr>
            <w:tcW w:w="1418" w:type="dxa"/>
          </w:tcPr>
          <w:p w:rsidR="00961B81" w:rsidRPr="00057EB5" w:rsidRDefault="00961B81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2124</w:t>
            </w:r>
          </w:p>
        </w:tc>
      </w:tr>
    </w:tbl>
    <w:p w:rsidR="00961B81" w:rsidRPr="00057EB5" w:rsidRDefault="00961B81" w:rsidP="00322A63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57E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A20E2" w:rsidRPr="00057EB5" w:rsidRDefault="001A20E2" w:rsidP="00322A63">
      <w:pPr>
        <w:spacing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7EB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 окончании </w:t>
      </w:r>
      <w:r w:rsidRPr="00057E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2020-2021  </w:t>
      </w:r>
      <w:r w:rsidRPr="00057EB5">
        <w:rPr>
          <w:rFonts w:ascii="Times New Roman" w:hAnsi="Times New Roman" w:cs="Times New Roman"/>
          <w:bCs/>
          <w:sz w:val="24"/>
          <w:szCs w:val="24"/>
        </w:rPr>
        <w:t xml:space="preserve">года 32 педагога подготовили 419  обучающихся к итоговой аттестации.  </w:t>
      </w:r>
      <w:r w:rsidRPr="00057EB5">
        <w:rPr>
          <w:rFonts w:ascii="Times New Roman" w:hAnsi="Times New Roman" w:cs="Times New Roman"/>
          <w:sz w:val="24"/>
          <w:szCs w:val="24"/>
        </w:rPr>
        <w:t>Выпускники</w:t>
      </w:r>
      <w:r w:rsidRPr="00057EB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57EB5">
        <w:rPr>
          <w:rFonts w:ascii="Times New Roman" w:hAnsi="Times New Roman" w:cs="Times New Roman"/>
          <w:sz w:val="24"/>
          <w:szCs w:val="24"/>
        </w:rPr>
        <w:t>окончившие полный курс обучения по образовательной программе и успешно защитившие выпускную работу,</w:t>
      </w:r>
      <w:r w:rsidRPr="00057EB5">
        <w:rPr>
          <w:rFonts w:ascii="Times New Roman" w:hAnsi="Times New Roman" w:cs="Times New Roman"/>
          <w:bCs/>
          <w:sz w:val="24"/>
          <w:szCs w:val="24"/>
        </w:rPr>
        <w:t xml:space="preserve"> получили сви</w:t>
      </w:r>
      <w:r w:rsidR="00722E7C" w:rsidRPr="00057EB5">
        <w:rPr>
          <w:rFonts w:ascii="Times New Roman" w:hAnsi="Times New Roman" w:cs="Times New Roman"/>
          <w:bCs/>
          <w:sz w:val="24"/>
          <w:szCs w:val="24"/>
        </w:rPr>
        <w:t>детельства об обучении по ДООП.</w:t>
      </w: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</w:t>
      </w:r>
    </w:p>
    <w:p w:rsidR="00722E7C" w:rsidRPr="00E92EDF" w:rsidRDefault="007345CA" w:rsidP="00322A63">
      <w:pPr>
        <w:spacing w:line="240" w:lineRule="auto"/>
        <w:ind w:firstLine="54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</w:t>
      </w:r>
      <w:r w:rsidR="001A20E2" w:rsidRPr="00057EB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Результаты итоговой аттестации по направленностям</w:t>
      </w: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</w:t>
      </w: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4</w:t>
      </w:r>
    </w:p>
    <w:tbl>
      <w:tblPr>
        <w:tblpPr w:leftFromText="180" w:rightFromText="180" w:vertAnchor="text" w:horzAnchor="margin" w:tblpY="282"/>
        <w:tblW w:w="10314" w:type="dxa"/>
        <w:tblLook w:val="0000"/>
      </w:tblPr>
      <w:tblGrid>
        <w:gridCol w:w="4111"/>
        <w:gridCol w:w="1985"/>
        <w:gridCol w:w="2126"/>
        <w:gridCol w:w="2092"/>
      </w:tblGrid>
      <w:tr w:rsidR="007345CA" w:rsidRPr="00057EB5" w:rsidTr="00E92EDF">
        <w:trPr>
          <w:trHeight w:val="255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свидетельств</w:t>
            </w:r>
          </w:p>
        </w:tc>
      </w:tr>
      <w:tr w:rsidR="007345CA" w:rsidRPr="00057EB5" w:rsidTr="00E92EDF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2018-2019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2019-2020 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2020-2021</w:t>
            </w:r>
          </w:p>
        </w:tc>
      </w:tr>
      <w:tr w:rsidR="007345CA" w:rsidRPr="00057EB5" w:rsidTr="00E92EDF">
        <w:trPr>
          <w:trHeight w:val="3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«Спортивно-технический»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7345CA" w:rsidRPr="00057EB5" w:rsidTr="00E92EDF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«Декоративно-прикладное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искусств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345CA" w:rsidRPr="00057EB5" w:rsidTr="00E92EDF">
        <w:trPr>
          <w:trHeight w:val="4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«Национальная культура»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345CA" w:rsidRPr="00057EB5" w:rsidTr="00E92EDF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удож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ественно-эстетическое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345CA" w:rsidRPr="00057EB5" w:rsidTr="00E92EDF">
        <w:trPr>
          <w:trHeight w:val="34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Шахматно-шашечный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45CA" w:rsidRPr="00057EB5" w:rsidTr="00E92EDF">
        <w:trPr>
          <w:trHeight w:val="34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671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45CA" w:rsidRPr="00057EB5" w:rsidRDefault="007345CA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419</w:t>
            </w:r>
          </w:p>
        </w:tc>
      </w:tr>
    </w:tbl>
    <w:p w:rsidR="00722E7C" w:rsidRPr="00057EB5" w:rsidRDefault="00F206E5" w:rsidP="00322A6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22E7C"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="000F69F4" w:rsidRPr="00057EB5">
        <w:rPr>
          <w:rFonts w:ascii="Times New Roman" w:hAnsi="Times New Roman" w:cs="Times New Roman"/>
          <w:b/>
          <w:i/>
          <w:sz w:val="24"/>
          <w:szCs w:val="24"/>
        </w:rPr>
        <w:t xml:space="preserve">Результативность </w:t>
      </w:r>
      <w:r w:rsidR="007345CA"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="000F69F4" w:rsidRPr="00057EB5">
        <w:rPr>
          <w:rFonts w:ascii="Times New Roman" w:hAnsi="Times New Roman" w:cs="Times New Roman"/>
          <w:b/>
          <w:i/>
          <w:sz w:val="24"/>
          <w:szCs w:val="24"/>
        </w:rPr>
        <w:t>уча</w:t>
      </w:r>
      <w:r w:rsidR="007345CA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0F69F4" w:rsidRPr="00057EB5">
        <w:rPr>
          <w:rFonts w:ascii="Times New Roman" w:hAnsi="Times New Roman" w:cs="Times New Roman"/>
          <w:b/>
          <w:i/>
          <w:sz w:val="24"/>
          <w:szCs w:val="24"/>
        </w:rPr>
        <w:t>щихся</w:t>
      </w:r>
      <w:r w:rsidR="007345C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="00722E7C"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5</w:t>
      </w:r>
      <w:r w:rsidR="00722E7C"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W w:w="10124" w:type="dxa"/>
        <w:jc w:val="center"/>
        <w:tblLayout w:type="fixed"/>
        <w:tblLook w:val="04A0"/>
      </w:tblPr>
      <w:tblGrid>
        <w:gridCol w:w="3406"/>
        <w:gridCol w:w="2160"/>
        <w:gridCol w:w="2160"/>
        <w:gridCol w:w="2398"/>
      </w:tblGrid>
      <w:tr w:rsidR="000F69F4" w:rsidRPr="00057EB5" w:rsidTr="00E92EDF">
        <w:trPr>
          <w:trHeight w:val="53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Уровень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2018-2019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учебный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2019-2020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учебный год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 xml:space="preserve">2020-2021 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учебный год</w:t>
            </w:r>
          </w:p>
        </w:tc>
      </w:tr>
      <w:tr w:rsidR="000F69F4" w:rsidRPr="00057EB5" w:rsidTr="00E92EDF">
        <w:trPr>
          <w:trHeight w:val="41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057EB5">
              <w:rPr>
                <w:b/>
                <w:i/>
              </w:rPr>
              <w:t>Международный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116     /18,8%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601 / 41,3%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</w:pPr>
            <w:r w:rsidRPr="00057EB5">
              <w:t>248  /  28,3%</w:t>
            </w:r>
          </w:p>
        </w:tc>
      </w:tr>
      <w:tr w:rsidR="000F69F4" w:rsidRPr="00057EB5" w:rsidTr="00E92EDF">
        <w:trPr>
          <w:trHeight w:val="25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057EB5">
              <w:rPr>
                <w:b/>
                <w:i/>
              </w:rPr>
              <w:t>Всероссийский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162     /26,2%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317 / 21,7%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</w:pPr>
            <w:r w:rsidRPr="00057EB5">
              <w:t>223  /  25,5%</w:t>
            </w:r>
          </w:p>
        </w:tc>
      </w:tr>
      <w:tr w:rsidR="000F69F4" w:rsidRPr="00057EB5" w:rsidTr="00E92EDF">
        <w:trPr>
          <w:trHeight w:val="25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057EB5">
              <w:rPr>
                <w:b/>
                <w:i/>
              </w:rPr>
              <w:t>Республиканский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281     /45,6%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362 / 24,8%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</w:pPr>
            <w:r w:rsidRPr="00057EB5">
              <w:t>255  /  29,1</w:t>
            </w:r>
          </w:p>
        </w:tc>
      </w:tr>
      <w:tr w:rsidR="000F69F4" w:rsidRPr="00057EB5" w:rsidTr="00E92EDF">
        <w:trPr>
          <w:trHeight w:val="25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057EB5">
              <w:rPr>
                <w:b/>
                <w:i/>
              </w:rPr>
              <w:t>Муниципальный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57      /9,2%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178 / 12,2%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</w:pPr>
            <w:r w:rsidRPr="00057EB5">
              <w:t>150  /  17,1%</w:t>
            </w:r>
          </w:p>
        </w:tc>
      </w:tr>
      <w:tr w:rsidR="000F69F4" w:rsidRPr="00057EB5" w:rsidTr="00E92EDF">
        <w:trPr>
          <w:trHeight w:val="661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2EDF" w:rsidRDefault="000F69F4" w:rsidP="00322A63">
            <w:pPr>
              <w:pStyle w:val="ad"/>
              <w:spacing w:before="0" w:beforeAutospacing="0" w:after="0" w:afterAutospacing="0"/>
              <w:rPr>
                <w:b/>
                <w:i/>
              </w:rPr>
            </w:pPr>
            <w:r w:rsidRPr="00057EB5">
              <w:rPr>
                <w:b/>
                <w:i/>
              </w:rPr>
              <w:t xml:space="preserve">Общее количество </w:t>
            </w:r>
          </w:p>
          <w:p w:rsidR="000F69F4" w:rsidRPr="00057EB5" w:rsidRDefault="000F69F4" w:rsidP="00322A63">
            <w:pPr>
              <w:pStyle w:val="ad"/>
              <w:spacing w:before="0" w:beforeAutospacing="0" w:after="0" w:afterAutospacing="0"/>
              <w:rPr>
                <w:b/>
                <w:i/>
              </w:rPr>
            </w:pPr>
            <w:r w:rsidRPr="00057EB5">
              <w:rPr>
                <w:b/>
                <w:i/>
              </w:rPr>
              <w:t>призовых мест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616      /100%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1458     /100%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69F4" w:rsidRPr="00057EB5" w:rsidRDefault="000F69F4" w:rsidP="00322A63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  <w:r w:rsidRPr="00057EB5">
              <w:rPr>
                <w:b/>
              </w:rPr>
              <w:t>876  /  100%</w:t>
            </w:r>
          </w:p>
        </w:tc>
      </w:tr>
    </w:tbl>
    <w:p w:rsidR="00E92EDF" w:rsidRDefault="00E92EDF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18C" w:rsidRPr="00057EB5" w:rsidRDefault="00E92EDF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 КАДРОВОЕ ОБЕСПЕЧЕНИЕ ОБРАЗОВАТЕЛЬНОЙ ДЕЯТЕЛЬНОСТИ</w:t>
      </w:r>
    </w:p>
    <w:p w:rsidR="00C31010" w:rsidRPr="00057EB5" w:rsidRDefault="00B67234" w:rsidP="00322A63">
      <w:pPr>
        <w:pStyle w:val="Default"/>
        <w:ind w:firstLine="708"/>
      </w:pPr>
      <w:r w:rsidRPr="00057EB5">
        <w:t>В</w:t>
      </w:r>
      <w:r w:rsidR="00C31010" w:rsidRPr="00057EB5">
        <w:t xml:space="preserve"> </w:t>
      </w:r>
      <w:r w:rsidRPr="00057EB5">
        <w:t xml:space="preserve">ДТДиМ им. И.Х.Садыкова </w:t>
      </w:r>
      <w:r w:rsidR="00C31010" w:rsidRPr="00057EB5">
        <w:t xml:space="preserve">работает высокопрофессиональный, стабильный, творческий </w:t>
      </w:r>
      <w:r w:rsidR="001B4A48" w:rsidRPr="00057EB5">
        <w:t>педагогический коллектив. В 2020-2021</w:t>
      </w:r>
      <w:r w:rsidR="00C31010" w:rsidRPr="00057EB5">
        <w:t xml:space="preserve"> учебном году </w:t>
      </w:r>
      <w:r w:rsidR="00BE13AF" w:rsidRPr="00057EB5">
        <w:t>82</w:t>
      </w:r>
      <w:r w:rsidR="00BE13AF" w:rsidRPr="00057EB5">
        <w:rPr>
          <w:lang w:val="tt-RU"/>
        </w:rPr>
        <w:t xml:space="preserve"> </w:t>
      </w:r>
      <w:r w:rsidR="00BE13AF" w:rsidRPr="00057EB5">
        <w:t>педагога</w:t>
      </w:r>
      <w:r w:rsidR="00C31010" w:rsidRPr="00057EB5">
        <w:t xml:space="preserve"> обучали детей различным видам деятел</w:t>
      </w:r>
      <w:r w:rsidR="00BE13AF" w:rsidRPr="00057EB5">
        <w:t xml:space="preserve">ьности, из них: </w:t>
      </w:r>
      <w:r w:rsidR="00BE13AF" w:rsidRPr="00057EB5">
        <w:rPr>
          <w:lang w:val="tt-RU"/>
        </w:rPr>
        <w:t xml:space="preserve">73 </w:t>
      </w:r>
      <w:r w:rsidR="001A20E2" w:rsidRPr="00057EB5">
        <w:t xml:space="preserve">специалиста </w:t>
      </w:r>
      <w:r w:rsidR="00BE13AF" w:rsidRPr="00057EB5">
        <w:t>(89</w:t>
      </w:r>
      <w:r w:rsidR="00C31010" w:rsidRPr="00057EB5">
        <w:t xml:space="preserve">%) имеют высшее образование. </w:t>
      </w:r>
    </w:p>
    <w:p w:rsidR="008152EA" w:rsidRPr="00057EB5" w:rsidRDefault="008152EA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Уровень образования педагогических работников</w:t>
      </w:r>
    </w:p>
    <w:p w:rsidR="00722E7C" w:rsidRPr="00E92EDF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6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0" w:type="auto"/>
        <w:tblInd w:w="108" w:type="dxa"/>
        <w:tblLook w:val="04A0"/>
      </w:tblPr>
      <w:tblGrid>
        <w:gridCol w:w="1498"/>
        <w:gridCol w:w="2330"/>
        <w:gridCol w:w="1701"/>
        <w:gridCol w:w="2268"/>
        <w:gridCol w:w="2268"/>
      </w:tblGrid>
      <w:tr w:rsidR="008152EA" w:rsidRPr="00057EB5" w:rsidTr="007345CA">
        <w:tc>
          <w:tcPr>
            <w:tcW w:w="149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Год</w:t>
            </w: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Среднее</w:t>
            </w:r>
          </w:p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специальное</w:t>
            </w:r>
          </w:p>
        </w:tc>
      </w:tr>
      <w:tr w:rsidR="008152EA" w:rsidRPr="00057EB5" w:rsidTr="007345CA">
        <w:tc>
          <w:tcPr>
            <w:tcW w:w="1498" w:type="dxa"/>
            <w:vMerge w:val="restart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2019</w:t>
            </w: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штатные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152EA" w:rsidRPr="00057EB5" w:rsidTr="007345CA">
        <w:tc>
          <w:tcPr>
            <w:tcW w:w="1498" w:type="dxa"/>
            <w:vMerge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совместители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52EA" w:rsidRPr="00057EB5" w:rsidTr="007345CA">
        <w:tc>
          <w:tcPr>
            <w:tcW w:w="1498" w:type="dxa"/>
            <w:vMerge w:val="restart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2020</w:t>
            </w: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штатные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152EA" w:rsidRPr="00057EB5" w:rsidTr="007345CA">
        <w:tc>
          <w:tcPr>
            <w:tcW w:w="1498" w:type="dxa"/>
            <w:vMerge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совместители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152EA" w:rsidRPr="00057EB5" w:rsidTr="007345CA">
        <w:tc>
          <w:tcPr>
            <w:tcW w:w="1498" w:type="dxa"/>
            <w:vMerge w:val="restart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2021</w:t>
            </w: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штатные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38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</w:tr>
      <w:tr w:rsidR="008152EA" w:rsidRPr="00057EB5" w:rsidTr="007345CA">
        <w:tc>
          <w:tcPr>
            <w:tcW w:w="1498" w:type="dxa"/>
            <w:vMerge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3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совместители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39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226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</w:tr>
    </w:tbl>
    <w:p w:rsidR="008152EA" w:rsidRPr="00057EB5" w:rsidRDefault="008152EA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Квалификационный уровень педагогических работников</w:t>
      </w:r>
    </w:p>
    <w:p w:rsidR="008152EA" w:rsidRPr="00057EB5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7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10314" w:type="dxa"/>
        <w:tblLayout w:type="fixed"/>
        <w:tblLook w:val="04A0"/>
      </w:tblPr>
      <w:tblGrid>
        <w:gridCol w:w="1526"/>
        <w:gridCol w:w="1843"/>
        <w:gridCol w:w="850"/>
        <w:gridCol w:w="1843"/>
        <w:gridCol w:w="1417"/>
        <w:gridCol w:w="1134"/>
        <w:gridCol w:w="1701"/>
      </w:tblGrid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квалификационная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не имеют квалификационной категории</w:t>
            </w:r>
          </w:p>
        </w:tc>
      </w:tr>
      <w:tr w:rsidR="008152EA" w:rsidRPr="00057EB5" w:rsidTr="00576F8A">
        <w:tc>
          <w:tcPr>
            <w:tcW w:w="1526" w:type="dxa"/>
            <w:vMerge w:val="restart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штатные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152EA" w:rsidRPr="00057EB5" w:rsidTr="00576F8A">
        <w:tc>
          <w:tcPr>
            <w:tcW w:w="1526" w:type="dxa"/>
            <w:vMerge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совместители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52EA" w:rsidRPr="00057EB5" w:rsidTr="00576F8A">
        <w:tc>
          <w:tcPr>
            <w:tcW w:w="1526" w:type="dxa"/>
            <w:vMerge w:val="restart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штатные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152EA" w:rsidRPr="00057EB5" w:rsidTr="00576F8A">
        <w:tc>
          <w:tcPr>
            <w:tcW w:w="1526" w:type="dxa"/>
            <w:vMerge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совместители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152EA" w:rsidRPr="00057EB5" w:rsidTr="00576F8A">
        <w:tc>
          <w:tcPr>
            <w:tcW w:w="1526" w:type="dxa"/>
            <w:vMerge w:val="restart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2021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штатные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8152EA" w:rsidRPr="00057EB5" w:rsidTr="00576F8A">
        <w:tc>
          <w:tcPr>
            <w:tcW w:w="1526" w:type="dxa"/>
            <w:vMerge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совместители</w:t>
            </w:r>
          </w:p>
        </w:tc>
        <w:tc>
          <w:tcPr>
            <w:tcW w:w="850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39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</w:tr>
    </w:tbl>
    <w:p w:rsidR="008152EA" w:rsidRPr="00057EB5" w:rsidRDefault="008152EA" w:rsidP="00322A6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2EA" w:rsidRPr="00057EB5" w:rsidRDefault="008152EA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Стаж работы штатных педагогических работников</w:t>
      </w:r>
    </w:p>
    <w:p w:rsidR="008152EA" w:rsidRPr="007345CA" w:rsidRDefault="00722E7C" w:rsidP="00576F8A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8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10314" w:type="dxa"/>
        <w:tblLayout w:type="fixed"/>
        <w:tblLook w:val="04A0"/>
      </w:tblPr>
      <w:tblGrid>
        <w:gridCol w:w="1526"/>
        <w:gridCol w:w="1984"/>
        <w:gridCol w:w="1134"/>
        <w:gridCol w:w="1418"/>
        <w:gridCol w:w="1701"/>
        <w:gridCol w:w="2551"/>
      </w:tblGrid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 5 лет</w:t>
            </w:r>
          </w:p>
        </w:tc>
        <w:tc>
          <w:tcPr>
            <w:tcW w:w="1418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 10 лет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свыше 10 лет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свыше 15 лет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2019</w:t>
            </w:r>
          </w:p>
        </w:tc>
        <w:tc>
          <w:tcPr>
            <w:tcW w:w="198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2020</w:t>
            </w:r>
          </w:p>
        </w:tc>
        <w:tc>
          <w:tcPr>
            <w:tcW w:w="198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2021</w:t>
            </w:r>
          </w:p>
        </w:tc>
        <w:tc>
          <w:tcPr>
            <w:tcW w:w="198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</w:tbl>
    <w:p w:rsidR="008152EA" w:rsidRPr="00057EB5" w:rsidRDefault="008152EA" w:rsidP="00322A6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2EA" w:rsidRPr="00057EB5" w:rsidRDefault="008152EA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Гендерный состав штатных педагогических работников</w:t>
      </w:r>
    </w:p>
    <w:p w:rsidR="008152EA" w:rsidRPr="00057EB5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9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10314" w:type="dxa"/>
        <w:tblLayout w:type="fixed"/>
        <w:tblLook w:val="04A0"/>
      </w:tblPr>
      <w:tblGrid>
        <w:gridCol w:w="1526"/>
        <w:gridCol w:w="2722"/>
        <w:gridCol w:w="2551"/>
        <w:gridCol w:w="3515"/>
      </w:tblGrid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Год</w:t>
            </w:r>
          </w:p>
        </w:tc>
        <w:tc>
          <w:tcPr>
            <w:tcW w:w="2722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мужчины</w:t>
            </w:r>
          </w:p>
        </w:tc>
        <w:tc>
          <w:tcPr>
            <w:tcW w:w="3515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женщины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2019</w:t>
            </w:r>
          </w:p>
        </w:tc>
        <w:tc>
          <w:tcPr>
            <w:tcW w:w="2722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2020</w:t>
            </w:r>
          </w:p>
        </w:tc>
        <w:tc>
          <w:tcPr>
            <w:tcW w:w="2722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2021</w:t>
            </w:r>
          </w:p>
        </w:tc>
        <w:tc>
          <w:tcPr>
            <w:tcW w:w="2722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255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15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</w:tr>
    </w:tbl>
    <w:p w:rsidR="008152EA" w:rsidRPr="00057EB5" w:rsidRDefault="008152EA" w:rsidP="00322A6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33E7" w:rsidRDefault="00CA33E7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152EA" w:rsidRPr="00057EB5" w:rsidRDefault="008152EA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Возраст педагогических работников</w:t>
      </w:r>
    </w:p>
    <w:p w:rsidR="00722E7C" w:rsidRPr="00057EB5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10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10314" w:type="dxa"/>
        <w:tblLayout w:type="fixed"/>
        <w:tblLook w:val="04A0"/>
      </w:tblPr>
      <w:tblGrid>
        <w:gridCol w:w="1526"/>
        <w:gridCol w:w="1843"/>
        <w:gridCol w:w="1559"/>
        <w:gridCol w:w="1701"/>
        <w:gridCol w:w="1559"/>
        <w:gridCol w:w="2126"/>
      </w:tblGrid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Моложе</w:t>
            </w:r>
          </w:p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25 лет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25-35 лет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35 </w:t>
            </w:r>
            <w:r w:rsidR="00D916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</w:t>
            </w: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55</w:t>
            </w:r>
            <w:r w:rsidR="00D916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Пенсионного возраста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152EA" w:rsidRPr="00057EB5" w:rsidTr="00576F8A">
        <w:tc>
          <w:tcPr>
            <w:tcW w:w="1526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  <w:t>2021</w:t>
            </w:r>
          </w:p>
        </w:tc>
        <w:tc>
          <w:tcPr>
            <w:tcW w:w="1843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43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</w:tcPr>
          <w:p w:rsidR="008152EA" w:rsidRPr="00057EB5" w:rsidRDefault="008152EA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22</w:t>
            </w:r>
          </w:p>
        </w:tc>
        <w:tc>
          <w:tcPr>
            <w:tcW w:w="2126" w:type="dxa"/>
          </w:tcPr>
          <w:p w:rsidR="008152EA" w:rsidRPr="00057EB5" w:rsidRDefault="008152EA" w:rsidP="00322A6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</w:tbl>
    <w:p w:rsidR="00C31010" w:rsidRPr="00057EB5" w:rsidRDefault="00C31010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4C2B" w:rsidRPr="00057EB5" w:rsidRDefault="00C31010" w:rsidP="00322A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За последние три года возросло количество педагогов, аттестованных на первую и высшие квалификационные категории, динамика отражена в таблице </w:t>
      </w:r>
      <w:r w:rsidR="00576F8A">
        <w:rPr>
          <w:rFonts w:ascii="Times New Roman" w:hAnsi="Times New Roman" w:cs="Times New Roman"/>
          <w:sz w:val="24"/>
          <w:szCs w:val="24"/>
        </w:rPr>
        <w:t>11</w:t>
      </w:r>
      <w:r w:rsidR="00D916F2">
        <w:rPr>
          <w:rFonts w:ascii="Times New Roman" w:hAnsi="Times New Roman" w:cs="Times New Roman"/>
          <w:sz w:val="24"/>
          <w:szCs w:val="24"/>
        </w:rPr>
        <w:t>.</w:t>
      </w:r>
    </w:p>
    <w:p w:rsidR="008B1E74" w:rsidRDefault="008B1E74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A17F5" w:rsidRPr="00057EB5" w:rsidRDefault="00B67234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Аттестация педагогов</w:t>
      </w:r>
    </w:p>
    <w:p w:rsidR="00722E7C" w:rsidRPr="00057EB5" w:rsidRDefault="00722E7C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11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f"/>
        <w:tblW w:w="10314" w:type="dxa"/>
        <w:tblLayout w:type="fixed"/>
        <w:tblLook w:val="04A0"/>
      </w:tblPr>
      <w:tblGrid>
        <w:gridCol w:w="1526"/>
        <w:gridCol w:w="1843"/>
        <w:gridCol w:w="2693"/>
        <w:gridCol w:w="2126"/>
        <w:gridCol w:w="2126"/>
      </w:tblGrid>
      <w:tr w:rsidR="00DA17F5" w:rsidRPr="00057EB5" w:rsidTr="00576F8A">
        <w:tc>
          <w:tcPr>
            <w:tcW w:w="15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DA17F5" w:rsidRPr="00057EB5" w:rsidRDefault="00DA17F5" w:rsidP="00322A6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Всего прошли аттестацию</w:t>
            </w:r>
          </w:p>
        </w:tc>
        <w:tc>
          <w:tcPr>
            <w:tcW w:w="269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На высшую квалификационную категорию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квалификационную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категорию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 СЗД</w:t>
            </w:r>
          </w:p>
        </w:tc>
      </w:tr>
      <w:tr w:rsidR="00DA17F5" w:rsidRPr="00057EB5" w:rsidTr="00576F8A">
        <w:tc>
          <w:tcPr>
            <w:tcW w:w="1526" w:type="dxa"/>
          </w:tcPr>
          <w:p w:rsidR="00DA17F5" w:rsidRPr="007345CA" w:rsidRDefault="00DA17F5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84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A17F5" w:rsidRPr="00057EB5" w:rsidTr="00576F8A">
        <w:tc>
          <w:tcPr>
            <w:tcW w:w="15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84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</w:tr>
      <w:tr w:rsidR="00DA17F5" w:rsidRPr="00057EB5" w:rsidTr="00576F8A">
        <w:tc>
          <w:tcPr>
            <w:tcW w:w="15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84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</w:t>
            </w:r>
          </w:p>
        </w:tc>
        <w:tc>
          <w:tcPr>
            <w:tcW w:w="2693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DA17F5" w:rsidRPr="00057EB5" w:rsidRDefault="00DA17F5" w:rsidP="00322A6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</w:tr>
    </w:tbl>
    <w:p w:rsidR="001B4A48" w:rsidRPr="00057EB5" w:rsidRDefault="001B4A48" w:rsidP="00322A63">
      <w:pPr>
        <w:pStyle w:val="Default"/>
      </w:pPr>
    </w:p>
    <w:p w:rsidR="001A20E2" w:rsidRPr="00D9331A" w:rsidRDefault="00BE13AF" w:rsidP="00322A63">
      <w:pPr>
        <w:pStyle w:val="11"/>
        <w:ind w:firstLine="708"/>
        <w:jc w:val="both"/>
      </w:pPr>
      <w:r w:rsidRPr="00057EB5">
        <w:rPr>
          <w:lang w:val="tt-RU"/>
        </w:rPr>
        <w:t>76</w:t>
      </w:r>
      <w:r w:rsidR="00500BBD" w:rsidRPr="00057EB5">
        <w:t>%</w:t>
      </w:r>
      <w:r w:rsidR="00C31010" w:rsidRPr="00057EB5">
        <w:t xml:space="preserve"> работников</w:t>
      </w:r>
      <w:r w:rsidRPr="00057EB5">
        <w:t xml:space="preserve"> имеют почетные звания, награды</w:t>
      </w:r>
      <w:r w:rsidR="00C31010" w:rsidRPr="00057EB5">
        <w:t xml:space="preserve">: </w:t>
      </w:r>
      <w:r w:rsidRPr="00057EB5">
        <w:rPr>
          <w:color w:val="000000"/>
          <w:lang w:val="tt-RU"/>
        </w:rPr>
        <w:t>1</w:t>
      </w:r>
      <w:r w:rsidRPr="00057EB5">
        <w:rPr>
          <w:color w:val="000000"/>
        </w:rPr>
        <w:t xml:space="preserve"> человек имеет </w:t>
      </w:r>
      <w:r w:rsidR="00D9331A">
        <w:t>м</w:t>
      </w:r>
      <w:r w:rsidRPr="00057EB5">
        <w:t>едаль «За доблестный труд» РТ</w:t>
      </w:r>
      <w:r w:rsidRPr="00057EB5">
        <w:rPr>
          <w:color w:val="000000"/>
          <w:lang w:val="tt-RU"/>
        </w:rPr>
        <w:t>, 2</w:t>
      </w:r>
      <w:r w:rsidR="00C31010" w:rsidRPr="00057EB5">
        <w:rPr>
          <w:color w:val="000000"/>
        </w:rPr>
        <w:t xml:space="preserve"> человек</w:t>
      </w:r>
      <w:r w:rsidRPr="00057EB5">
        <w:rPr>
          <w:color w:val="000000"/>
          <w:lang w:val="tt-RU"/>
        </w:rPr>
        <w:t>а</w:t>
      </w:r>
      <w:r w:rsidR="00C31010" w:rsidRPr="00057EB5">
        <w:rPr>
          <w:color w:val="000000"/>
        </w:rPr>
        <w:t xml:space="preserve"> имеют звания </w:t>
      </w:r>
      <w:r w:rsidRPr="00057EB5">
        <w:t>«Почетный работник воспитания и просвещения РФ»</w:t>
      </w:r>
      <w:r w:rsidRPr="00057EB5">
        <w:rPr>
          <w:lang w:val="tt-RU"/>
        </w:rPr>
        <w:t>;</w:t>
      </w:r>
      <w:r w:rsidRPr="00057EB5">
        <w:t xml:space="preserve"> </w:t>
      </w:r>
      <w:r w:rsidRPr="00057EB5">
        <w:rPr>
          <w:color w:val="000000"/>
          <w:lang w:val="tt-RU"/>
        </w:rPr>
        <w:t>2</w:t>
      </w:r>
      <w:r w:rsidRPr="00057EB5">
        <w:rPr>
          <w:color w:val="000000"/>
        </w:rPr>
        <w:t xml:space="preserve"> человек</w:t>
      </w:r>
      <w:r w:rsidRPr="00057EB5">
        <w:rPr>
          <w:color w:val="000000"/>
          <w:lang w:val="tt-RU"/>
        </w:rPr>
        <w:t>а</w:t>
      </w:r>
      <w:r w:rsidRPr="00057EB5">
        <w:rPr>
          <w:color w:val="000000"/>
        </w:rPr>
        <w:t xml:space="preserve"> имеют </w:t>
      </w:r>
      <w:r w:rsidR="00D9331A">
        <w:rPr>
          <w:color w:val="000000"/>
        </w:rPr>
        <w:t xml:space="preserve">Почетную </w:t>
      </w:r>
      <w:r w:rsidR="00D9331A">
        <w:t>г</w:t>
      </w:r>
      <w:r w:rsidR="00097028" w:rsidRPr="00057EB5">
        <w:t>рамоту</w:t>
      </w:r>
      <w:r w:rsidRPr="00057EB5">
        <w:t xml:space="preserve"> МОиН РФ</w:t>
      </w:r>
      <w:r w:rsidR="00097028" w:rsidRPr="00057EB5">
        <w:rPr>
          <w:lang w:val="tt-RU"/>
        </w:rPr>
        <w:t>,</w:t>
      </w:r>
      <w:r w:rsidRPr="00057EB5">
        <w:rPr>
          <w:color w:val="000000"/>
        </w:rPr>
        <w:t xml:space="preserve"> </w:t>
      </w:r>
      <w:r w:rsidR="00097028" w:rsidRPr="00057EB5">
        <w:rPr>
          <w:color w:val="000000"/>
          <w:lang w:val="tt-RU"/>
        </w:rPr>
        <w:t xml:space="preserve">6 </w:t>
      </w:r>
      <w:r w:rsidRPr="00057EB5">
        <w:rPr>
          <w:color w:val="000000"/>
        </w:rPr>
        <w:t xml:space="preserve">человек </w:t>
      </w:r>
      <w:r w:rsidR="00097028" w:rsidRPr="00057EB5">
        <w:rPr>
          <w:color w:val="000000"/>
        </w:rPr>
        <w:t>имеют</w:t>
      </w:r>
      <w:r w:rsidRPr="00057EB5">
        <w:rPr>
          <w:color w:val="000000"/>
        </w:rPr>
        <w:t xml:space="preserve"> </w:t>
      </w:r>
      <w:r w:rsidR="00097028" w:rsidRPr="00057EB5">
        <w:t xml:space="preserve">Нагрудный знак  </w:t>
      </w:r>
      <w:r w:rsidRPr="00057EB5">
        <w:t>«За заслуги в образовании» МОиН РТ</w:t>
      </w:r>
      <w:r w:rsidRPr="00057EB5">
        <w:rPr>
          <w:color w:val="000000"/>
        </w:rPr>
        <w:t xml:space="preserve"> </w:t>
      </w:r>
      <w:r w:rsidR="00097028" w:rsidRPr="00057EB5">
        <w:rPr>
          <w:color w:val="000000"/>
          <w:lang w:val="tt-RU"/>
        </w:rPr>
        <w:t xml:space="preserve"> и др.</w:t>
      </w:r>
    </w:p>
    <w:p w:rsidR="00C31010" w:rsidRPr="00057EB5" w:rsidRDefault="00C31010" w:rsidP="00322A63">
      <w:pPr>
        <w:pStyle w:val="11"/>
        <w:ind w:firstLine="708"/>
        <w:jc w:val="both"/>
        <w:rPr>
          <w:lang w:val="tt-RU"/>
        </w:rPr>
      </w:pPr>
      <w:r w:rsidRPr="00057EB5">
        <w:rPr>
          <w:color w:val="000000"/>
        </w:rPr>
        <w:t xml:space="preserve">Лучшие традиции дополнительного образования поддерживаются молодыми педагогами, </w:t>
      </w:r>
      <w:r w:rsidR="00E24929" w:rsidRPr="00057EB5">
        <w:rPr>
          <w:color w:val="000000"/>
        </w:rPr>
        <w:t>в</w:t>
      </w:r>
      <w:r w:rsidR="001B4A48" w:rsidRPr="00057EB5">
        <w:rPr>
          <w:color w:val="000000"/>
        </w:rPr>
        <w:t xml:space="preserve"> </w:t>
      </w:r>
      <w:r w:rsidR="00B67234" w:rsidRPr="00057EB5">
        <w:t>ДТДиМ им. И.Х.Садыкова</w:t>
      </w:r>
      <w:r w:rsidR="00E24929" w:rsidRPr="00057EB5">
        <w:rPr>
          <w:color w:val="000000"/>
        </w:rPr>
        <w:t xml:space="preserve"> </w:t>
      </w:r>
      <w:r w:rsidR="001B4A48" w:rsidRPr="00057EB5">
        <w:rPr>
          <w:color w:val="000000"/>
        </w:rPr>
        <w:t>работает 3</w:t>
      </w:r>
      <w:r w:rsidRPr="00057EB5">
        <w:rPr>
          <w:color w:val="000000"/>
        </w:rPr>
        <w:t xml:space="preserve"> </w:t>
      </w:r>
      <w:r w:rsidR="001B4A48" w:rsidRPr="00057EB5">
        <w:rPr>
          <w:color w:val="000000"/>
        </w:rPr>
        <w:t>молодых специалиста</w:t>
      </w:r>
      <w:r w:rsidRPr="00057EB5">
        <w:rPr>
          <w:color w:val="000000"/>
        </w:rPr>
        <w:t xml:space="preserve">. </w:t>
      </w:r>
    </w:p>
    <w:p w:rsidR="00097028" w:rsidRPr="00057EB5" w:rsidRDefault="00C31010" w:rsidP="00322A63">
      <w:pPr>
        <w:pStyle w:val="11"/>
        <w:ind w:firstLine="708"/>
        <w:jc w:val="both"/>
        <w:rPr>
          <w:color w:val="000000"/>
        </w:rPr>
      </w:pPr>
      <w:r w:rsidRPr="00057EB5">
        <w:rPr>
          <w:color w:val="000000"/>
        </w:rPr>
        <w:t xml:space="preserve">Педагоги </w:t>
      </w:r>
      <w:r w:rsidR="00B67234" w:rsidRPr="00057EB5">
        <w:t>ДТДиМ им. И.Х.Садыкова</w:t>
      </w:r>
      <w:r w:rsidR="00E24929" w:rsidRPr="00057EB5">
        <w:rPr>
          <w:color w:val="000000"/>
        </w:rPr>
        <w:t xml:space="preserve"> </w:t>
      </w:r>
      <w:r w:rsidRPr="00057EB5">
        <w:rPr>
          <w:color w:val="000000"/>
        </w:rPr>
        <w:t>активно участвуют в профессиональных конкурсах различного уровня, являются победителями:</w:t>
      </w:r>
    </w:p>
    <w:p w:rsidR="00097028" w:rsidRPr="00057EB5" w:rsidRDefault="00097028" w:rsidP="00322A63">
      <w:pPr>
        <w:pStyle w:val="11"/>
        <w:numPr>
          <w:ilvl w:val="0"/>
          <w:numId w:val="22"/>
        </w:numPr>
        <w:jc w:val="both"/>
        <w:rPr>
          <w:lang w:val="tt-RU"/>
        </w:rPr>
      </w:pPr>
      <w:r w:rsidRPr="00057EB5">
        <w:t>Всероссийский конкурс педагогических работн</w:t>
      </w:r>
      <w:r w:rsidR="001A20E2" w:rsidRPr="00057EB5">
        <w:t>иков «Воспитать человека</w:t>
      </w:r>
      <w:r w:rsidRPr="00057EB5">
        <w:t>»</w:t>
      </w:r>
      <w:r w:rsidR="001A20E2" w:rsidRPr="00057EB5">
        <w:t xml:space="preserve"> </w:t>
      </w:r>
      <w:r w:rsidRPr="00057EB5">
        <w:rPr>
          <w:lang w:val="tt-RU"/>
        </w:rPr>
        <w:t>(</w:t>
      </w:r>
      <w:r w:rsidRPr="00057EB5">
        <w:t>2017</w:t>
      </w:r>
      <w:r w:rsidR="00D9331A">
        <w:t xml:space="preserve"> </w:t>
      </w:r>
      <w:r w:rsidR="001A20E2" w:rsidRPr="00057EB5">
        <w:t>г.</w:t>
      </w:r>
      <w:r w:rsidRPr="00057EB5">
        <w:rPr>
          <w:lang w:val="tt-RU"/>
        </w:rPr>
        <w:t>);</w:t>
      </w:r>
    </w:p>
    <w:p w:rsidR="00097028" w:rsidRPr="00057EB5" w:rsidRDefault="00097028" w:rsidP="00322A63">
      <w:pPr>
        <w:pStyle w:val="11"/>
        <w:numPr>
          <w:ilvl w:val="0"/>
          <w:numId w:val="22"/>
        </w:numPr>
        <w:jc w:val="both"/>
      </w:pPr>
      <w:r w:rsidRPr="00057EB5">
        <w:rPr>
          <w:lang w:val="tt-RU"/>
        </w:rPr>
        <w:t>Республиканский</w:t>
      </w:r>
      <w:r w:rsidRPr="00057EB5">
        <w:t xml:space="preserve"> конкур</w:t>
      </w:r>
      <w:r w:rsidR="001A20E2" w:rsidRPr="00057EB5">
        <w:t>с</w:t>
      </w:r>
      <w:r w:rsidRPr="00057EB5">
        <w:t xml:space="preserve"> педагогических работников «Воспитать человека» </w:t>
      </w:r>
      <w:r w:rsidR="00576F8A">
        <w:t xml:space="preserve">                    </w:t>
      </w:r>
      <w:r w:rsidRPr="00057EB5">
        <w:t>(2017</w:t>
      </w:r>
      <w:r w:rsidR="00D9331A">
        <w:t xml:space="preserve"> </w:t>
      </w:r>
      <w:r w:rsidR="001A20E2" w:rsidRPr="00057EB5">
        <w:t>г.</w:t>
      </w:r>
      <w:r w:rsidRPr="00057EB5">
        <w:t>,</w:t>
      </w:r>
      <w:r w:rsidR="00576F8A">
        <w:t xml:space="preserve"> </w:t>
      </w:r>
      <w:r w:rsidRPr="00057EB5">
        <w:t>2019</w:t>
      </w:r>
      <w:r w:rsidR="005A4242">
        <w:t xml:space="preserve"> </w:t>
      </w:r>
      <w:r w:rsidRPr="00057EB5">
        <w:t>г.);</w:t>
      </w:r>
    </w:p>
    <w:p w:rsidR="00097028" w:rsidRPr="00057EB5" w:rsidRDefault="00097028" w:rsidP="00322A63">
      <w:pPr>
        <w:pStyle w:val="11"/>
        <w:numPr>
          <w:ilvl w:val="0"/>
          <w:numId w:val="22"/>
        </w:numPr>
        <w:jc w:val="both"/>
        <w:rPr>
          <w:color w:val="000000"/>
          <w:lang w:val="tt-RU"/>
        </w:rPr>
      </w:pPr>
      <w:r w:rsidRPr="00057EB5">
        <w:rPr>
          <w:lang w:val="tt-RU"/>
        </w:rPr>
        <w:t>Республиканский</w:t>
      </w:r>
      <w:r w:rsidR="00D9331A">
        <w:t xml:space="preserve"> конкур</w:t>
      </w:r>
      <w:r w:rsidR="005A4242">
        <w:t>с</w:t>
      </w:r>
      <w:r w:rsidRPr="00057EB5">
        <w:t xml:space="preserve"> </w:t>
      </w:r>
      <w:r w:rsidR="00D9331A">
        <w:t>профессионального мастерства</w:t>
      </w:r>
      <w:r w:rsidRPr="00057EB5">
        <w:rPr>
          <w:lang w:val="tt-RU"/>
        </w:rPr>
        <w:t xml:space="preserve"> </w:t>
      </w:r>
      <w:r w:rsidRPr="00057EB5">
        <w:rPr>
          <w:rFonts w:eastAsia="Franklin Gothic Book"/>
        </w:rPr>
        <w:t>«Сердце отдаю детям»</w:t>
      </w:r>
      <w:r w:rsidR="00D9331A">
        <w:rPr>
          <w:rFonts w:eastAsia="Franklin Gothic Book"/>
        </w:rPr>
        <w:t xml:space="preserve"> </w:t>
      </w:r>
      <w:r w:rsidR="00576F8A">
        <w:rPr>
          <w:rFonts w:eastAsia="Franklin Gothic Book"/>
        </w:rPr>
        <w:t xml:space="preserve">          </w:t>
      </w:r>
      <w:r w:rsidRPr="00057EB5">
        <w:rPr>
          <w:rFonts w:eastAsia="Franklin Gothic Book"/>
          <w:lang w:val="tt-RU"/>
        </w:rPr>
        <w:t>(</w:t>
      </w:r>
      <w:r w:rsidR="001A20E2" w:rsidRPr="00057EB5">
        <w:rPr>
          <w:rFonts w:eastAsia="Franklin Gothic Book"/>
          <w:lang w:val="tt-RU"/>
        </w:rPr>
        <w:t>201</w:t>
      </w:r>
      <w:r w:rsidRPr="00057EB5">
        <w:rPr>
          <w:rFonts w:eastAsia="Franklin Gothic Book"/>
          <w:lang w:val="tt-RU"/>
        </w:rPr>
        <w:t>9</w:t>
      </w:r>
      <w:r w:rsidR="00D9331A">
        <w:rPr>
          <w:rFonts w:eastAsia="Franklin Gothic Book"/>
          <w:lang w:val="tt-RU"/>
        </w:rPr>
        <w:t xml:space="preserve"> </w:t>
      </w:r>
      <w:r w:rsidR="001A20E2" w:rsidRPr="00057EB5">
        <w:rPr>
          <w:rFonts w:eastAsia="Franklin Gothic Book"/>
          <w:lang w:val="tt-RU"/>
        </w:rPr>
        <w:t>г.</w:t>
      </w:r>
      <w:r w:rsidRPr="00057EB5">
        <w:rPr>
          <w:rFonts w:eastAsia="Franklin Gothic Book"/>
          <w:lang w:val="tt-RU"/>
        </w:rPr>
        <w:t>,</w:t>
      </w:r>
      <w:r w:rsidR="00576F8A">
        <w:rPr>
          <w:rFonts w:eastAsia="Franklin Gothic Book"/>
          <w:lang w:val="tt-RU"/>
        </w:rPr>
        <w:t xml:space="preserve"> </w:t>
      </w:r>
      <w:r w:rsidRPr="00057EB5">
        <w:rPr>
          <w:rFonts w:eastAsia="Franklin Gothic Book"/>
          <w:lang w:val="tt-RU"/>
        </w:rPr>
        <w:t>2020</w:t>
      </w:r>
      <w:r w:rsidR="00D9331A">
        <w:rPr>
          <w:rFonts w:eastAsia="Franklin Gothic Book"/>
          <w:lang w:val="tt-RU"/>
        </w:rPr>
        <w:t xml:space="preserve"> г.</w:t>
      </w:r>
      <w:r w:rsidRPr="00057EB5">
        <w:rPr>
          <w:rFonts w:eastAsia="Franklin Gothic Book"/>
          <w:lang w:val="tt-RU"/>
        </w:rPr>
        <w:t>)</w:t>
      </w:r>
    </w:p>
    <w:p w:rsidR="00097028" w:rsidRPr="00057EB5" w:rsidRDefault="00D9331A" w:rsidP="00322A63">
      <w:pPr>
        <w:pStyle w:val="11"/>
        <w:jc w:val="both"/>
      </w:pPr>
      <w:r>
        <w:t xml:space="preserve">     - </w:t>
      </w:r>
      <w:r w:rsidR="005A4242">
        <w:t xml:space="preserve">  </w:t>
      </w:r>
      <w:r w:rsidR="00097028" w:rsidRPr="00057EB5">
        <w:t>Республиканск</w:t>
      </w:r>
      <w:r>
        <w:t>ий конкурс</w:t>
      </w:r>
      <w:r w:rsidR="00097028" w:rsidRPr="00057EB5">
        <w:t xml:space="preserve"> гранта «Лучший работник сферы воспитания и дополнительного образования» </w:t>
      </w:r>
    </w:p>
    <w:p w:rsidR="00097028" w:rsidRPr="00057EB5" w:rsidRDefault="00097028" w:rsidP="00322A63">
      <w:pPr>
        <w:pStyle w:val="11"/>
        <w:jc w:val="both"/>
      </w:pPr>
      <w:r w:rsidRPr="00057EB5">
        <w:t xml:space="preserve">2017 год – 3 педагога,  </w:t>
      </w:r>
    </w:p>
    <w:p w:rsidR="00097028" w:rsidRPr="00057EB5" w:rsidRDefault="00097028" w:rsidP="00322A63">
      <w:pPr>
        <w:pStyle w:val="11"/>
        <w:jc w:val="both"/>
      </w:pPr>
      <w:r w:rsidRPr="00057EB5">
        <w:t xml:space="preserve">2018 год – 7 человек, </w:t>
      </w:r>
    </w:p>
    <w:p w:rsidR="00097028" w:rsidRPr="00D9331A" w:rsidRDefault="00097028" w:rsidP="00322A63">
      <w:pPr>
        <w:pStyle w:val="11"/>
        <w:jc w:val="both"/>
      </w:pPr>
      <w:r w:rsidRPr="00057EB5">
        <w:t xml:space="preserve">2019 год – </w:t>
      </w:r>
      <w:r w:rsidRPr="00D9331A">
        <w:t>4 обладателя гранта.</w:t>
      </w:r>
    </w:p>
    <w:p w:rsidR="005A4242" w:rsidRDefault="00097028" w:rsidP="00322A63">
      <w:pPr>
        <w:pStyle w:val="11"/>
        <w:jc w:val="both"/>
      </w:pPr>
      <w:r w:rsidRPr="00D9331A">
        <w:t xml:space="preserve">  </w:t>
      </w:r>
      <w:r w:rsidR="001A20E2" w:rsidRPr="00D9331A">
        <w:tab/>
      </w:r>
      <w:r w:rsidRPr="00D9331A">
        <w:t>Муниципальный конкурс на грант Главы НМР РТ</w:t>
      </w:r>
      <w:r w:rsidR="001A20E2" w:rsidRPr="00D9331A">
        <w:t xml:space="preserve"> </w:t>
      </w:r>
      <w:r w:rsidRPr="00D9331A">
        <w:t>«Лучший педагог дополнительного образования»</w:t>
      </w:r>
      <w:r w:rsidR="005A4242">
        <w:t>:</w:t>
      </w:r>
    </w:p>
    <w:p w:rsidR="00097028" w:rsidRPr="00D9331A" w:rsidRDefault="005A4242" w:rsidP="00322A63">
      <w:pPr>
        <w:pStyle w:val="11"/>
        <w:jc w:val="both"/>
      </w:pPr>
      <w:r>
        <w:t>-</w:t>
      </w:r>
      <w:r w:rsidR="00C31010" w:rsidRPr="00D9331A">
        <w:t xml:space="preserve"> </w:t>
      </w:r>
      <w:r w:rsidR="00097028" w:rsidRPr="00D9331A">
        <w:t>2019 год</w:t>
      </w:r>
      <w:r w:rsidR="001A20E2" w:rsidRPr="00D9331A">
        <w:t xml:space="preserve"> - 3 педагога,</w:t>
      </w:r>
    </w:p>
    <w:p w:rsidR="00097028" w:rsidRPr="00D9331A" w:rsidRDefault="005A4242" w:rsidP="00322A63">
      <w:pPr>
        <w:pStyle w:val="11"/>
        <w:jc w:val="both"/>
        <w:rPr>
          <w:b/>
          <w:bCs/>
        </w:rPr>
      </w:pPr>
      <w:r>
        <w:t xml:space="preserve">- </w:t>
      </w:r>
      <w:r w:rsidR="001A20E2" w:rsidRPr="00D9331A">
        <w:t>2020 год -1 педагог в номинации «Профессиональный дебют».</w:t>
      </w:r>
    </w:p>
    <w:p w:rsidR="00C31010" w:rsidRPr="00057EB5" w:rsidRDefault="00C31010" w:rsidP="00322A63">
      <w:pPr>
        <w:pStyle w:val="11"/>
        <w:ind w:firstLine="708"/>
        <w:jc w:val="both"/>
      </w:pPr>
      <w:r w:rsidRPr="00D9331A">
        <w:t>За добросовестный труд, большой вклад в воспитание</w:t>
      </w:r>
      <w:r w:rsidRPr="00057EB5">
        <w:t xml:space="preserve"> и обучение детей и подростков, развитие дополнительного образования, педагоги награждены грамотами и благодарственными письмами Министерства образования и н</w:t>
      </w:r>
      <w:r w:rsidR="00A56F19" w:rsidRPr="00057EB5">
        <w:t>ауки Р</w:t>
      </w:r>
      <w:r w:rsidR="001A20E2" w:rsidRPr="00057EB5">
        <w:t>Т</w:t>
      </w:r>
    </w:p>
    <w:p w:rsidR="00CA33E7" w:rsidRDefault="00CA33E7" w:rsidP="00CA33E7">
      <w:pPr>
        <w:spacing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B1E74" w:rsidRDefault="008B1E74" w:rsidP="00CA33E7">
      <w:pPr>
        <w:spacing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645A77" w:rsidRPr="00057EB5" w:rsidRDefault="00E92EDF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1.3. МАТЕРИАЛЬНО-ТЕХНИЧЕСКИЕ УСЛОВИЯ ОБЕСПЕЧЕНИЯ ОБРАЗОВАТЕЛЬНОГО ПРОЦЕССА</w:t>
      </w:r>
    </w:p>
    <w:p w:rsidR="00B67234" w:rsidRPr="00057EB5" w:rsidRDefault="00B67234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12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210"/>
        <w:gridCol w:w="6996"/>
      </w:tblGrid>
      <w:tr w:rsidR="00645A77" w:rsidRPr="00057EB5" w:rsidTr="005A4242"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Тип постройки</w:t>
            </w:r>
          </w:p>
        </w:tc>
        <w:tc>
          <w:tcPr>
            <w:tcW w:w="6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Четырехэтажное кирпичное здание, построено в 1983 году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Общая площадь учреждения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2935,7 кв.м. 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Проектная мощность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на 800 </w:t>
            </w:r>
            <w:r w:rsidR="008B1E7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B1E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</w:t>
            </w:r>
            <w:r w:rsidR="008B1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земельного участка   1,2   га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Обустройство территории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размещено в специально предназначенном здании. Имеет все виды благоустройства: водопровод, канализацию, централизованное отопление.  Перед входом в здание имеется пандус. Здание окружает большая зеленая благоустроенная территория. Обустройство территории включает наличие скамеек. Территория учреждения по периметру не имеет ограждения. В темное время суток территория освещается.</w:t>
            </w:r>
          </w:p>
        </w:tc>
      </w:tr>
      <w:tr w:rsidR="00645A77" w:rsidRPr="00057EB5" w:rsidTr="005A4242">
        <w:trPr>
          <w:trHeight w:val="481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этаж – 5 кабинетов; 2 этаж – 4 кабинета; 3 этаж – 4 кабинета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Помещения для массовых мероприятий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этаж – актовый зал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на 294 места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фойе 2 этажа (выставочный зал)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Хореографические залы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этаж – 2 зала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7F1CD2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Административные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кабинетов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Оргтехника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7F1CD2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Сканер – 1, ноутбук – 15, портативный компьютер преподавателя (ноутбук) – 31, стационарный компьютер – 36, факс – 2, МФУ – 16, принтер – 5, принтер 3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принтер цветной – 3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планшет преподавателя – 77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телевизор – 2, графический планшет – 5 , проектор – 14, интерактивная доска – 3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Аудио, видеотека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центр – 13, магнитола – 11, синтезатор – 2, домашний кинотеатр – 1, фотовидеокамера – 6, колонки – 1 комплект, звуковое и свето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 оборудование в актовом зале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Другое оборудование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Переплетная машина, ламинатор, пианино – 4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станки (деревообрабатывающий токарный, комбинированный токарный, настольная циркулярная пила, деревообрабатывающий, фрезерный, токарно-фрезерный, заточная машина, сверлильный), баян – 1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аккордеон – 1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доска-флипчарт – 3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муфельная печь – 1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базовые и ресурсные конструкторы робототехники, комплекты технического творчества  - 11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кондиционер, экран проекционный – 4 шт</w:t>
            </w:r>
            <w:r w:rsidR="007F1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курай, гитары.</w:t>
            </w:r>
          </w:p>
        </w:tc>
      </w:tr>
      <w:tr w:rsidR="00645A77" w:rsidRPr="00057EB5" w:rsidTr="005A4242"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Специальные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A77" w:rsidRPr="00057EB5" w:rsidRDefault="00645A77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этаж – 3 кабинета;  3 этаж – 1 кабинет</w:t>
            </w:r>
          </w:p>
        </w:tc>
      </w:tr>
    </w:tbl>
    <w:p w:rsidR="00645A77" w:rsidRPr="00057EB5" w:rsidRDefault="00645A77" w:rsidP="00322A63">
      <w:pPr>
        <w:pStyle w:val="11"/>
        <w:jc w:val="both"/>
        <w:rPr>
          <w:b/>
          <w:bCs/>
        </w:rPr>
      </w:pPr>
    </w:p>
    <w:p w:rsidR="007F1CD2" w:rsidRDefault="007F1CD2" w:rsidP="00322A63">
      <w:pPr>
        <w:pStyle w:val="ab"/>
        <w:ind w:right="0"/>
        <w:rPr>
          <w:b/>
          <w:bCs/>
          <w:sz w:val="24"/>
          <w:szCs w:val="24"/>
        </w:rPr>
      </w:pPr>
    </w:p>
    <w:p w:rsidR="00CA33E7" w:rsidRDefault="00CA33E7" w:rsidP="00322A63">
      <w:pPr>
        <w:pStyle w:val="ab"/>
        <w:ind w:right="0"/>
        <w:rPr>
          <w:b/>
          <w:bCs/>
          <w:sz w:val="24"/>
          <w:szCs w:val="24"/>
        </w:rPr>
      </w:pPr>
    </w:p>
    <w:p w:rsidR="008376EF" w:rsidRPr="00057EB5" w:rsidRDefault="00BE5ED5" w:rsidP="00322A63">
      <w:pPr>
        <w:pStyle w:val="ab"/>
        <w:ind w:right="0"/>
        <w:jc w:val="center"/>
        <w:rPr>
          <w:b/>
          <w:sz w:val="24"/>
          <w:szCs w:val="24"/>
        </w:rPr>
      </w:pPr>
      <w:r w:rsidRPr="00057EB5">
        <w:rPr>
          <w:b/>
          <w:bCs/>
          <w:sz w:val="24"/>
          <w:szCs w:val="24"/>
        </w:rPr>
        <w:lastRenderedPageBreak/>
        <w:t>1.4.</w:t>
      </w:r>
      <w:r w:rsidR="00E8721A" w:rsidRPr="00057EB5">
        <w:rPr>
          <w:b/>
          <w:bCs/>
          <w:sz w:val="24"/>
          <w:szCs w:val="24"/>
        </w:rPr>
        <w:t xml:space="preserve"> У</w:t>
      </w:r>
      <w:r w:rsidR="00E92EDF">
        <w:rPr>
          <w:b/>
          <w:bCs/>
          <w:sz w:val="24"/>
          <w:szCs w:val="24"/>
        </w:rPr>
        <w:t xml:space="preserve">ПРАВЛЕНИЕ </w:t>
      </w:r>
      <w:r w:rsidR="008B1E74">
        <w:rPr>
          <w:b/>
          <w:bCs/>
          <w:sz w:val="24"/>
          <w:szCs w:val="24"/>
        </w:rPr>
        <w:t>в</w:t>
      </w:r>
      <w:r w:rsidR="00E92EDF">
        <w:rPr>
          <w:b/>
          <w:bCs/>
          <w:sz w:val="24"/>
          <w:szCs w:val="24"/>
        </w:rPr>
        <w:t xml:space="preserve"> ДТДиМ</w:t>
      </w:r>
      <w:r w:rsidR="00E92EDF" w:rsidRPr="00057EB5">
        <w:rPr>
          <w:b/>
          <w:sz w:val="24"/>
          <w:szCs w:val="24"/>
        </w:rPr>
        <w:t xml:space="preserve"> </w:t>
      </w:r>
      <w:r w:rsidR="00E8721A" w:rsidRPr="00057EB5">
        <w:rPr>
          <w:b/>
          <w:sz w:val="24"/>
          <w:szCs w:val="24"/>
        </w:rPr>
        <w:t>им. И.Х.Садыкова</w:t>
      </w:r>
    </w:p>
    <w:p w:rsidR="00E8721A" w:rsidRPr="00057EB5" w:rsidRDefault="00E8721A" w:rsidP="00322A63">
      <w:pPr>
        <w:pStyle w:val="ab"/>
        <w:ind w:right="0"/>
        <w:rPr>
          <w:b/>
          <w:bCs/>
          <w:sz w:val="24"/>
          <w:szCs w:val="24"/>
        </w:rPr>
      </w:pPr>
    </w:p>
    <w:p w:rsidR="008376EF" w:rsidRPr="00057EB5" w:rsidRDefault="008376EF" w:rsidP="00322A63">
      <w:pPr>
        <w:tabs>
          <w:tab w:val="left" w:pos="142"/>
          <w:tab w:val="left" w:pos="284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B67234" w:rsidRPr="00057EB5">
        <w:rPr>
          <w:rFonts w:ascii="Times New Roman" w:hAnsi="Times New Roman" w:cs="Times New Roman"/>
          <w:sz w:val="24"/>
          <w:szCs w:val="24"/>
        </w:rPr>
        <w:t>ДТДиМ им. И.Х.Садыкова</w:t>
      </w:r>
      <w:r w:rsidRPr="00057EB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Российской Федерации и Уставом </w:t>
      </w:r>
      <w:r w:rsidR="00B67234" w:rsidRPr="00057EB5">
        <w:rPr>
          <w:rFonts w:ascii="Times New Roman" w:hAnsi="Times New Roman" w:cs="Times New Roman"/>
          <w:sz w:val="24"/>
          <w:szCs w:val="24"/>
        </w:rPr>
        <w:t>ДТДиМ им. И.Х.Садыкова</w:t>
      </w:r>
      <w:r w:rsidRPr="00057EB5">
        <w:rPr>
          <w:rFonts w:ascii="Times New Roman" w:hAnsi="Times New Roman" w:cs="Times New Roman"/>
          <w:sz w:val="24"/>
          <w:szCs w:val="24"/>
        </w:rPr>
        <w:t xml:space="preserve"> и строится на основе сочетания принципов единоначалия и самоуправления. Управление осуществляется на основе принципов строгого соблюдения законности, равенства возможностей для получения качественного образования у всех обучающихся, гласности и прозрачности. </w:t>
      </w:r>
    </w:p>
    <w:p w:rsidR="008376EF" w:rsidRPr="00057EB5" w:rsidRDefault="008376EF" w:rsidP="00322A63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Формами самоуправления </w:t>
      </w:r>
      <w:r w:rsidR="00B67234" w:rsidRPr="00057EB5">
        <w:rPr>
          <w:rFonts w:ascii="Times New Roman" w:hAnsi="Times New Roman" w:cs="Times New Roman"/>
          <w:sz w:val="24"/>
          <w:szCs w:val="24"/>
        </w:rPr>
        <w:t xml:space="preserve">ДТДиМ им. И.Х.Садыкова </w:t>
      </w:r>
      <w:r w:rsidRPr="00057EB5">
        <w:rPr>
          <w:rFonts w:ascii="Times New Roman" w:hAnsi="Times New Roman" w:cs="Times New Roman"/>
          <w:sz w:val="24"/>
          <w:szCs w:val="24"/>
        </w:rPr>
        <w:t>являются:</w:t>
      </w:r>
    </w:p>
    <w:p w:rsidR="008376EF" w:rsidRPr="00057EB5" w:rsidRDefault="008376EF" w:rsidP="00322A63">
      <w:pPr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="00F60632" w:rsidRPr="00057EB5">
        <w:rPr>
          <w:rFonts w:ascii="Times New Roman" w:hAnsi="Times New Roman" w:cs="Times New Roman"/>
          <w:sz w:val="24"/>
          <w:szCs w:val="24"/>
          <w:lang w:val="tt-RU"/>
        </w:rPr>
        <w:t>работников</w:t>
      </w:r>
      <w:r w:rsidRPr="00057EB5">
        <w:rPr>
          <w:rFonts w:ascii="Times New Roman" w:hAnsi="Times New Roman" w:cs="Times New Roman"/>
          <w:sz w:val="24"/>
          <w:szCs w:val="24"/>
        </w:rPr>
        <w:t>;</w:t>
      </w:r>
    </w:p>
    <w:p w:rsidR="008376EF" w:rsidRPr="00057EB5" w:rsidRDefault="008376EF" w:rsidP="00322A63">
      <w:pPr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8376EF" w:rsidRPr="00057EB5" w:rsidRDefault="00F60632" w:rsidP="00322A63">
      <w:pPr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>совет родителей</w:t>
      </w:r>
      <w:r w:rsidRPr="00057EB5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4762B" w:rsidRPr="00057EB5" w:rsidRDefault="008376EF" w:rsidP="00322A63">
      <w:pPr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 другие формы, предусмотренные законодательством. </w:t>
      </w:r>
    </w:p>
    <w:p w:rsidR="0044762B" w:rsidRDefault="0044762B" w:rsidP="00322A6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563" w:rsidRPr="00057EB5" w:rsidRDefault="00BE4563" w:rsidP="00BE4563">
      <w:pPr>
        <w:pStyle w:val="Default"/>
        <w:ind w:firstLine="708"/>
        <w:jc w:val="both"/>
      </w:pPr>
      <w:r w:rsidRPr="00057EB5">
        <w:t xml:space="preserve">В управлении ДТДиМ им. И.Х.Садыкова применяются всеобщие принципы менеджмента качества: ориентация на потребителя, лидерство руководителя, вовлечение персонала, определение рисков, постоянные улучшения </w:t>
      </w:r>
    </w:p>
    <w:p w:rsidR="00BE4563" w:rsidRPr="00057EB5" w:rsidRDefault="00BE4563" w:rsidP="00BE4563">
      <w:pPr>
        <w:pStyle w:val="Default"/>
        <w:ind w:firstLine="708"/>
        <w:jc w:val="both"/>
      </w:pPr>
      <w:r w:rsidRPr="00057EB5">
        <w:t xml:space="preserve">Система менеджмента качества ДТДиМ им. И.Х.Садыкова представляет собой модель менеджмента многочисленных взаимосвязанных, взаимодействующих, динамичных видов деятельности (процессов), осуществляемых организацией. </w:t>
      </w:r>
    </w:p>
    <w:p w:rsidR="00BE4563" w:rsidRPr="00057EB5" w:rsidRDefault="00BE4563" w:rsidP="00BE4563">
      <w:pPr>
        <w:pStyle w:val="Default"/>
        <w:ind w:firstLine="708"/>
        <w:jc w:val="both"/>
      </w:pPr>
      <w:r w:rsidRPr="00057EB5">
        <w:t xml:space="preserve">Основными процессами системы менеджмента качества ДТДиМ им. И.Х.Садыкова являются: 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>прием обучающихся,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 xml:space="preserve">проектирование и реализация ДООП, 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>маркетинг и информирование общества,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 xml:space="preserve">организационно-массовая деятельность, 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 xml:space="preserve">методическая и инновационная деятельность, 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 xml:space="preserve">управление персоналом. </w:t>
      </w:r>
    </w:p>
    <w:p w:rsidR="00BE4563" w:rsidRPr="00057EB5" w:rsidRDefault="00BE4563" w:rsidP="00BE4563">
      <w:pPr>
        <w:pStyle w:val="Default"/>
        <w:ind w:firstLine="708"/>
        <w:jc w:val="both"/>
      </w:pPr>
      <w:r w:rsidRPr="00057EB5">
        <w:t xml:space="preserve">Работа в системе менеджмента качества позволили ДТДиМ им. И.Х.Садыкова определить преимущества внедрения системы менеджмента качества для учреждения дополнительного образования: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гарантии качества подготовки выпускника;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повышение конкурентоспособности учреждения;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выполнение требований контролирующих органов;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эффективное планирование целей и деятельности в целом;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максимальный учет потребностей заинтересованных сторон;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формирование эффективной организационной структуры;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прозрачность и более высокая эффективность управления;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упорядочение и оптимизация документооборота;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улучшение взаимосвязи между персоналом и руководством; </w:t>
      </w:r>
    </w:p>
    <w:p w:rsidR="00BE4563" w:rsidRPr="00057EB5" w:rsidRDefault="00BE4563" w:rsidP="00BE4563">
      <w:pPr>
        <w:pStyle w:val="Default"/>
        <w:jc w:val="both"/>
      </w:pPr>
      <w:r w:rsidRPr="00057EB5">
        <w:t xml:space="preserve">− определенность обязанностей, ответственности и полномочий сотрудников; </w:t>
      </w:r>
    </w:p>
    <w:p w:rsidR="00BE4563" w:rsidRPr="00057EB5" w:rsidRDefault="00BE4563" w:rsidP="00BE4563">
      <w:pPr>
        <w:pStyle w:val="Default"/>
        <w:jc w:val="both"/>
      </w:pPr>
      <w:r w:rsidRPr="00057EB5">
        <w:t>−</w:t>
      </w:r>
      <w:r>
        <w:t xml:space="preserve"> </w:t>
      </w:r>
      <w:r w:rsidRPr="00057EB5">
        <w:t xml:space="preserve">определить риски и найти решения. </w:t>
      </w:r>
    </w:p>
    <w:p w:rsidR="00D916F2" w:rsidRDefault="00D916F2" w:rsidP="00322A6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6F2" w:rsidRDefault="00D916F2" w:rsidP="00BE456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6F2">
        <w:rPr>
          <w:rFonts w:ascii="Times New Roman" w:hAnsi="Times New Roman" w:cs="Times New Roman"/>
          <w:b/>
          <w:sz w:val="24"/>
          <w:szCs w:val="24"/>
        </w:rPr>
        <w:lastRenderedPageBreak/>
        <w:t>Структура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 и органы самоуправления ДТДиМ им. И.Х.Садыкова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347345</wp:posOffset>
            </wp:positionV>
            <wp:extent cx="6734175" cy="8348345"/>
            <wp:effectExtent l="57150" t="0" r="28575" b="0"/>
            <wp:wrapTopAndBottom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</w:p>
    <w:p w:rsidR="00D916F2" w:rsidRDefault="00D916F2" w:rsidP="00322A6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6F2" w:rsidRDefault="00D916F2" w:rsidP="00322A6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6F2" w:rsidRDefault="00D916F2" w:rsidP="00322A6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333" w:rsidRDefault="00322A63" w:rsidP="00270333">
      <w:pPr>
        <w:pStyle w:val="ab"/>
        <w:ind w:right="0"/>
        <w:jc w:val="center"/>
        <w:rPr>
          <w:sz w:val="24"/>
          <w:szCs w:val="24"/>
        </w:rPr>
      </w:pPr>
      <w:r w:rsidRPr="00057EB5">
        <w:rPr>
          <w:b/>
          <w:bCs/>
          <w:sz w:val="24"/>
          <w:szCs w:val="24"/>
          <w:lang w:val="tt-RU"/>
        </w:rPr>
        <w:lastRenderedPageBreak/>
        <w:t xml:space="preserve">1.5. </w:t>
      </w:r>
      <w:r w:rsidRPr="00057EB5">
        <w:rPr>
          <w:b/>
          <w:bCs/>
          <w:sz w:val="24"/>
          <w:szCs w:val="24"/>
        </w:rPr>
        <w:t>ОБРАЗОВАТЕЛЬНАЯ</w:t>
      </w:r>
      <w:r w:rsidR="00410C6B" w:rsidRPr="00057EB5">
        <w:rPr>
          <w:b/>
          <w:bCs/>
          <w:sz w:val="24"/>
          <w:szCs w:val="24"/>
        </w:rPr>
        <w:t xml:space="preserve"> </w:t>
      </w:r>
      <w:r w:rsidRPr="00057EB5">
        <w:rPr>
          <w:b/>
          <w:bCs/>
          <w:sz w:val="24"/>
          <w:szCs w:val="24"/>
        </w:rPr>
        <w:t>И</w:t>
      </w:r>
      <w:r w:rsidR="0058370C" w:rsidRPr="00057EB5">
        <w:rPr>
          <w:b/>
          <w:bCs/>
          <w:sz w:val="24"/>
          <w:szCs w:val="24"/>
        </w:rPr>
        <w:t xml:space="preserve"> </w:t>
      </w:r>
      <w:r w:rsidRPr="00057EB5">
        <w:rPr>
          <w:b/>
          <w:bCs/>
          <w:sz w:val="24"/>
          <w:szCs w:val="24"/>
        </w:rPr>
        <w:t>ВОСПИТАТЕЛЬНАЯ</w:t>
      </w:r>
      <w:r w:rsidR="0058370C" w:rsidRPr="00057EB5">
        <w:rPr>
          <w:b/>
          <w:bCs/>
          <w:sz w:val="24"/>
          <w:szCs w:val="24"/>
        </w:rPr>
        <w:t xml:space="preserve"> </w:t>
      </w:r>
      <w:r w:rsidRPr="00057EB5">
        <w:rPr>
          <w:b/>
          <w:bCs/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</w:p>
    <w:p w:rsidR="00270333" w:rsidRDefault="00322A63" w:rsidP="00270333">
      <w:pPr>
        <w:pStyle w:val="ab"/>
        <w:ind w:right="0"/>
        <w:jc w:val="center"/>
        <w:rPr>
          <w:b/>
          <w:sz w:val="24"/>
          <w:szCs w:val="24"/>
        </w:rPr>
      </w:pPr>
      <w:r w:rsidRPr="00057EB5">
        <w:rPr>
          <w:b/>
          <w:sz w:val="24"/>
          <w:szCs w:val="24"/>
        </w:rPr>
        <w:t>ДТД</w:t>
      </w:r>
      <w:r w:rsidR="00270333">
        <w:rPr>
          <w:b/>
          <w:sz w:val="24"/>
          <w:szCs w:val="24"/>
        </w:rPr>
        <w:t>и</w:t>
      </w:r>
      <w:r w:rsidRPr="00057EB5">
        <w:rPr>
          <w:b/>
          <w:sz w:val="24"/>
          <w:szCs w:val="24"/>
        </w:rPr>
        <w:t xml:space="preserve">М </w:t>
      </w:r>
      <w:r w:rsidR="008B1E74">
        <w:rPr>
          <w:b/>
          <w:sz w:val="24"/>
          <w:szCs w:val="24"/>
        </w:rPr>
        <w:t>им</w:t>
      </w:r>
      <w:r w:rsidRPr="00057EB5">
        <w:rPr>
          <w:b/>
          <w:sz w:val="24"/>
          <w:szCs w:val="24"/>
        </w:rPr>
        <w:t>. И.Х.САДЫКОВА</w:t>
      </w:r>
      <w:r>
        <w:rPr>
          <w:b/>
          <w:sz w:val="24"/>
          <w:szCs w:val="24"/>
        </w:rPr>
        <w:t xml:space="preserve"> </w:t>
      </w:r>
    </w:p>
    <w:p w:rsidR="00E03758" w:rsidRPr="00270333" w:rsidRDefault="00322A63" w:rsidP="00270333">
      <w:pPr>
        <w:pStyle w:val="ab"/>
        <w:ind w:right="0"/>
        <w:jc w:val="center"/>
        <w:rPr>
          <w:b/>
          <w:bCs/>
          <w:sz w:val="24"/>
          <w:szCs w:val="24"/>
        </w:rPr>
      </w:pPr>
      <w:r w:rsidRPr="00057EB5">
        <w:rPr>
          <w:b/>
          <w:bCs/>
          <w:sz w:val="24"/>
          <w:szCs w:val="24"/>
        </w:rPr>
        <w:t>В МУНИЦИПАЛЬНОМ ОБРАЗОВАТЕЛЬНОМ ПРОСТРАНСТВЕ НИЖНЕКАМСКА</w:t>
      </w:r>
    </w:p>
    <w:p w:rsidR="00FF76C2" w:rsidRPr="00057EB5" w:rsidRDefault="00FF76C2" w:rsidP="00322A63">
      <w:pPr>
        <w:pStyle w:val="ad"/>
        <w:shd w:val="clear" w:color="auto" w:fill="FFFFFF"/>
        <w:spacing w:before="0" w:beforeAutospacing="0" w:after="0" w:afterAutospacing="0"/>
        <w:jc w:val="center"/>
      </w:pPr>
    </w:p>
    <w:p w:rsidR="00FF76C2" w:rsidRPr="00057EB5" w:rsidRDefault="006F6FE6" w:rsidP="00322A63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>
        <w:t>В 2021 году во ДТДиМ им. И.Х. Садыкова</w:t>
      </w:r>
      <w:r w:rsidR="00E03758" w:rsidRPr="00057EB5">
        <w:t xml:space="preserve"> </w:t>
      </w:r>
      <w:r>
        <w:t>о</w:t>
      </w:r>
      <w:r w:rsidRPr="00B274FC">
        <w:t>рганизация образовательно-воспитательного процесса в Д</w:t>
      </w:r>
      <w:r>
        <w:t>ТДиМ</w:t>
      </w:r>
      <w:r w:rsidRPr="00B274FC">
        <w:t xml:space="preserve"> осуществлялась на основе </w:t>
      </w:r>
      <w:r w:rsidRPr="00057EB5">
        <w:t>80</w:t>
      </w:r>
      <w:r>
        <w:t xml:space="preserve"> </w:t>
      </w:r>
      <w:r w:rsidRPr="00B274FC">
        <w:t>дополнительных общеразвива</w:t>
      </w:r>
      <w:r>
        <w:t>ющих программ</w:t>
      </w:r>
      <w:r w:rsidR="00E03758" w:rsidRPr="00057EB5">
        <w:t xml:space="preserve"> </w:t>
      </w:r>
      <w:r w:rsidR="00FF76C2" w:rsidRPr="00057EB5">
        <w:t xml:space="preserve"> </w:t>
      </w:r>
      <w:r w:rsidR="00E03758" w:rsidRPr="00057EB5">
        <w:t xml:space="preserve">от 1 до 6 лет обучения. </w:t>
      </w:r>
    </w:p>
    <w:p w:rsidR="00FF76C2" w:rsidRPr="00057EB5" w:rsidRDefault="00FF76C2" w:rsidP="00322A63">
      <w:pPr>
        <w:pStyle w:val="ad"/>
        <w:shd w:val="clear" w:color="auto" w:fill="FFFFFF"/>
        <w:spacing w:before="0" w:beforeAutospacing="0" w:after="0" w:afterAutospacing="0"/>
        <w:jc w:val="center"/>
      </w:pPr>
    </w:p>
    <w:p w:rsidR="007F1CD2" w:rsidRDefault="00E03758" w:rsidP="00322A6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057EB5">
        <w:rPr>
          <w:b/>
          <w:i/>
        </w:rPr>
        <w:t xml:space="preserve">Количество дополнительных </w:t>
      </w:r>
    </w:p>
    <w:p w:rsidR="00E03758" w:rsidRPr="00057EB5" w:rsidRDefault="00E03758" w:rsidP="00322A6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057EB5">
        <w:rPr>
          <w:b/>
          <w:i/>
          <w:lang w:val="tt-RU"/>
        </w:rPr>
        <w:t>общеобразовательных</w:t>
      </w:r>
      <w:r w:rsidRPr="00057EB5">
        <w:rPr>
          <w:b/>
          <w:i/>
        </w:rPr>
        <w:t xml:space="preserve"> общеразвивающих программ по направленностям</w:t>
      </w:r>
    </w:p>
    <w:p w:rsidR="00FF76C2" w:rsidRPr="00057EB5" w:rsidRDefault="00FF76C2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13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Style w:val="af"/>
        <w:tblW w:w="0" w:type="auto"/>
        <w:tblLook w:val="04A0"/>
      </w:tblPr>
      <w:tblGrid>
        <w:gridCol w:w="744"/>
        <w:gridCol w:w="3686"/>
        <w:gridCol w:w="3283"/>
        <w:gridCol w:w="2549"/>
      </w:tblGrid>
      <w:tr w:rsidR="00E03758" w:rsidRPr="00057EB5" w:rsidTr="00576F8A">
        <w:tc>
          <w:tcPr>
            <w:tcW w:w="744" w:type="dxa"/>
          </w:tcPr>
          <w:p w:rsidR="00E03758" w:rsidRPr="00057EB5" w:rsidRDefault="00E03758" w:rsidP="00322A63">
            <w:pPr>
              <w:pStyle w:val="11"/>
              <w:rPr>
                <w:i/>
              </w:rPr>
            </w:pPr>
            <w:r w:rsidRPr="00057EB5">
              <w:rPr>
                <w:i/>
              </w:rPr>
              <w:t>№</w:t>
            </w:r>
          </w:p>
          <w:p w:rsidR="00E03758" w:rsidRPr="00057EB5" w:rsidRDefault="00E03758" w:rsidP="00322A63">
            <w:pPr>
              <w:pStyle w:val="11"/>
              <w:rPr>
                <w:i/>
              </w:rPr>
            </w:pPr>
            <w:r w:rsidRPr="00057EB5">
              <w:rPr>
                <w:i/>
              </w:rPr>
              <w:t>п/п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Направленность</w:t>
            </w:r>
          </w:p>
          <w:p w:rsidR="00E03758" w:rsidRPr="00057EB5" w:rsidRDefault="00E03758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программы</w:t>
            </w:r>
          </w:p>
        </w:tc>
        <w:tc>
          <w:tcPr>
            <w:tcW w:w="3283" w:type="dxa"/>
          </w:tcPr>
          <w:p w:rsidR="00E03758" w:rsidRPr="00057EB5" w:rsidRDefault="00E03758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Всего</w:t>
            </w:r>
          </w:p>
          <w:p w:rsidR="00E03758" w:rsidRPr="00057EB5" w:rsidRDefault="00E03758" w:rsidP="00322A63">
            <w:pPr>
              <w:pStyle w:val="11"/>
              <w:jc w:val="center"/>
              <w:rPr>
                <w:i/>
              </w:rPr>
            </w:pPr>
            <w:r w:rsidRPr="00057EB5">
              <w:rPr>
                <w:b/>
                <w:i/>
              </w:rPr>
              <w:t>программ</w:t>
            </w:r>
          </w:p>
        </w:tc>
        <w:tc>
          <w:tcPr>
            <w:tcW w:w="2549" w:type="dxa"/>
          </w:tcPr>
          <w:p w:rsidR="00E03758" w:rsidRPr="00057EB5" w:rsidRDefault="00E03758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Доля от общего количества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7F1CD2" w:rsidP="00322A63">
            <w:pPr>
              <w:pStyle w:val="11"/>
              <w:numPr>
                <w:ilvl w:val="0"/>
                <w:numId w:val="3"/>
              </w:numPr>
              <w:ind w:left="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b/>
                <w:i/>
              </w:rPr>
            </w:pPr>
            <w:r w:rsidRPr="00057EB5">
              <w:rPr>
                <w:b/>
                <w:i/>
              </w:rPr>
              <w:t>Художественная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</w:pPr>
            <w:r w:rsidRPr="007F1CD2">
              <w:t>46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</w:rPr>
            </w:pPr>
            <w:r w:rsidRPr="007F1CD2">
              <w:rPr>
                <w:b/>
              </w:rPr>
              <w:t>57,5%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7F1CD2" w:rsidP="00322A63">
            <w:pPr>
              <w:pStyle w:val="11"/>
              <w:numPr>
                <w:ilvl w:val="0"/>
                <w:numId w:val="3"/>
              </w:numPr>
              <w:ind w:left="0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Техническая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  <w:rPr>
                <w:bCs/>
              </w:rPr>
            </w:pPr>
            <w:r w:rsidRPr="007F1CD2">
              <w:rPr>
                <w:bCs/>
              </w:rPr>
              <w:t>12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  <w:bCs/>
              </w:rPr>
            </w:pPr>
            <w:r w:rsidRPr="007F1CD2">
              <w:rPr>
                <w:b/>
              </w:rPr>
              <w:t>15%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7F1CD2" w:rsidP="00322A63">
            <w:pPr>
              <w:pStyle w:val="11"/>
              <w:numPr>
                <w:ilvl w:val="0"/>
                <w:numId w:val="3"/>
              </w:numPr>
              <w:ind w:left="0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Социально-</w:t>
            </w:r>
            <w:r w:rsidR="007F1CD2">
              <w:rPr>
                <w:b/>
                <w:i/>
                <w:iCs/>
              </w:rPr>
              <w:t>гуманитарная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  <w:rPr>
                <w:bCs/>
              </w:rPr>
            </w:pPr>
            <w:r w:rsidRPr="007F1CD2">
              <w:rPr>
                <w:bCs/>
              </w:rPr>
              <w:t>9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  <w:bCs/>
              </w:rPr>
            </w:pPr>
            <w:r w:rsidRPr="007F1CD2">
              <w:rPr>
                <w:b/>
              </w:rPr>
              <w:t>11,2%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7F1CD2" w:rsidP="00322A63">
            <w:pPr>
              <w:pStyle w:val="11"/>
              <w:numPr>
                <w:ilvl w:val="0"/>
                <w:numId w:val="3"/>
              </w:numPr>
              <w:ind w:left="0"/>
              <w:rPr>
                <w:i/>
              </w:rPr>
            </w:pPr>
            <w:r>
              <w:rPr>
                <w:i/>
              </w:rPr>
              <w:t>4.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Туристско-краеведческая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  <w:rPr>
                <w:bCs/>
              </w:rPr>
            </w:pPr>
            <w:r w:rsidRPr="007F1CD2">
              <w:rPr>
                <w:bCs/>
              </w:rPr>
              <w:t>7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  <w:bCs/>
              </w:rPr>
            </w:pPr>
            <w:r w:rsidRPr="007F1CD2">
              <w:rPr>
                <w:b/>
              </w:rPr>
              <w:t>8,7%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7F1CD2" w:rsidP="00322A63">
            <w:pPr>
              <w:pStyle w:val="11"/>
              <w:numPr>
                <w:ilvl w:val="0"/>
                <w:numId w:val="3"/>
              </w:numPr>
              <w:ind w:left="0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Естественно-научная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  <w:rPr>
                <w:bCs/>
              </w:rPr>
            </w:pPr>
            <w:r w:rsidRPr="007F1CD2">
              <w:rPr>
                <w:bCs/>
              </w:rPr>
              <w:t>5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  <w:bCs/>
              </w:rPr>
            </w:pPr>
            <w:r w:rsidRPr="007F1CD2">
              <w:rPr>
                <w:b/>
              </w:rPr>
              <w:t>6,3%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7F1CD2" w:rsidP="00322A63">
            <w:pPr>
              <w:pStyle w:val="11"/>
              <w:numPr>
                <w:ilvl w:val="0"/>
                <w:numId w:val="3"/>
              </w:numPr>
              <w:ind w:left="0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Физкультурно-спортивная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  <w:rPr>
                <w:bCs/>
                <w:lang w:val="en-US"/>
              </w:rPr>
            </w:pPr>
            <w:r w:rsidRPr="007F1CD2">
              <w:rPr>
                <w:bCs/>
                <w:lang w:val="en-US"/>
              </w:rPr>
              <w:t>1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  <w:bCs/>
                <w:lang w:val="en-US"/>
              </w:rPr>
            </w:pPr>
            <w:r w:rsidRPr="007F1CD2">
              <w:rPr>
                <w:b/>
              </w:rPr>
              <w:t>1,3%</w:t>
            </w:r>
          </w:p>
        </w:tc>
      </w:tr>
      <w:tr w:rsidR="00E03758" w:rsidRPr="00057EB5" w:rsidTr="00576F8A">
        <w:tc>
          <w:tcPr>
            <w:tcW w:w="744" w:type="dxa"/>
          </w:tcPr>
          <w:p w:rsidR="00E03758" w:rsidRPr="00057EB5" w:rsidRDefault="00E03758" w:rsidP="00322A63">
            <w:pPr>
              <w:pStyle w:val="11"/>
              <w:rPr>
                <w:i/>
              </w:rPr>
            </w:pPr>
          </w:p>
        </w:tc>
        <w:tc>
          <w:tcPr>
            <w:tcW w:w="3686" w:type="dxa"/>
          </w:tcPr>
          <w:p w:rsidR="00E03758" w:rsidRPr="00057EB5" w:rsidRDefault="00E03758" w:rsidP="00322A63">
            <w:pPr>
              <w:pStyle w:val="11"/>
              <w:rPr>
                <w:i/>
                <w:iCs/>
              </w:rPr>
            </w:pPr>
            <w:r w:rsidRPr="00057EB5">
              <w:rPr>
                <w:i/>
                <w:iCs/>
              </w:rPr>
              <w:t>ИТОГО</w:t>
            </w:r>
          </w:p>
        </w:tc>
        <w:tc>
          <w:tcPr>
            <w:tcW w:w="3283" w:type="dxa"/>
          </w:tcPr>
          <w:p w:rsidR="00E03758" w:rsidRPr="007F1CD2" w:rsidRDefault="00E03758" w:rsidP="00322A63">
            <w:pPr>
              <w:pStyle w:val="11"/>
              <w:jc w:val="center"/>
              <w:rPr>
                <w:bCs/>
              </w:rPr>
            </w:pPr>
            <w:r w:rsidRPr="007F1CD2">
              <w:rPr>
                <w:bCs/>
              </w:rPr>
              <w:t>80</w:t>
            </w:r>
          </w:p>
        </w:tc>
        <w:tc>
          <w:tcPr>
            <w:tcW w:w="2549" w:type="dxa"/>
          </w:tcPr>
          <w:p w:rsidR="00E03758" w:rsidRPr="007F1CD2" w:rsidRDefault="00E03758" w:rsidP="00322A63">
            <w:pPr>
              <w:pStyle w:val="11"/>
              <w:jc w:val="center"/>
              <w:rPr>
                <w:b/>
                <w:bCs/>
              </w:rPr>
            </w:pPr>
            <w:r w:rsidRPr="007F1CD2">
              <w:rPr>
                <w:b/>
              </w:rPr>
              <w:t>100%</w:t>
            </w:r>
          </w:p>
        </w:tc>
      </w:tr>
    </w:tbl>
    <w:p w:rsidR="00E03758" w:rsidRPr="00057EB5" w:rsidRDefault="00E03758" w:rsidP="00322A63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3758" w:rsidRPr="00057EB5" w:rsidRDefault="00E03758" w:rsidP="00322A63">
      <w:pPr>
        <w:pStyle w:val="ab"/>
        <w:ind w:right="0" w:firstLine="360"/>
        <w:rPr>
          <w:b/>
          <w:bCs/>
          <w:sz w:val="24"/>
          <w:szCs w:val="24"/>
        </w:rPr>
      </w:pPr>
      <w:r w:rsidRPr="00057EB5">
        <w:rPr>
          <w:sz w:val="24"/>
          <w:szCs w:val="24"/>
        </w:rPr>
        <w:t>При этом, преобладают традиционные программы, много лет реализующиеся в системе дополнительного образования</w:t>
      </w:r>
    </w:p>
    <w:p w:rsidR="00E03758" w:rsidRPr="00057EB5" w:rsidRDefault="00E03758" w:rsidP="00322A63">
      <w:pPr>
        <w:pStyle w:val="ad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57EB5">
        <w:rPr>
          <w:color w:val="000000"/>
        </w:rPr>
        <w:t>Основную часть реализуемых во Дворце образовательных программ составляют:</w:t>
      </w:r>
    </w:p>
    <w:p w:rsidR="00E03758" w:rsidRPr="00D916F2" w:rsidRDefault="00E03758" w:rsidP="00322A6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Style w:val="af2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D916F2">
        <w:rPr>
          <w:rStyle w:val="af2"/>
          <w:rFonts w:ascii="Times New Roman" w:hAnsi="Times New Roman" w:cs="Times New Roman"/>
          <w:i w:val="0"/>
          <w:color w:val="000000"/>
          <w:sz w:val="24"/>
          <w:szCs w:val="24"/>
        </w:rPr>
        <w:t>модифицированные – 70%;</w:t>
      </w:r>
    </w:p>
    <w:p w:rsidR="00E03758" w:rsidRPr="00D916F2" w:rsidRDefault="00E03758" w:rsidP="00322A6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916F2">
        <w:rPr>
          <w:rStyle w:val="af2"/>
          <w:rFonts w:ascii="Times New Roman" w:hAnsi="Times New Roman" w:cs="Times New Roman"/>
          <w:bCs/>
          <w:i w:val="0"/>
          <w:color w:val="000000"/>
          <w:sz w:val="24"/>
          <w:szCs w:val="24"/>
        </w:rPr>
        <w:t>авторские программы –  24 %;</w:t>
      </w:r>
    </w:p>
    <w:p w:rsidR="00E03758" w:rsidRPr="00D916F2" w:rsidRDefault="00E03758" w:rsidP="00322A6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Style w:val="af2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D916F2">
        <w:rPr>
          <w:rStyle w:val="af2"/>
          <w:rFonts w:ascii="Times New Roman" w:hAnsi="Times New Roman" w:cs="Times New Roman"/>
          <w:bCs/>
          <w:i w:val="0"/>
          <w:color w:val="000000"/>
          <w:sz w:val="24"/>
          <w:szCs w:val="24"/>
        </w:rPr>
        <w:t>адаптированные программы – 4%;</w:t>
      </w:r>
    </w:p>
    <w:p w:rsidR="00E03758" w:rsidRPr="00D916F2" w:rsidRDefault="00E03758" w:rsidP="00322A6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Style w:val="af2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D916F2">
        <w:rPr>
          <w:rStyle w:val="af2"/>
          <w:rFonts w:ascii="Times New Roman" w:hAnsi="Times New Roman" w:cs="Times New Roman"/>
          <w:bCs/>
          <w:i w:val="0"/>
          <w:color w:val="000000"/>
          <w:sz w:val="24"/>
          <w:szCs w:val="24"/>
        </w:rPr>
        <w:t>модульные – 1%;</w:t>
      </w:r>
    </w:p>
    <w:p w:rsidR="00E03758" w:rsidRPr="00057EB5" w:rsidRDefault="00E03758" w:rsidP="00322A63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6F2">
        <w:rPr>
          <w:rStyle w:val="af2"/>
          <w:rFonts w:ascii="Times New Roman" w:hAnsi="Times New Roman" w:cs="Times New Roman"/>
          <w:bCs/>
          <w:i w:val="0"/>
          <w:color w:val="000000"/>
          <w:sz w:val="24"/>
          <w:szCs w:val="24"/>
        </w:rPr>
        <w:t>типовые- 1%.</w:t>
      </w:r>
    </w:p>
    <w:p w:rsidR="002557B2" w:rsidRPr="00057EB5" w:rsidRDefault="00E03758" w:rsidP="00322A63">
      <w:pPr>
        <w:pStyle w:val="ad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57EB5">
        <w:rPr>
          <w:color w:val="000000"/>
        </w:rPr>
        <w:t>Эти показатели являются практически стабильными на протяжении трех последних лет.</w:t>
      </w:r>
    </w:p>
    <w:p w:rsidR="00F66F0D" w:rsidRPr="00057EB5" w:rsidRDefault="00F66F0D" w:rsidP="00322A63">
      <w:pPr>
        <w:pStyle w:val="ab"/>
        <w:ind w:right="0" w:firstLine="567"/>
        <w:rPr>
          <w:sz w:val="24"/>
          <w:szCs w:val="24"/>
        </w:rPr>
      </w:pPr>
      <w:r w:rsidRPr="00057EB5">
        <w:rPr>
          <w:sz w:val="24"/>
          <w:szCs w:val="24"/>
        </w:rPr>
        <w:t xml:space="preserve">Вся 55-летняя образовательная и общественная деятельность </w:t>
      </w:r>
      <w:r w:rsidR="00FF76C2" w:rsidRPr="00057EB5">
        <w:rPr>
          <w:sz w:val="24"/>
          <w:szCs w:val="24"/>
        </w:rPr>
        <w:t>ДТДиМ им. И.Х.Садыкова</w:t>
      </w:r>
      <w:r w:rsidR="00E24929" w:rsidRPr="00057EB5">
        <w:rPr>
          <w:sz w:val="24"/>
          <w:szCs w:val="24"/>
        </w:rPr>
        <w:t xml:space="preserve"> </w:t>
      </w:r>
      <w:r w:rsidRPr="00057EB5">
        <w:rPr>
          <w:sz w:val="24"/>
          <w:szCs w:val="24"/>
        </w:rPr>
        <w:t>является стержнем и основой не только собственного развития учреждения, но и всего образования города.</w:t>
      </w:r>
    </w:p>
    <w:p w:rsidR="00F66F0D" w:rsidRPr="00057EB5" w:rsidRDefault="00F66F0D" w:rsidP="00322A63">
      <w:pPr>
        <w:pStyle w:val="ab"/>
        <w:ind w:right="0" w:firstLine="567"/>
        <w:rPr>
          <w:sz w:val="24"/>
          <w:szCs w:val="24"/>
        </w:rPr>
      </w:pPr>
      <w:r w:rsidRPr="00057EB5">
        <w:rPr>
          <w:sz w:val="24"/>
          <w:szCs w:val="24"/>
        </w:rPr>
        <w:t xml:space="preserve">Сегодня организация деятельности </w:t>
      </w:r>
      <w:r w:rsidR="00FF76C2" w:rsidRPr="00057EB5">
        <w:rPr>
          <w:sz w:val="24"/>
          <w:szCs w:val="24"/>
        </w:rPr>
        <w:t>ДТДиМ им. И.Х.Садыкова</w:t>
      </w:r>
      <w:r w:rsidR="00E24929" w:rsidRPr="00057EB5">
        <w:rPr>
          <w:sz w:val="24"/>
          <w:szCs w:val="24"/>
        </w:rPr>
        <w:t xml:space="preserve"> </w:t>
      </w:r>
      <w:r w:rsidRPr="00057EB5">
        <w:rPr>
          <w:sz w:val="24"/>
          <w:szCs w:val="24"/>
        </w:rPr>
        <w:t>имеет свои особенности, которые определяются его координирующей, информационной и методической функциями на муниципальном уровне. Учреждение является организатором значительного количества образовательных мероприятий в Нижнекамске, координатором приоритетных направлений развития мун</w:t>
      </w:r>
      <w:r w:rsidR="00E03758" w:rsidRPr="00057EB5">
        <w:rPr>
          <w:sz w:val="24"/>
          <w:szCs w:val="24"/>
        </w:rPr>
        <w:t>иципальной системы образования.</w:t>
      </w:r>
    </w:p>
    <w:p w:rsidR="00E03758" w:rsidRPr="00057EB5" w:rsidRDefault="00FF76C2" w:rsidP="00322A63">
      <w:pPr>
        <w:spacing w:line="240" w:lineRule="auto"/>
        <w:ind w:firstLine="540"/>
        <w:jc w:val="right"/>
        <w:rPr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14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Style w:val="af"/>
        <w:tblW w:w="0" w:type="auto"/>
        <w:tblLook w:val="04A0"/>
      </w:tblPr>
      <w:tblGrid>
        <w:gridCol w:w="3510"/>
        <w:gridCol w:w="4395"/>
        <w:gridCol w:w="2409"/>
      </w:tblGrid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Направление 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Куратор по детскому движению Нижнекамской зоны  в составе г. Набережные Челны, Нижнекамск, Елабуга, Актанышский, Мензелинский, Менделеевский, Заинский, Тукаевский, Мамадышский муниципальные районы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Координация работы районных кураторов по детскому движению и методическая помощь в организации этапов конкурсов различного уровня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Шалагина А.Н., педагог-организатор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Член учредительного совета Татарстанской региональной организации РДШ</w:t>
            </w:r>
          </w:p>
        </w:tc>
        <w:tc>
          <w:tcPr>
            <w:tcW w:w="4395" w:type="dxa"/>
          </w:tcPr>
          <w:p w:rsidR="00270333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2703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еспубликанского конкурса  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«Актив года»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Шалагина А.Н., педагог-организатор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куратор по детскому движению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Координация и контроль работы руководителей ДОО и педагогов-организаторов в  г.Нижнекамске,  методическая помощь в организации этапов конкурсов различного уровня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Шернина Н.Н., методист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Муниципальный куратор по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летнему отдыху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Координация и контроль по организации летнего отдыха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Шернина Н.Н., методист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Куратор антинаркотического проекта «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тоятельные дети»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стажировочной площадки «Воспитание личности с активной жизненной позицией средствами республиканского антинаркотического проекта «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тоятельные дети»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Юзмухаметова Ю.Н.,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F66F0D" w:rsidRPr="00270333" w:rsidRDefault="00F66F0D" w:rsidP="00270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«Российского движения школьников»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стажировочной  площадки «Российское движение школьников»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Шалагина А.Н., педагог-организатор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Общегородской программы «Курай»</w:t>
            </w:r>
          </w:p>
        </w:tc>
        <w:tc>
          <w:tcPr>
            <w:tcW w:w="4395" w:type="dxa"/>
          </w:tcPr>
          <w:p w:rsidR="00270333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дополнительной общеобразовательной программы «Обучение игре на курае» в общеобразовательных организациях 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Нижнекамска. Организация и проведение конкурсов,  фестивалей </w:t>
            </w:r>
          </w:p>
          <w:p w:rsidR="00F66F0D" w:rsidRPr="00057EB5" w:rsidRDefault="00270333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данной направленности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Ф.М., 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F66F0D" w:rsidRPr="00057EB5" w:rsidTr="007F1CD2">
        <w:tc>
          <w:tcPr>
            <w:tcW w:w="3510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</w:t>
            </w:r>
          </w:p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«Шахматный всеобуч»</w:t>
            </w:r>
          </w:p>
        </w:tc>
        <w:tc>
          <w:tcPr>
            <w:tcW w:w="4395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дополнительной общеобразовательной программы «Шахматы» в общеобразовательных организациях г. Нижнекамска. Организация и проведение турниров, </w:t>
            </w:r>
            <w:r w:rsidR="00270333">
              <w:rPr>
                <w:rFonts w:ascii="Times New Roman" w:hAnsi="Times New Roman" w:cs="Times New Roman"/>
                <w:sz w:val="24"/>
                <w:szCs w:val="24"/>
              </w:rPr>
              <w:t>конкурсов данной направленности</w:t>
            </w:r>
          </w:p>
        </w:tc>
        <w:tc>
          <w:tcPr>
            <w:tcW w:w="2409" w:type="dxa"/>
          </w:tcPr>
          <w:p w:rsidR="00F66F0D" w:rsidRPr="00057EB5" w:rsidRDefault="00F66F0D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Телепенин Н.М., заведующий отделом «Шахматно-шашечный»</w:t>
            </w:r>
          </w:p>
        </w:tc>
      </w:tr>
    </w:tbl>
    <w:p w:rsidR="00F66F0D" w:rsidRPr="00057EB5" w:rsidRDefault="00F66F0D" w:rsidP="00322A6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522CE" w:rsidRPr="00057EB5" w:rsidRDefault="001522CE" w:rsidP="00322A63">
      <w:pPr>
        <w:pStyle w:val="11"/>
        <w:ind w:firstLine="708"/>
        <w:jc w:val="both"/>
      </w:pPr>
      <w:r w:rsidRPr="00057EB5">
        <w:t>В соответствии с Указом Президента Российской Федерации от 29 октября 2015 г. № 536 создана Общероссийская общественно-государственная детско-юношеская организация «Российское движение школьников» (далее</w:t>
      </w:r>
      <w:r w:rsidR="007F1CD2">
        <w:t xml:space="preserve"> </w:t>
      </w:r>
      <w:r w:rsidRPr="00057EB5">
        <w:t>-</w:t>
      </w:r>
      <w:r w:rsidR="007F1CD2">
        <w:t xml:space="preserve"> </w:t>
      </w:r>
      <w:r w:rsidRPr="00057EB5">
        <w:t xml:space="preserve">РДШ). </w:t>
      </w:r>
      <w:r w:rsidR="00FF76C2" w:rsidRPr="00057EB5">
        <w:t>ДТДиМ им. И.Х.Садыкова</w:t>
      </w:r>
      <w:r w:rsidRPr="00057EB5">
        <w:t xml:space="preserve"> с сентября 2017 года является муниципальным куратором направлений Российского движения. Дворец в своей деятельности стремится объединять и координировать деятельность школ, учреждений дополнительного образования и других организаций, занимающихся воспитанием подрастающего. Одно из направлений воспитания – военно-патриотическое.</w:t>
      </w:r>
      <w:r w:rsidRPr="00057EB5">
        <w:rPr>
          <w:lang w:val="tt-RU"/>
        </w:rPr>
        <w:t xml:space="preserve"> По этой напрвленности в </w:t>
      </w:r>
      <w:r w:rsidR="00FF76C2" w:rsidRPr="00057EB5">
        <w:t>ДТДиМ им. И.Х.Садыкова</w:t>
      </w:r>
      <w:r w:rsidRPr="00057EB5">
        <w:rPr>
          <w:lang w:val="tt-RU"/>
        </w:rPr>
        <w:t xml:space="preserve"> реализуется проект</w:t>
      </w:r>
      <w:r w:rsidRPr="00057EB5">
        <w:t xml:space="preserve"> «Мужество. Долг. Отечество». В рамках проекта ежегодно проходит спортивно-интеллектуальная игра «Тропа к генералу», которую организуют и проводят сами старшеклассники. Ежегодно проект охватывает более 250 человек. В 2018 году проект завоевал Гран-</w:t>
      </w:r>
      <w:r w:rsidR="00FF76C2" w:rsidRPr="00057EB5">
        <w:t>при Республиканского</w:t>
      </w:r>
      <w:r w:rsidRPr="00057EB5">
        <w:t xml:space="preserve"> конкурса реализованных социальных проектов.</w:t>
      </w:r>
    </w:p>
    <w:p w:rsidR="001522CE" w:rsidRPr="00057EB5" w:rsidRDefault="001522CE" w:rsidP="00322A63">
      <w:pPr>
        <w:pStyle w:val="11"/>
        <w:ind w:firstLine="567"/>
        <w:jc w:val="both"/>
      </w:pPr>
      <w:r w:rsidRPr="00057EB5">
        <w:t xml:space="preserve">Традиционные мероприятия военно-патриотической направленности: Всероссийская акция «День России», «День героев России», досуговая интеллектуальная игра «Игры юных патриотов», участие во Всероссийской онлайн </w:t>
      </w:r>
      <w:r w:rsidR="00FF76C2" w:rsidRPr="00057EB5">
        <w:t>акции «</w:t>
      </w:r>
      <w:r w:rsidRPr="00057EB5">
        <w:t>Георгиевская ленточка», участие во всероссийской онлайн акции «Бессмертный полк», проект «Дети войны», заочный конкурс «Тропа генерала», акция «Блокадный хлеб» и др.</w:t>
      </w:r>
    </w:p>
    <w:p w:rsidR="00FF76C2" w:rsidRPr="00057EB5" w:rsidRDefault="00411004" w:rsidP="00322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Городской Совет старшеклассников является организатором деятельности, направленной на формирование социальной активности молодежи не только во Дворце творчества, но и в городе. Традиционными делами, проектами, мероприятиями коллектива, являются следующие: </w:t>
      </w:r>
      <w:r w:rsidR="007408A4">
        <w:rPr>
          <w:rFonts w:ascii="Times New Roman" w:hAnsi="Times New Roman" w:cs="Times New Roman"/>
          <w:sz w:val="24"/>
          <w:szCs w:val="24"/>
        </w:rPr>
        <w:t>м</w:t>
      </w:r>
      <w:r w:rsidRPr="00057EB5">
        <w:rPr>
          <w:rFonts w:ascii="Times New Roman" w:hAnsi="Times New Roman" w:cs="Times New Roman"/>
          <w:sz w:val="24"/>
          <w:szCs w:val="24"/>
        </w:rPr>
        <w:t xml:space="preserve">униципальный конкурс «Я лидер», </w:t>
      </w:r>
      <w:r w:rsidR="007408A4">
        <w:rPr>
          <w:rFonts w:ascii="Times New Roman" w:hAnsi="Times New Roman" w:cs="Times New Roman"/>
          <w:sz w:val="24"/>
          <w:szCs w:val="24"/>
        </w:rPr>
        <w:t>ф</w:t>
      </w:r>
      <w:r w:rsidRPr="00057EB5">
        <w:rPr>
          <w:rFonts w:ascii="Times New Roman" w:hAnsi="Times New Roman" w:cs="Times New Roman"/>
          <w:sz w:val="24"/>
          <w:szCs w:val="24"/>
        </w:rPr>
        <w:t xml:space="preserve">отофлешмоб в Инстаграм, «Территория мира» в рамках месячника профилактики экстремизма, </w:t>
      </w:r>
      <w:r w:rsidR="007408A4">
        <w:rPr>
          <w:rFonts w:ascii="Times New Roman" w:hAnsi="Times New Roman" w:cs="Times New Roman"/>
          <w:sz w:val="24"/>
          <w:szCs w:val="24"/>
        </w:rPr>
        <w:t>м</w:t>
      </w:r>
      <w:r w:rsidRPr="00057EB5">
        <w:rPr>
          <w:rFonts w:ascii="Times New Roman" w:hAnsi="Times New Roman" w:cs="Times New Roman"/>
          <w:sz w:val="24"/>
          <w:szCs w:val="24"/>
        </w:rPr>
        <w:t xml:space="preserve">униципальный этап </w:t>
      </w:r>
      <w:r w:rsidR="007408A4">
        <w:rPr>
          <w:rFonts w:ascii="Times New Roman" w:hAnsi="Times New Roman" w:cs="Times New Roman"/>
          <w:sz w:val="24"/>
          <w:szCs w:val="24"/>
        </w:rPr>
        <w:t>Р</w:t>
      </w:r>
      <w:r w:rsidRPr="00057EB5">
        <w:rPr>
          <w:rFonts w:ascii="Times New Roman" w:hAnsi="Times New Roman" w:cs="Times New Roman"/>
          <w:sz w:val="24"/>
          <w:szCs w:val="24"/>
        </w:rPr>
        <w:t xml:space="preserve">еспубликанского </w:t>
      </w:r>
      <w:r w:rsidR="007408A4">
        <w:rPr>
          <w:rFonts w:ascii="Times New Roman" w:hAnsi="Times New Roman" w:cs="Times New Roman"/>
          <w:sz w:val="24"/>
          <w:szCs w:val="24"/>
        </w:rPr>
        <w:t>конкурса «Замечательный вожатый</w:t>
      </w:r>
      <w:r w:rsidRPr="00057EB5">
        <w:rPr>
          <w:rFonts w:ascii="Times New Roman" w:hAnsi="Times New Roman" w:cs="Times New Roman"/>
          <w:sz w:val="24"/>
          <w:szCs w:val="24"/>
        </w:rPr>
        <w:t xml:space="preserve">», «Подари улыбку детям» в рамках </w:t>
      </w:r>
      <w:r w:rsidR="007408A4">
        <w:rPr>
          <w:rFonts w:ascii="Times New Roman" w:hAnsi="Times New Roman" w:cs="Times New Roman"/>
          <w:sz w:val="24"/>
          <w:szCs w:val="24"/>
        </w:rPr>
        <w:t>Д</w:t>
      </w:r>
      <w:r w:rsidRPr="00057EB5">
        <w:rPr>
          <w:rFonts w:ascii="Times New Roman" w:hAnsi="Times New Roman" w:cs="Times New Roman"/>
          <w:sz w:val="24"/>
          <w:szCs w:val="24"/>
        </w:rPr>
        <w:t>екады инвалидов, акция «День мам», «Щедрый вторник»</w:t>
      </w:r>
      <w:r w:rsidR="007408A4">
        <w:rPr>
          <w:rFonts w:ascii="Times New Roman" w:hAnsi="Times New Roman" w:cs="Times New Roman"/>
          <w:sz w:val="24"/>
          <w:szCs w:val="24"/>
        </w:rPr>
        <w:t>,</w:t>
      </w:r>
      <w:r w:rsidRPr="00057EB5">
        <w:rPr>
          <w:rFonts w:ascii="Times New Roman" w:hAnsi="Times New Roman" w:cs="Times New Roman"/>
          <w:sz w:val="24"/>
          <w:szCs w:val="24"/>
        </w:rPr>
        <w:t xml:space="preserve"> организация зонального этапа «Детство без границ», муниципального </w:t>
      </w:r>
      <w:r w:rsidRPr="00057EB5">
        <w:rPr>
          <w:rFonts w:ascii="Times New Roman" w:hAnsi="Times New Roman" w:cs="Times New Roman"/>
          <w:sz w:val="24"/>
          <w:szCs w:val="24"/>
        </w:rPr>
        <w:lastRenderedPageBreak/>
        <w:t>этапа «Моя инициатива», «Новогодний переполох» для детей из школы 23, муниципальный конкурс «Актив года» и др.</w:t>
      </w:r>
    </w:p>
    <w:p w:rsidR="00411004" w:rsidRPr="00057EB5" w:rsidRDefault="00411004" w:rsidP="00322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Профильный лагерь актива </w:t>
      </w:r>
      <w:r w:rsidRPr="00057EB5">
        <w:rPr>
          <w:rFonts w:ascii="Times New Roman" w:hAnsi="Times New Roman" w:cs="Times New Roman"/>
          <w:sz w:val="24"/>
          <w:szCs w:val="24"/>
        </w:rPr>
        <w:t>«Школа лидера»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работает с </w:t>
      </w:r>
      <w:r w:rsidRPr="00057EB5">
        <w:rPr>
          <w:rFonts w:ascii="Times New Roman" w:hAnsi="Times New Roman" w:cs="Times New Roman"/>
          <w:sz w:val="24"/>
          <w:szCs w:val="24"/>
        </w:rPr>
        <w:t>2010</w:t>
      </w:r>
      <w:r w:rsidRPr="00057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года в течение 5–7 дней во время осенних каникул для 150 старшеклассников город</w:t>
      </w:r>
      <w:r w:rsidR="007408A4">
        <w:rPr>
          <w:rFonts w:ascii="Times New Roman" w:hAnsi="Times New Roman" w:cs="Times New Roman"/>
          <w:color w:val="000000"/>
          <w:sz w:val="24"/>
          <w:szCs w:val="24"/>
        </w:rPr>
        <w:t xml:space="preserve">а: актива детских объединений 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целеустремленных, неравнодушных школьников. </w:t>
      </w:r>
    </w:p>
    <w:p w:rsidR="00F66F0D" w:rsidRPr="00057EB5" w:rsidRDefault="00E12E29" w:rsidP="00322A63">
      <w:pPr>
        <w:pStyle w:val="ab"/>
        <w:ind w:right="0" w:firstLine="567"/>
        <w:rPr>
          <w:sz w:val="24"/>
          <w:szCs w:val="24"/>
        </w:rPr>
      </w:pPr>
      <w:r w:rsidRPr="00057EB5">
        <w:rPr>
          <w:sz w:val="24"/>
          <w:szCs w:val="24"/>
        </w:rPr>
        <w:t xml:space="preserve">Приказ Министерства </w:t>
      </w:r>
      <w:r w:rsidR="004303B5" w:rsidRPr="00057EB5">
        <w:rPr>
          <w:sz w:val="24"/>
          <w:szCs w:val="24"/>
        </w:rPr>
        <w:t xml:space="preserve">просвещения Российской Федерации от </w:t>
      </w:r>
      <w:r w:rsidRPr="00057EB5">
        <w:rPr>
          <w:sz w:val="24"/>
          <w:szCs w:val="24"/>
        </w:rPr>
        <w:t xml:space="preserve">9 </w:t>
      </w:r>
      <w:r w:rsidR="004303B5" w:rsidRPr="00057EB5">
        <w:rPr>
          <w:sz w:val="24"/>
          <w:szCs w:val="24"/>
        </w:rPr>
        <w:t>ноября 2018</w:t>
      </w:r>
      <w:r w:rsidRPr="00057EB5">
        <w:rPr>
          <w:sz w:val="24"/>
          <w:szCs w:val="24"/>
        </w:rPr>
        <w:t xml:space="preserve"> </w:t>
      </w:r>
      <w:r w:rsidR="004303B5" w:rsidRPr="00057EB5">
        <w:rPr>
          <w:sz w:val="24"/>
          <w:szCs w:val="24"/>
        </w:rPr>
        <w:t>года № 196</w:t>
      </w:r>
      <w:r w:rsidRPr="00057EB5">
        <w:rPr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обозначает необходимость создания специальных условий для детей с ограниченными возможностями здоровья.</w:t>
      </w:r>
    </w:p>
    <w:p w:rsidR="007408A4" w:rsidRDefault="007408A4" w:rsidP="00322A63">
      <w:pPr>
        <w:pStyle w:val="11"/>
        <w:jc w:val="center"/>
        <w:rPr>
          <w:b/>
          <w:i/>
        </w:rPr>
      </w:pPr>
    </w:p>
    <w:p w:rsidR="00E24929" w:rsidRPr="00057EB5" w:rsidRDefault="00E24929" w:rsidP="00322A63">
      <w:pPr>
        <w:pStyle w:val="11"/>
        <w:jc w:val="center"/>
        <w:rPr>
          <w:b/>
          <w:i/>
        </w:rPr>
      </w:pPr>
      <w:r w:rsidRPr="00057EB5">
        <w:rPr>
          <w:b/>
          <w:i/>
        </w:rPr>
        <w:t xml:space="preserve">Адаптированные </w:t>
      </w:r>
      <w:r w:rsidR="007408A4">
        <w:rPr>
          <w:b/>
          <w:i/>
        </w:rPr>
        <w:t xml:space="preserve">дополнительные </w:t>
      </w:r>
      <w:r w:rsidRPr="00057EB5">
        <w:rPr>
          <w:b/>
          <w:i/>
        </w:rPr>
        <w:t>общеобразовательные программы</w:t>
      </w:r>
    </w:p>
    <w:p w:rsidR="00E24929" w:rsidRPr="00057EB5" w:rsidRDefault="00E24929" w:rsidP="00322A63">
      <w:pPr>
        <w:tabs>
          <w:tab w:val="left" w:pos="3473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i/>
          <w:sz w:val="24"/>
          <w:szCs w:val="24"/>
        </w:rPr>
        <w:t>для детей с ограниченными возможностями здоровья</w:t>
      </w:r>
    </w:p>
    <w:p w:rsidR="00FF76C2" w:rsidRPr="00057EB5" w:rsidRDefault="00FF76C2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15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Style w:val="110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749"/>
        <w:gridCol w:w="3402"/>
      </w:tblGrid>
      <w:tr w:rsidR="00E24929" w:rsidRPr="00057EB5" w:rsidTr="007408A4">
        <w:trPr>
          <w:cnfStyle w:val="100000000000"/>
        </w:trPr>
        <w:tc>
          <w:tcPr>
            <w:cnfStyle w:val="001000000000"/>
            <w:tcW w:w="3055" w:type="dxa"/>
          </w:tcPr>
          <w:p w:rsidR="00E24929" w:rsidRPr="00057EB5" w:rsidRDefault="00E24929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3749" w:type="dxa"/>
          </w:tcPr>
          <w:p w:rsidR="00E24929" w:rsidRPr="00057EB5" w:rsidRDefault="00E24929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Направленность программ</w:t>
            </w:r>
          </w:p>
        </w:tc>
        <w:tc>
          <w:tcPr>
            <w:tcW w:w="3402" w:type="dxa"/>
          </w:tcPr>
          <w:p w:rsidR="00E24929" w:rsidRPr="00057EB5" w:rsidRDefault="00E24929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детей</w:t>
            </w:r>
          </w:p>
          <w:p w:rsidR="00E24929" w:rsidRPr="00057EB5" w:rsidRDefault="00E24929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4929" w:rsidRPr="00057EB5" w:rsidTr="007408A4">
        <w:trPr>
          <w:cnfStyle w:val="000000100000"/>
        </w:trPr>
        <w:tc>
          <w:tcPr>
            <w:cnfStyle w:val="001000000000"/>
            <w:tcW w:w="3055" w:type="dxa"/>
            <w:shd w:val="clear" w:color="auto" w:fill="auto"/>
          </w:tcPr>
          <w:p w:rsidR="00E24929" w:rsidRPr="00057EB5" w:rsidRDefault="00E24929" w:rsidP="00322A6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«Лепка», </w:t>
            </w:r>
          </w:p>
          <w:p w:rsidR="00E24929" w:rsidRPr="00057EB5" w:rsidRDefault="00E24929" w:rsidP="00322A6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 w:val="0"/>
                <w:sz w:val="24"/>
                <w:szCs w:val="24"/>
              </w:rPr>
              <w:t>«Бисероплетение»</w:t>
            </w:r>
          </w:p>
        </w:tc>
        <w:tc>
          <w:tcPr>
            <w:tcW w:w="3749" w:type="dxa"/>
            <w:shd w:val="clear" w:color="auto" w:fill="auto"/>
          </w:tcPr>
          <w:p w:rsidR="00E24929" w:rsidRPr="00057EB5" w:rsidRDefault="00E24929" w:rsidP="00322A6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402" w:type="dxa"/>
            <w:shd w:val="clear" w:color="auto" w:fill="auto"/>
          </w:tcPr>
          <w:p w:rsidR="00E24929" w:rsidRPr="00057EB5" w:rsidRDefault="00E24929" w:rsidP="00322A6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11  детей</w:t>
            </w:r>
          </w:p>
        </w:tc>
      </w:tr>
      <w:tr w:rsidR="00E24929" w:rsidRPr="00057EB5" w:rsidTr="007408A4">
        <w:tc>
          <w:tcPr>
            <w:cnfStyle w:val="001000000000"/>
            <w:tcW w:w="3055" w:type="dxa"/>
          </w:tcPr>
          <w:p w:rsidR="00E24929" w:rsidRPr="00057EB5" w:rsidRDefault="00E24929" w:rsidP="00322A6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 w:val="0"/>
                <w:sz w:val="24"/>
                <w:szCs w:val="24"/>
              </w:rPr>
              <w:t>«ШАГ»</w:t>
            </w:r>
          </w:p>
          <w:p w:rsidR="00E24929" w:rsidRPr="00057EB5" w:rsidRDefault="00E24929" w:rsidP="00322A6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749" w:type="dxa"/>
            <w:vAlign w:val="center"/>
          </w:tcPr>
          <w:p w:rsidR="00E24929" w:rsidRPr="00057EB5" w:rsidRDefault="00E24929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7408A4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</w:p>
        </w:tc>
        <w:tc>
          <w:tcPr>
            <w:tcW w:w="3402" w:type="dxa"/>
            <w:vAlign w:val="center"/>
          </w:tcPr>
          <w:p w:rsidR="00E24929" w:rsidRPr="00057EB5" w:rsidRDefault="00E24929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14 детей</w:t>
            </w:r>
          </w:p>
        </w:tc>
      </w:tr>
    </w:tbl>
    <w:p w:rsidR="00D81EB6" w:rsidRDefault="00D81EB6" w:rsidP="00322A63">
      <w:pPr>
        <w:spacing w:line="240" w:lineRule="auto"/>
        <w:jc w:val="center"/>
        <w:rPr>
          <w:rFonts w:ascii="Times New Roman" w:eastAsia="Franklin Gothic Book" w:hAnsi="Times New Roman" w:cs="Times New Roman"/>
          <w:b/>
          <w:i/>
          <w:sz w:val="24"/>
          <w:szCs w:val="24"/>
        </w:rPr>
      </w:pPr>
    </w:p>
    <w:p w:rsidR="001522CE" w:rsidRDefault="001522CE" w:rsidP="00322A63">
      <w:pPr>
        <w:spacing w:line="240" w:lineRule="auto"/>
        <w:jc w:val="center"/>
        <w:rPr>
          <w:rFonts w:ascii="Times New Roman" w:eastAsia="Franklin Gothic Book" w:hAnsi="Times New Roman" w:cs="Times New Roman"/>
          <w:b/>
          <w:i/>
          <w:sz w:val="24"/>
          <w:szCs w:val="24"/>
        </w:rPr>
      </w:pPr>
      <w:r w:rsidRPr="00057EB5">
        <w:rPr>
          <w:rFonts w:ascii="Times New Roman" w:eastAsia="Franklin Gothic Book" w:hAnsi="Times New Roman" w:cs="Times New Roman"/>
          <w:b/>
          <w:i/>
          <w:sz w:val="24"/>
          <w:szCs w:val="24"/>
        </w:rPr>
        <w:t>Гранты детей-инвалидов,удостоенные денежной премии Главы НМР РТ</w:t>
      </w:r>
    </w:p>
    <w:p w:rsidR="00D81EB6" w:rsidRPr="00057EB5" w:rsidRDefault="00D81EB6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8574"/>
      </w:tblGrid>
      <w:tr w:rsidR="001522CE" w:rsidRPr="00057EB5" w:rsidTr="00411004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CE" w:rsidRPr="00057EB5" w:rsidRDefault="001522CE" w:rsidP="00322A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CE" w:rsidRPr="00057EB5" w:rsidRDefault="001522CE" w:rsidP="00322A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Вафина Лениза, детское объединение «Бисероплетение»,    рук. Нугманова И.М.</w:t>
            </w:r>
          </w:p>
        </w:tc>
      </w:tr>
    </w:tbl>
    <w:p w:rsidR="00B84D78" w:rsidRDefault="00B84D78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22CE" w:rsidRPr="00057EB5" w:rsidRDefault="001522CE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i/>
          <w:sz w:val="24"/>
          <w:szCs w:val="24"/>
        </w:rPr>
        <w:t>Мероприятия, в которых принимают участие обучающиеся с ОВЗ</w:t>
      </w:r>
    </w:p>
    <w:p w:rsidR="001522CE" w:rsidRDefault="007408A4" w:rsidP="00322A63">
      <w:pPr>
        <w:pStyle w:val="11"/>
        <w:jc w:val="both"/>
      </w:pPr>
      <w:r>
        <w:t xml:space="preserve">- </w:t>
      </w:r>
      <w:r w:rsidR="001522CE" w:rsidRPr="00057EB5">
        <w:t>Республиканский конкурс «Тайны шестого континента» в номинации «Золото южных морей – антарктическая фауна», г.  Казань;</w:t>
      </w:r>
    </w:p>
    <w:p w:rsidR="007408A4" w:rsidRPr="00057EB5" w:rsidRDefault="007408A4" w:rsidP="00322A63">
      <w:pPr>
        <w:pStyle w:val="11"/>
        <w:jc w:val="both"/>
      </w:pPr>
      <w:r>
        <w:t xml:space="preserve">- </w:t>
      </w:r>
      <w:r w:rsidRPr="00057EB5">
        <w:t>Республиканский конкурс</w:t>
      </w:r>
      <w:r w:rsidR="00D81EB6">
        <w:t xml:space="preserve"> декоративно-прикладного творчества «Удивительный мир для детей с ОВЗ», г. Казань</w:t>
      </w:r>
    </w:p>
    <w:p w:rsidR="001522CE" w:rsidRPr="00057EB5" w:rsidRDefault="007408A4" w:rsidP="00322A63">
      <w:pPr>
        <w:pStyle w:val="11"/>
        <w:jc w:val="both"/>
      </w:pPr>
      <w:r>
        <w:t>- м</w:t>
      </w:r>
      <w:r w:rsidR="001522CE" w:rsidRPr="00057EB5">
        <w:t>униципальный этап Всероссийского конкурса детско-юношеского творчества по пожарной безопасности «Неопалимая Купина»;</w:t>
      </w:r>
    </w:p>
    <w:p w:rsidR="001522CE" w:rsidRDefault="001522CE" w:rsidP="00322A63">
      <w:pPr>
        <w:pStyle w:val="11"/>
        <w:jc w:val="both"/>
      </w:pPr>
      <w:r w:rsidRPr="00057EB5">
        <w:t xml:space="preserve"> </w:t>
      </w:r>
      <w:r w:rsidR="007408A4">
        <w:t xml:space="preserve">- </w:t>
      </w:r>
      <w:r w:rsidRPr="00057EB5">
        <w:t xml:space="preserve">Конкурс для детей с ограниченными возможностями здоровья «Добрый волшебник» </w:t>
      </w:r>
      <w:r w:rsidR="00D81EB6">
        <w:t xml:space="preserve">в рамках </w:t>
      </w:r>
      <w:r w:rsidRPr="00057EB5">
        <w:t>Международного  конкурса «Детство без границ» г. Москва;</w:t>
      </w:r>
    </w:p>
    <w:p w:rsidR="00D81EB6" w:rsidRPr="00057EB5" w:rsidRDefault="00D81EB6" w:rsidP="00322A63">
      <w:pPr>
        <w:pStyle w:val="11"/>
        <w:jc w:val="both"/>
      </w:pPr>
      <w:r>
        <w:t>- Открытый региональный конкурс декоративно-прикладного творчества учащихся «Рукотворный мир», г. Нижнекамск;</w:t>
      </w:r>
    </w:p>
    <w:p w:rsidR="001522CE" w:rsidRPr="00057EB5" w:rsidRDefault="00D81EB6" w:rsidP="00322A63">
      <w:pPr>
        <w:pStyle w:val="11"/>
        <w:jc w:val="both"/>
      </w:pPr>
      <w:r>
        <w:t xml:space="preserve">- </w:t>
      </w:r>
      <w:r w:rsidR="001522CE" w:rsidRPr="00057EB5">
        <w:t xml:space="preserve"> </w:t>
      </w:r>
      <w:r>
        <w:t>м</w:t>
      </w:r>
      <w:r w:rsidR="001522CE" w:rsidRPr="00057EB5">
        <w:t>униципальный конкурс агитбригад «Давай д</w:t>
      </w:r>
      <w:r>
        <w:t>ружить, дорога»», г. Нижнекамск</w:t>
      </w:r>
      <w:r w:rsidR="00576F8A">
        <w:t xml:space="preserve"> и др</w:t>
      </w:r>
      <w:r>
        <w:t>.</w:t>
      </w:r>
      <w:r w:rsidR="001522CE" w:rsidRPr="00057EB5">
        <w:t xml:space="preserve"> </w:t>
      </w:r>
    </w:p>
    <w:p w:rsidR="001522CE" w:rsidRPr="00057EB5" w:rsidRDefault="001522CE" w:rsidP="00322A63">
      <w:pPr>
        <w:pStyle w:val="11"/>
        <w:jc w:val="both"/>
      </w:pPr>
    </w:p>
    <w:p w:rsidR="00307575" w:rsidRDefault="00307575" w:rsidP="00322A63">
      <w:pPr>
        <w:pStyle w:val="11"/>
        <w:jc w:val="center"/>
        <w:rPr>
          <w:b/>
          <w:i/>
        </w:rPr>
      </w:pPr>
      <w:r w:rsidRPr="00057EB5">
        <w:rPr>
          <w:b/>
          <w:i/>
        </w:rPr>
        <w:t>Программное обесп</w:t>
      </w:r>
      <w:r w:rsidR="0058370C" w:rsidRPr="00057EB5">
        <w:rPr>
          <w:b/>
          <w:i/>
        </w:rPr>
        <w:t>ечение воспитательно</w:t>
      </w:r>
      <w:r w:rsidR="00D81EB6">
        <w:rPr>
          <w:b/>
          <w:i/>
        </w:rPr>
        <w:t>го процесса</w:t>
      </w:r>
    </w:p>
    <w:p w:rsidR="00D81EB6" w:rsidRPr="00057EB5" w:rsidRDefault="00D81EB6" w:rsidP="00322A63">
      <w:pPr>
        <w:pStyle w:val="11"/>
        <w:jc w:val="center"/>
        <w:rPr>
          <w:b/>
          <w:i/>
        </w:rPr>
      </w:pPr>
    </w:p>
    <w:p w:rsidR="00307575" w:rsidRPr="00057EB5" w:rsidRDefault="008B3442" w:rsidP="00322A63">
      <w:pPr>
        <w:pStyle w:val="11"/>
        <w:ind w:firstLine="708"/>
        <w:jc w:val="both"/>
      </w:pPr>
      <w:r w:rsidRPr="00D81EB6">
        <w:t xml:space="preserve">Сохраняя традиции, приобретая новый опыт педагогической, методической и управленческой деятельности в контексте актуальных направлений развития системы дополнительного образования, </w:t>
      </w:r>
      <w:r w:rsidRPr="00057EB5">
        <w:t>в</w:t>
      </w:r>
      <w:r w:rsidR="00307575" w:rsidRPr="00057EB5">
        <w:t xml:space="preserve"> целях повышения эффективности воспитательной работы через системный подход к реализации образовательных целей педагогическим коллективом Дворца велась работа по реализации досуговых программ и воспитательных проектов.  Досуговые программы и социальные проекты можно разделить по целевой аудитории, на которую ориентированы воспитательные задачи:</w:t>
      </w:r>
    </w:p>
    <w:p w:rsidR="00307575" w:rsidRPr="00057EB5" w:rsidRDefault="00307575" w:rsidP="00322A63">
      <w:pPr>
        <w:pStyle w:val="11"/>
        <w:jc w:val="both"/>
      </w:pPr>
      <w:r w:rsidRPr="00057EB5">
        <w:t xml:space="preserve">- Программы и проекты, ориентированные на качественное изменение образовательной среды образовательной организации. Целевой аудиторией таких программ и проектов выступают </w:t>
      </w:r>
      <w:r w:rsidRPr="00057EB5">
        <w:lastRenderedPageBreak/>
        <w:t>учащиеся, обучающиеся по программам дополнительного образования Дворца творчества детей и молодежи имени И.Х. Садыкова и их родители.</w:t>
      </w:r>
    </w:p>
    <w:p w:rsidR="00307575" w:rsidRPr="00057EB5" w:rsidRDefault="00307575" w:rsidP="00322A63">
      <w:pPr>
        <w:pStyle w:val="11"/>
        <w:jc w:val="both"/>
      </w:pPr>
      <w:r w:rsidRPr="00057EB5">
        <w:t>- Программы и проекты, ориентированные на решение социально-значимых задач в Нижнекамском муниципальном районе через межведомственное взаимодействие с организациями муниципалитета.</w:t>
      </w:r>
    </w:p>
    <w:p w:rsidR="008B3442" w:rsidRPr="00057EB5" w:rsidRDefault="00307575" w:rsidP="00322A63">
      <w:pPr>
        <w:pStyle w:val="11"/>
        <w:jc w:val="both"/>
      </w:pPr>
      <w:r w:rsidRPr="00057EB5">
        <w:t xml:space="preserve"> </w:t>
      </w:r>
    </w:p>
    <w:p w:rsidR="00576F8A" w:rsidRDefault="00307575" w:rsidP="00322A63">
      <w:pPr>
        <w:pStyle w:val="11"/>
        <w:jc w:val="center"/>
        <w:rPr>
          <w:b/>
        </w:rPr>
      </w:pPr>
      <w:r w:rsidRPr="00D81EB6">
        <w:rPr>
          <w:b/>
        </w:rPr>
        <w:t xml:space="preserve">Программы и проекты, ориентированные на качественное изменение </w:t>
      </w:r>
    </w:p>
    <w:p w:rsidR="00307575" w:rsidRPr="00B54323" w:rsidRDefault="00307575" w:rsidP="00322A63">
      <w:pPr>
        <w:pStyle w:val="11"/>
        <w:jc w:val="center"/>
        <w:rPr>
          <w:b/>
        </w:rPr>
      </w:pPr>
      <w:r w:rsidRPr="00D81EB6">
        <w:rPr>
          <w:b/>
        </w:rPr>
        <w:t>образовательной ср</w:t>
      </w:r>
      <w:r w:rsidR="008B3442" w:rsidRPr="00D81EB6">
        <w:rPr>
          <w:b/>
        </w:rPr>
        <w:t>еды образовательной организации</w:t>
      </w:r>
    </w:p>
    <w:p w:rsidR="0098326B" w:rsidRPr="00B54323" w:rsidRDefault="0098326B" w:rsidP="00322A63">
      <w:pPr>
        <w:pStyle w:val="11"/>
        <w:jc w:val="right"/>
        <w:rPr>
          <w:b/>
          <w:i/>
        </w:rPr>
      </w:pPr>
      <w:r w:rsidRPr="00B54323">
        <w:rPr>
          <w:b/>
          <w:i/>
        </w:rPr>
        <w:t>Таблица 1</w:t>
      </w:r>
      <w:r w:rsidR="00B54323">
        <w:rPr>
          <w:b/>
          <w:i/>
        </w:rPr>
        <w:t>7</w:t>
      </w:r>
      <w:r w:rsidRPr="00B54323">
        <w:rPr>
          <w:b/>
          <w:i/>
        </w:rPr>
        <w:t xml:space="preserve">                                                                                                                          </w:t>
      </w:r>
    </w:p>
    <w:p w:rsidR="0098326B" w:rsidRPr="00D81EB6" w:rsidRDefault="0098326B" w:rsidP="00322A63">
      <w:pPr>
        <w:pStyle w:val="11"/>
        <w:jc w:val="both"/>
      </w:pPr>
    </w:p>
    <w:tbl>
      <w:tblPr>
        <w:tblStyle w:val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1"/>
        <w:gridCol w:w="1441"/>
        <w:gridCol w:w="4584"/>
        <w:gridCol w:w="2268"/>
      </w:tblGrid>
      <w:tr w:rsidR="001522CE" w:rsidRPr="00B54323" w:rsidTr="00B54323">
        <w:trPr>
          <w:cnfStyle w:val="100000000000"/>
        </w:trPr>
        <w:tc>
          <w:tcPr>
            <w:cnfStyle w:val="001000000000"/>
            <w:tcW w:w="2021" w:type="dxa"/>
          </w:tcPr>
          <w:p w:rsidR="001522CE" w:rsidRPr="00B54323" w:rsidRDefault="001522CE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программы, проекта</w:t>
            </w:r>
          </w:p>
        </w:tc>
        <w:tc>
          <w:tcPr>
            <w:tcW w:w="1441" w:type="dxa"/>
          </w:tcPr>
          <w:p w:rsidR="001522CE" w:rsidRPr="00B54323" w:rsidRDefault="001522CE" w:rsidP="00322A6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С какого года реализуется</w:t>
            </w:r>
          </w:p>
        </w:tc>
        <w:tc>
          <w:tcPr>
            <w:tcW w:w="4584" w:type="dxa"/>
          </w:tcPr>
          <w:p w:rsidR="001522CE" w:rsidRPr="00B54323" w:rsidRDefault="001522CE" w:rsidP="00322A6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программы, проекта</w:t>
            </w:r>
          </w:p>
        </w:tc>
        <w:tc>
          <w:tcPr>
            <w:tcW w:w="2268" w:type="dxa"/>
          </w:tcPr>
          <w:p w:rsidR="001522CE" w:rsidRPr="00B54323" w:rsidRDefault="001522CE" w:rsidP="00322A6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  <w:p w:rsidR="001522CE" w:rsidRPr="00B54323" w:rsidRDefault="001522CE" w:rsidP="00322A6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27030" w:rsidRPr="00B54323" w:rsidTr="00B54323">
        <w:trPr>
          <w:cnfStyle w:val="000000100000"/>
        </w:trPr>
        <w:tc>
          <w:tcPr>
            <w:cnfStyle w:val="001000000000"/>
            <w:tcW w:w="2021" w:type="dxa"/>
            <w:shd w:val="clear" w:color="auto" w:fill="FFFFFF" w:themeFill="background1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«3Т: техника, технология, творчество»</w:t>
            </w:r>
          </w:p>
        </w:tc>
        <w:tc>
          <w:tcPr>
            <w:tcW w:w="1441" w:type="dxa"/>
            <w:shd w:val="clear" w:color="auto" w:fill="FFFFFF" w:themeFill="background1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 2012</w:t>
            </w:r>
            <w:r w:rsidR="00B54323"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584" w:type="dxa"/>
            <w:shd w:val="clear" w:color="auto" w:fill="FFFFFF" w:themeFill="background1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Обеспечение благоприятных условий для развития и ресурсного обеспечения технического творчества</w:t>
            </w:r>
          </w:p>
        </w:tc>
        <w:tc>
          <w:tcPr>
            <w:tcW w:w="2268" w:type="dxa"/>
            <w:shd w:val="clear" w:color="auto" w:fill="FFFFFF" w:themeFill="background1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Cs/>
                <w:sz w:val="24"/>
                <w:szCs w:val="24"/>
              </w:rPr>
              <w:t>Бочкарева Е.П.</w:t>
            </w:r>
          </w:p>
        </w:tc>
      </w:tr>
      <w:tr w:rsidR="00927030" w:rsidRPr="00B54323" w:rsidTr="00B54323">
        <w:tc>
          <w:tcPr>
            <w:cnfStyle w:val="001000000000"/>
            <w:tcW w:w="2021" w:type="dxa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«Милли хәзинә»</w:t>
            </w:r>
          </w:p>
        </w:tc>
        <w:tc>
          <w:tcPr>
            <w:tcW w:w="1441" w:type="dxa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 2012 года</w:t>
            </w:r>
          </w:p>
        </w:tc>
        <w:tc>
          <w:tcPr>
            <w:tcW w:w="4584" w:type="dxa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Формирование музыкальной и духовной культуры учащихся</w:t>
            </w:r>
          </w:p>
        </w:tc>
        <w:tc>
          <w:tcPr>
            <w:tcW w:w="2268" w:type="dxa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Зиновьева Ф.М</w:t>
            </w:r>
          </w:p>
        </w:tc>
      </w:tr>
      <w:tr w:rsidR="00927030" w:rsidRPr="00B54323" w:rsidTr="00B54323">
        <w:trPr>
          <w:cnfStyle w:val="000000100000"/>
        </w:trPr>
        <w:tc>
          <w:tcPr>
            <w:cnfStyle w:val="001000000000"/>
            <w:tcW w:w="2021" w:type="dxa"/>
            <w:shd w:val="clear" w:color="auto" w:fill="auto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«Солнышко светит для всех!»</w:t>
            </w:r>
          </w:p>
        </w:tc>
        <w:tc>
          <w:tcPr>
            <w:tcW w:w="1441" w:type="dxa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 2015 года</w:t>
            </w:r>
          </w:p>
        </w:tc>
        <w:tc>
          <w:tcPr>
            <w:tcW w:w="4584" w:type="dxa"/>
            <w:shd w:val="clear" w:color="auto" w:fill="auto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Проект предназначен для решения проблем обучения и социализации детей с ОВЗ и детей-инвалидов</w:t>
            </w:r>
          </w:p>
        </w:tc>
        <w:tc>
          <w:tcPr>
            <w:tcW w:w="2268" w:type="dxa"/>
            <w:shd w:val="clear" w:color="auto" w:fill="auto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</w:tc>
      </w:tr>
      <w:tr w:rsidR="00927030" w:rsidRPr="00B54323" w:rsidTr="00B54323">
        <w:tc>
          <w:tcPr>
            <w:cnfStyle w:val="001000000000"/>
            <w:tcW w:w="2021" w:type="dxa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«В игре»</w:t>
            </w:r>
          </w:p>
        </w:tc>
        <w:tc>
          <w:tcPr>
            <w:tcW w:w="1441" w:type="dxa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 2017</w:t>
            </w:r>
            <w:r w:rsidR="00B54323"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584" w:type="dxa"/>
            <w:vAlign w:val="center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мобильного игрового пространства ориентированного на развитие творческого потенциала, познавательных и коммуникативных способностей детей. </w:t>
            </w:r>
          </w:p>
        </w:tc>
        <w:tc>
          <w:tcPr>
            <w:tcW w:w="2268" w:type="dxa"/>
            <w:vAlign w:val="center"/>
          </w:tcPr>
          <w:p w:rsidR="00927030" w:rsidRPr="00B54323" w:rsidRDefault="00B54323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927030" w:rsidRPr="00B54323" w:rsidTr="00B54323">
        <w:trPr>
          <w:cnfStyle w:val="000000100000"/>
        </w:trPr>
        <w:tc>
          <w:tcPr>
            <w:cnfStyle w:val="001000000000"/>
            <w:tcW w:w="2021" w:type="dxa"/>
            <w:shd w:val="clear" w:color="auto" w:fill="auto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«Согреем сердцем»</w:t>
            </w:r>
          </w:p>
        </w:tc>
        <w:tc>
          <w:tcPr>
            <w:tcW w:w="1441" w:type="dxa"/>
            <w:shd w:val="clear" w:color="auto" w:fill="auto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 2015    года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Повышение уровня социализации и самореализации  детей с ограниченными возможностями здоровья путем всестороннего сотрудничества с активистами городского Совета старшеклассников. Развитие добровольческой деятельности среди активистов Городского Совета старшеклассников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030" w:rsidRPr="00B54323" w:rsidRDefault="00B54323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927030" w:rsidRPr="00B54323" w:rsidTr="00B54323">
        <w:tc>
          <w:tcPr>
            <w:cnfStyle w:val="001000000000"/>
            <w:tcW w:w="2021" w:type="dxa"/>
            <w:shd w:val="clear" w:color="auto" w:fill="auto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B54323"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Алга - </w:t>
            </w: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НК»</w:t>
            </w:r>
          </w:p>
        </w:tc>
        <w:tc>
          <w:tcPr>
            <w:tcW w:w="1441" w:type="dxa"/>
            <w:shd w:val="clear" w:color="auto" w:fill="auto"/>
          </w:tcPr>
          <w:p w:rsidR="00927030" w:rsidRPr="00B54323" w:rsidRDefault="00FF76C2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 2020 года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родном городе и повышение уровня культурного и исторического развития подростков Нижнекамска и Нижнекамского района путем проведения квеста по культурным и историческим местам города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030" w:rsidRPr="00B54323" w:rsidRDefault="00B54323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927030" w:rsidRPr="00B54323" w:rsidTr="00B54323">
        <w:trPr>
          <w:cnfStyle w:val="000000100000"/>
        </w:trPr>
        <w:tc>
          <w:tcPr>
            <w:cnfStyle w:val="001000000000"/>
            <w:tcW w:w="2021" w:type="dxa"/>
            <w:shd w:val="clear" w:color="auto" w:fill="auto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«Маленький друг»</w:t>
            </w:r>
          </w:p>
        </w:tc>
        <w:tc>
          <w:tcPr>
            <w:tcW w:w="1441" w:type="dxa"/>
            <w:shd w:val="clear" w:color="auto" w:fill="auto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с 2020 года 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927030" w:rsidRPr="00B54323" w:rsidRDefault="00927030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активной гражданской позиции подростков через совместную деятельность школьников и детей с ОВЗ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030" w:rsidRPr="00B54323" w:rsidRDefault="00B54323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Юзмухаметова </w:t>
            </w:r>
            <w:r w:rsidR="00E8721A" w:rsidRPr="00B54323"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</w:p>
        </w:tc>
      </w:tr>
      <w:tr w:rsidR="00927030" w:rsidRPr="00B54323" w:rsidTr="00B54323">
        <w:tc>
          <w:tcPr>
            <w:cnfStyle w:val="001000000000"/>
            <w:tcW w:w="2021" w:type="dxa"/>
            <w:shd w:val="clear" w:color="auto" w:fill="auto"/>
          </w:tcPr>
          <w:p w:rsidR="00927030" w:rsidRPr="00B54323" w:rsidRDefault="00927030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«Добро своими руками»</w:t>
            </w:r>
          </w:p>
        </w:tc>
        <w:tc>
          <w:tcPr>
            <w:tcW w:w="1441" w:type="dxa"/>
            <w:shd w:val="clear" w:color="auto" w:fill="auto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с 2020 года 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927030" w:rsidRPr="00B54323" w:rsidRDefault="00927030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социальной помощи и решение социальных проблем в современном обществе через вовлечение учащихся в благотворительную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030" w:rsidRPr="00B54323" w:rsidRDefault="00E8721A" w:rsidP="00322A6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E8721A" w:rsidRPr="00B54323" w:rsidTr="00B54323">
        <w:trPr>
          <w:cnfStyle w:val="000000100000"/>
        </w:trPr>
        <w:tc>
          <w:tcPr>
            <w:cnfStyle w:val="001000000000"/>
            <w:tcW w:w="2021" w:type="dxa"/>
            <w:shd w:val="clear" w:color="auto" w:fill="auto"/>
          </w:tcPr>
          <w:p w:rsidR="00E8721A" w:rsidRPr="00B54323" w:rsidRDefault="00E8721A" w:rsidP="00322A6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 воспитания</w:t>
            </w:r>
          </w:p>
        </w:tc>
        <w:tc>
          <w:tcPr>
            <w:tcW w:w="1441" w:type="dxa"/>
            <w:shd w:val="clear" w:color="auto" w:fill="auto"/>
          </w:tcPr>
          <w:p w:rsidR="00E8721A" w:rsidRPr="00B54323" w:rsidRDefault="000B6408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721A"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E8721A" w:rsidRPr="00B54323" w:rsidRDefault="00E8721A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воспитания обучающихся и социально-педагогическая поддержка становления и </w:t>
            </w:r>
            <w:r w:rsidRPr="00B5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высоконравственной, интеллектуально и  творчески развитой, социально активной  личности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721A" w:rsidRPr="00B54323" w:rsidRDefault="00E8721A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Юзмухаметова Ю.Н.</w:t>
            </w:r>
            <w:r w:rsidR="000B6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721A" w:rsidRPr="00B54323" w:rsidRDefault="00E8721A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8B3442" w:rsidRPr="00057EB5" w:rsidRDefault="008B3442" w:rsidP="00322A63">
      <w:pPr>
        <w:pStyle w:val="11"/>
        <w:jc w:val="center"/>
        <w:rPr>
          <w:b/>
          <w:i/>
        </w:rPr>
      </w:pPr>
    </w:p>
    <w:p w:rsidR="005D01CD" w:rsidRPr="00057EB5" w:rsidRDefault="008B3442" w:rsidP="00322A63">
      <w:pPr>
        <w:pStyle w:val="11"/>
        <w:jc w:val="center"/>
        <w:rPr>
          <w:b/>
          <w:i/>
        </w:rPr>
      </w:pPr>
      <w:r w:rsidRPr="00057EB5">
        <w:rPr>
          <w:b/>
          <w:i/>
        </w:rPr>
        <w:t>Программы и проекты, ориентированные на решение социально-значимых задач в Нижнекамском муниципальном районе через межведомственное взаимодействие с организациями муниципалитета</w:t>
      </w:r>
    </w:p>
    <w:p w:rsidR="0098326B" w:rsidRPr="00B54323" w:rsidRDefault="0098326B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</w:t>
      </w:r>
      <w:r w:rsidR="00B54323">
        <w:rPr>
          <w:rFonts w:ascii="Times New Roman" w:hAnsi="Times New Roman" w:cs="Times New Roman"/>
          <w:b/>
          <w:bCs/>
          <w:i/>
          <w:sz w:val="24"/>
          <w:szCs w:val="24"/>
        </w:rPr>
        <w:t>8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Style w:val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0"/>
        <w:gridCol w:w="1543"/>
        <w:gridCol w:w="4014"/>
        <w:gridCol w:w="2493"/>
      </w:tblGrid>
      <w:tr w:rsidR="005D01CD" w:rsidRPr="00057EB5" w:rsidTr="00B54323">
        <w:trPr>
          <w:cnfStyle w:val="100000000000"/>
        </w:trPr>
        <w:tc>
          <w:tcPr>
            <w:cnfStyle w:val="001000000000"/>
            <w:tcW w:w="2216" w:type="dxa"/>
          </w:tcPr>
          <w:p w:rsidR="005D01CD" w:rsidRPr="00057EB5" w:rsidRDefault="005D01CD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программы, проекта</w:t>
            </w:r>
          </w:p>
        </w:tc>
        <w:tc>
          <w:tcPr>
            <w:tcW w:w="1543" w:type="dxa"/>
          </w:tcPr>
          <w:p w:rsidR="005D01CD" w:rsidRPr="00057EB5" w:rsidRDefault="005D01CD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С какого года реализуется</w:t>
            </w:r>
          </w:p>
        </w:tc>
        <w:tc>
          <w:tcPr>
            <w:tcW w:w="4052" w:type="dxa"/>
          </w:tcPr>
          <w:p w:rsidR="005D01CD" w:rsidRPr="00057EB5" w:rsidRDefault="005D01CD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Цель программы, проекта</w:t>
            </w:r>
          </w:p>
        </w:tc>
        <w:tc>
          <w:tcPr>
            <w:tcW w:w="2503" w:type="dxa"/>
          </w:tcPr>
          <w:p w:rsidR="005D01CD" w:rsidRPr="00057EB5" w:rsidRDefault="005D01CD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</w:t>
            </w:r>
          </w:p>
          <w:p w:rsidR="005D01CD" w:rsidRPr="00057EB5" w:rsidRDefault="005D01CD" w:rsidP="00322A63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11004" w:rsidRPr="00057EB5" w:rsidTr="00B54323">
        <w:trPr>
          <w:cnfStyle w:val="000000100000"/>
        </w:trPr>
        <w:tc>
          <w:tcPr>
            <w:cnfStyle w:val="001000000000"/>
            <w:tcW w:w="2216" w:type="dxa"/>
            <w:shd w:val="clear" w:color="auto" w:fill="auto"/>
          </w:tcPr>
          <w:p w:rsidR="00B54323" w:rsidRDefault="000C1D4B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Обучение </w:t>
            </w:r>
            <w:r w:rsidRPr="00B54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игре </w:t>
            </w:r>
          </w:p>
          <w:p w:rsidR="00411004" w:rsidRPr="00B54323" w:rsidRDefault="000C1D4B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i/>
                <w:sz w:val="24"/>
                <w:szCs w:val="24"/>
              </w:rPr>
              <w:t>на курае</w:t>
            </w:r>
          </w:p>
        </w:tc>
        <w:tc>
          <w:tcPr>
            <w:tcW w:w="1543" w:type="dxa"/>
            <w:shd w:val="clear" w:color="auto" w:fill="auto"/>
          </w:tcPr>
          <w:p w:rsidR="00411004" w:rsidRPr="00057EB5" w:rsidRDefault="000B6408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3442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2003года</w:t>
            </w:r>
          </w:p>
        </w:tc>
        <w:tc>
          <w:tcPr>
            <w:tcW w:w="4052" w:type="dxa"/>
            <w:shd w:val="clear" w:color="auto" w:fill="auto"/>
          </w:tcPr>
          <w:p w:rsidR="00411004" w:rsidRPr="00057EB5" w:rsidRDefault="000C1D4B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Формирование музыкальной и духовной культуры учащихся через разработку и внедрение творческой системы массового, музыкально-эстетического образования</w:t>
            </w:r>
          </w:p>
        </w:tc>
        <w:tc>
          <w:tcPr>
            <w:tcW w:w="2503" w:type="dxa"/>
            <w:shd w:val="clear" w:color="auto" w:fill="auto"/>
          </w:tcPr>
          <w:p w:rsidR="00411004" w:rsidRPr="00057EB5" w:rsidRDefault="000C1D4B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</w:t>
            </w:r>
            <w:r w:rsidR="00B5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Ф.М.</w:t>
            </w:r>
          </w:p>
        </w:tc>
      </w:tr>
      <w:tr w:rsidR="00411004" w:rsidRPr="00057EB5" w:rsidTr="00B54323">
        <w:tc>
          <w:tcPr>
            <w:cnfStyle w:val="001000000000"/>
            <w:tcW w:w="2216" w:type="dxa"/>
            <w:shd w:val="clear" w:color="auto" w:fill="auto"/>
          </w:tcPr>
          <w:p w:rsidR="00411004" w:rsidRPr="00B54323" w:rsidRDefault="00927030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i/>
                <w:sz w:val="24"/>
                <w:szCs w:val="24"/>
              </w:rPr>
              <w:t>Щахматный всеобуч</w:t>
            </w:r>
          </w:p>
        </w:tc>
        <w:tc>
          <w:tcPr>
            <w:tcW w:w="1543" w:type="dxa"/>
            <w:shd w:val="clear" w:color="auto" w:fill="auto"/>
          </w:tcPr>
          <w:p w:rsidR="00411004" w:rsidRPr="00057EB5" w:rsidRDefault="000B6408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27030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2003года</w:t>
            </w:r>
          </w:p>
        </w:tc>
        <w:tc>
          <w:tcPr>
            <w:tcW w:w="4052" w:type="dxa"/>
            <w:shd w:val="clear" w:color="auto" w:fill="auto"/>
          </w:tcPr>
          <w:p w:rsidR="00411004" w:rsidRPr="00057EB5" w:rsidRDefault="00927030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Формирование поколения думающих людей, людей будущего</w:t>
            </w:r>
          </w:p>
        </w:tc>
        <w:tc>
          <w:tcPr>
            <w:tcW w:w="2503" w:type="dxa"/>
            <w:shd w:val="clear" w:color="auto" w:fill="auto"/>
          </w:tcPr>
          <w:p w:rsidR="00411004" w:rsidRPr="00057EB5" w:rsidRDefault="00927030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Телепенин Н.М.</w:t>
            </w:r>
          </w:p>
        </w:tc>
      </w:tr>
      <w:tr w:rsidR="00411004" w:rsidRPr="00057EB5" w:rsidTr="00B54323">
        <w:trPr>
          <w:cnfStyle w:val="000000100000"/>
        </w:trPr>
        <w:tc>
          <w:tcPr>
            <w:cnfStyle w:val="001000000000"/>
            <w:tcW w:w="2216" w:type="dxa"/>
            <w:shd w:val="clear" w:color="auto" w:fill="auto"/>
          </w:tcPr>
          <w:p w:rsidR="00411004" w:rsidRPr="00B54323" w:rsidRDefault="00411004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i/>
                <w:sz w:val="24"/>
                <w:szCs w:val="24"/>
              </w:rPr>
              <w:t>«Самостоятельные дети»</w:t>
            </w:r>
          </w:p>
        </w:tc>
        <w:tc>
          <w:tcPr>
            <w:tcW w:w="1543" w:type="dxa"/>
            <w:shd w:val="clear" w:color="auto" w:fill="auto"/>
          </w:tcPr>
          <w:p w:rsidR="00411004" w:rsidRPr="00057EB5" w:rsidRDefault="000B6408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3442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2013года</w:t>
            </w:r>
          </w:p>
        </w:tc>
        <w:tc>
          <w:tcPr>
            <w:tcW w:w="4052" w:type="dxa"/>
            <w:shd w:val="clear" w:color="auto" w:fill="auto"/>
          </w:tcPr>
          <w:p w:rsidR="00411004" w:rsidRPr="00057EB5" w:rsidRDefault="00FF76C2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326B" w:rsidRPr="00057EB5">
              <w:rPr>
                <w:rFonts w:ascii="Times New Roman" w:hAnsi="Times New Roman" w:cs="Times New Roman"/>
                <w:sz w:val="24"/>
                <w:szCs w:val="24"/>
              </w:rPr>
              <w:t>нтинаркотическое воспитание</w:t>
            </w:r>
          </w:p>
          <w:p w:rsidR="0098326B" w:rsidRPr="00057EB5" w:rsidRDefault="0098326B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503" w:type="dxa"/>
            <w:shd w:val="clear" w:color="auto" w:fill="auto"/>
          </w:tcPr>
          <w:p w:rsidR="00411004" w:rsidRPr="00057EB5" w:rsidRDefault="00411004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Юзмухаметова Ю.Н.</w:t>
            </w:r>
          </w:p>
        </w:tc>
      </w:tr>
      <w:tr w:rsidR="005D01CD" w:rsidRPr="00057EB5" w:rsidTr="00B54323">
        <w:tc>
          <w:tcPr>
            <w:cnfStyle w:val="001000000000"/>
            <w:tcW w:w="2216" w:type="dxa"/>
            <w:shd w:val="clear" w:color="auto" w:fill="auto"/>
          </w:tcPr>
          <w:p w:rsidR="005D01CD" w:rsidRPr="00B54323" w:rsidRDefault="005D01CD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«Волонтеры будущего» </w:t>
            </w:r>
          </w:p>
        </w:tc>
        <w:tc>
          <w:tcPr>
            <w:tcW w:w="1543" w:type="dxa"/>
            <w:shd w:val="clear" w:color="auto" w:fill="auto"/>
          </w:tcPr>
          <w:p w:rsidR="005D01CD" w:rsidRPr="00057EB5" w:rsidRDefault="000B6408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01CD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2017 года</w:t>
            </w:r>
          </w:p>
        </w:tc>
        <w:tc>
          <w:tcPr>
            <w:tcW w:w="4052" w:type="dxa"/>
            <w:shd w:val="clear" w:color="auto" w:fill="auto"/>
          </w:tcPr>
          <w:p w:rsidR="005D01CD" w:rsidRPr="00057EB5" w:rsidRDefault="0098326B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01CD" w:rsidRPr="00057EB5">
              <w:rPr>
                <w:rFonts w:ascii="Times New Roman" w:hAnsi="Times New Roman" w:cs="Times New Roman"/>
                <w:sz w:val="24"/>
                <w:szCs w:val="24"/>
              </w:rPr>
              <w:t>азвитие волонтерского движения и повышение социальной активности учащихся</w:t>
            </w:r>
            <w:r w:rsidR="00927030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7030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в рамках </w:t>
            </w:r>
            <w:r w:rsidR="00B543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7030" w:rsidRPr="00057EB5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«Профилактика наркотизации населения НМР на 2020-2023 годы»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3" w:type="dxa"/>
            <w:shd w:val="clear" w:color="auto" w:fill="auto"/>
          </w:tcPr>
          <w:p w:rsidR="005D01CD" w:rsidRPr="00057EB5" w:rsidRDefault="00411004" w:rsidP="00322A6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Юзмухаметова Ю.Н.</w:t>
            </w:r>
          </w:p>
        </w:tc>
      </w:tr>
      <w:tr w:rsidR="008B3442" w:rsidRPr="00057EB5" w:rsidTr="00B54323">
        <w:trPr>
          <w:cnfStyle w:val="000000100000"/>
        </w:trPr>
        <w:tc>
          <w:tcPr>
            <w:cnfStyle w:val="001000000000"/>
            <w:tcW w:w="2216" w:type="dxa"/>
            <w:shd w:val="clear" w:color="auto" w:fill="auto"/>
          </w:tcPr>
          <w:p w:rsidR="008B3442" w:rsidRPr="00B54323" w:rsidRDefault="008B3442" w:rsidP="00322A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i/>
                <w:sz w:val="24"/>
                <w:szCs w:val="24"/>
              </w:rPr>
              <w:t>«Школа лидера»</w:t>
            </w:r>
          </w:p>
        </w:tc>
        <w:tc>
          <w:tcPr>
            <w:tcW w:w="1543" w:type="dxa"/>
          </w:tcPr>
          <w:p w:rsidR="008B3442" w:rsidRPr="00057EB5" w:rsidRDefault="000B6408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3442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2010 года</w:t>
            </w:r>
          </w:p>
        </w:tc>
        <w:tc>
          <w:tcPr>
            <w:tcW w:w="4052" w:type="dxa"/>
            <w:shd w:val="clear" w:color="auto" w:fill="auto"/>
          </w:tcPr>
          <w:p w:rsidR="008B3442" w:rsidRPr="00057EB5" w:rsidRDefault="008B3442" w:rsidP="00322A6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Обучение лидеров детских общественных организаций</w:t>
            </w:r>
          </w:p>
          <w:p w:rsidR="008B3442" w:rsidRPr="00057EB5" w:rsidRDefault="008B3442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8B3442" w:rsidRPr="00057EB5" w:rsidRDefault="008B3442" w:rsidP="00322A6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Шалагина А.Н.</w:t>
            </w:r>
          </w:p>
        </w:tc>
      </w:tr>
    </w:tbl>
    <w:p w:rsidR="00576F8A" w:rsidRDefault="00576F8A" w:rsidP="00322A63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8370C" w:rsidRDefault="0058370C" w:rsidP="00322A63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7E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Участие в конкурсных </w:t>
      </w:r>
      <w:r w:rsidRPr="00057EB5">
        <w:rPr>
          <w:rFonts w:ascii="Times New Roman" w:hAnsi="Times New Roman" w:cs="Times New Roman"/>
          <w:b/>
          <w:sz w:val="24"/>
          <w:szCs w:val="24"/>
        </w:rPr>
        <w:t>мероприятиях</w:t>
      </w:r>
      <w:r w:rsidRPr="00057E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 2020-2021 учебный год</w:t>
      </w:r>
    </w:p>
    <w:p w:rsidR="00B54323" w:rsidRPr="00B54323" w:rsidRDefault="00B54323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1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54323" w:rsidRPr="00057EB5" w:rsidRDefault="00B54323" w:rsidP="00322A63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4"/>
        <w:gridCol w:w="784"/>
        <w:gridCol w:w="839"/>
        <w:gridCol w:w="747"/>
        <w:gridCol w:w="834"/>
        <w:gridCol w:w="1030"/>
        <w:gridCol w:w="961"/>
        <w:gridCol w:w="889"/>
        <w:gridCol w:w="974"/>
        <w:gridCol w:w="795"/>
        <w:gridCol w:w="793"/>
      </w:tblGrid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3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Междуна</w:t>
            </w:r>
          </w:p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родные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23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</w:p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сийские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мер-й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мер-й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мер-й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мер-й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мер-й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B54323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ДПИ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B54323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B54323" w:rsidRDefault="00B54323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Национальная культура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763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B54323" w:rsidRDefault="00B54323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ХЭР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784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B54323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Шахмат</w:t>
            </w:r>
            <w:r w:rsidR="00B54323"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057EB5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B54323" w:rsidRPr="00057EB5" w:rsidTr="00576F8A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0C" w:rsidRPr="00B54323" w:rsidRDefault="0058370C" w:rsidP="00322A63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0C" w:rsidRPr="00057EB5" w:rsidRDefault="0058370C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2153</w:t>
            </w:r>
          </w:p>
        </w:tc>
      </w:tr>
    </w:tbl>
    <w:p w:rsidR="00576F8A" w:rsidRDefault="00576F8A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4563" w:rsidRDefault="00BE4563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B1E74" w:rsidRDefault="008B1E74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D78" w:rsidRDefault="005D42AC" w:rsidP="00322A6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i/>
          <w:sz w:val="24"/>
          <w:szCs w:val="24"/>
        </w:rPr>
        <w:lastRenderedPageBreak/>
        <w:t>Экспериментальная,</w:t>
      </w:r>
      <w:r w:rsidR="002E603B" w:rsidRPr="00057EB5">
        <w:rPr>
          <w:rFonts w:ascii="Times New Roman" w:hAnsi="Times New Roman" w:cs="Times New Roman"/>
          <w:b/>
          <w:i/>
          <w:sz w:val="24"/>
          <w:szCs w:val="24"/>
        </w:rPr>
        <w:t xml:space="preserve"> исследовательская деятельност</w:t>
      </w:r>
      <w:r w:rsidR="0098326B" w:rsidRPr="00057EB5">
        <w:rPr>
          <w:rFonts w:ascii="Times New Roman" w:hAnsi="Times New Roman" w:cs="Times New Roman"/>
          <w:b/>
          <w:i/>
          <w:sz w:val="24"/>
          <w:szCs w:val="24"/>
        </w:rPr>
        <w:t>ь</w:t>
      </w:r>
    </w:p>
    <w:p w:rsidR="0098326B" w:rsidRPr="00576F8A" w:rsidRDefault="0098326B" w:rsidP="00576F8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Таблица </w:t>
      </w:r>
      <w:r w:rsidR="00B84D78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4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440"/>
        <w:gridCol w:w="1530"/>
        <w:gridCol w:w="3211"/>
        <w:gridCol w:w="3593"/>
      </w:tblGrid>
      <w:tr w:rsidR="00B54323" w:rsidRPr="00057EB5" w:rsidTr="00B957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</w:t>
            </w:r>
          </w:p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B54323" w:rsidRPr="00057EB5" w:rsidTr="00B957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Нугманова И.М.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Реализа-ция проекта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Солнышко светит для всех!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модели инклюзивного образования, исключающей любую дискриминацию детей, обеспечивающую толерантное отношение ко всем участникам образовательного процесса, создающую особые условия для каждого ребенка, имеющего особые образовательные потребности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условия для успешной социализации личности; </w:t>
            </w:r>
          </w:p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воспитывающая среда, основанная на толерантности, сотрудничестве и других морально-нравственных качествах</w:t>
            </w:r>
          </w:p>
        </w:tc>
      </w:tr>
      <w:tr w:rsidR="00B54323" w:rsidRPr="00057EB5" w:rsidTr="00B957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Шалагина А.Н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проекта «Инструк</w:t>
            </w:r>
            <w:r w:rsidR="00AC1B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ция по детовождению»</w:t>
            </w:r>
          </w:p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профессионального вожатского мастерства у старшеклассников в условиях работы детских организаций и органов ученического самоуправления образовательных организаций</w:t>
            </w:r>
          </w:p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проведение     2 профильных смен в течение года для младших школьников на базе образовательных организаций.               Организация и проведение      2 профильных смен (5-6 ночей) для активистов детских организаций в каникулярное время на базе стационарного лагеря.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Трудоустройство 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старшеклассников, прошедших обучение и практику, в оздоровительные лагеря НМР РТ</w:t>
            </w:r>
          </w:p>
        </w:tc>
      </w:tr>
      <w:tr w:rsidR="00B54323" w:rsidRPr="00057EB5" w:rsidTr="00B957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Юзмухаме</w:t>
            </w:r>
          </w:p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това Ю.Н., Шернина Н.Н.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ция проекта “Волон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теры будущего”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Совершенствование существующей системы профилактики наркотизации в подростковой среде через консолидацию ресурсов общего и дополнительного образования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23" w:rsidRPr="00057EB5" w:rsidRDefault="00B54323" w:rsidP="00322A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Система эффективной подготовки волонтеров по пропаганде здорового образа жизни</w:t>
            </w:r>
          </w:p>
        </w:tc>
      </w:tr>
    </w:tbl>
    <w:p w:rsidR="00B54323" w:rsidRDefault="00B54323" w:rsidP="00322A63">
      <w:pPr>
        <w:pStyle w:val="ab"/>
        <w:ind w:right="0" w:firstLine="567"/>
        <w:rPr>
          <w:sz w:val="24"/>
          <w:szCs w:val="24"/>
        </w:rPr>
      </w:pPr>
    </w:p>
    <w:p w:rsidR="00B84D78" w:rsidRDefault="005469EE" w:rsidP="00322A63">
      <w:pPr>
        <w:pStyle w:val="ab"/>
        <w:ind w:right="0" w:firstLine="567"/>
        <w:rPr>
          <w:sz w:val="24"/>
          <w:szCs w:val="24"/>
        </w:rPr>
      </w:pPr>
      <w:r w:rsidRPr="00057EB5">
        <w:rPr>
          <w:sz w:val="24"/>
          <w:szCs w:val="24"/>
        </w:rPr>
        <w:t>Муниципальное задание, ежегодно определяемое учредителем Дворцу творчества, основано на оказании муниципальной услуги – реализация</w:t>
      </w:r>
      <w:r w:rsidR="00B54323">
        <w:rPr>
          <w:sz w:val="24"/>
          <w:szCs w:val="24"/>
        </w:rPr>
        <w:t xml:space="preserve"> </w:t>
      </w:r>
      <w:r w:rsidRPr="00057EB5">
        <w:rPr>
          <w:sz w:val="24"/>
          <w:szCs w:val="24"/>
        </w:rPr>
        <w:t xml:space="preserve">дополнительных общеразвивающих </w:t>
      </w:r>
      <w:r w:rsidR="00B54323">
        <w:rPr>
          <w:sz w:val="24"/>
          <w:szCs w:val="24"/>
        </w:rPr>
        <w:t xml:space="preserve">общеобразовательных </w:t>
      </w:r>
      <w:r w:rsidRPr="00057EB5">
        <w:rPr>
          <w:sz w:val="24"/>
          <w:szCs w:val="24"/>
        </w:rPr>
        <w:t xml:space="preserve">программ. Муниципальное задание за прошедшие отчетные периоды выполнено в полном объеме. </w:t>
      </w:r>
    </w:p>
    <w:p w:rsidR="005469EE" w:rsidRPr="00057EB5" w:rsidRDefault="005469EE" w:rsidP="00322A63">
      <w:pPr>
        <w:pStyle w:val="ab"/>
        <w:ind w:right="0" w:firstLine="567"/>
        <w:rPr>
          <w:sz w:val="24"/>
          <w:szCs w:val="24"/>
        </w:rPr>
      </w:pPr>
      <w:r w:rsidRPr="00057EB5">
        <w:rPr>
          <w:sz w:val="24"/>
          <w:szCs w:val="24"/>
        </w:rPr>
        <w:t>Показатели качества оказываемых муниципал</w:t>
      </w:r>
      <w:r w:rsidR="0098326B" w:rsidRPr="00057EB5">
        <w:rPr>
          <w:sz w:val="24"/>
          <w:szCs w:val="24"/>
        </w:rPr>
        <w:t xml:space="preserve">ьных услуг приведены в таблице </w:t>
      </w:r>
      <w:r w:rsidR="00B84D78">
        <w:rPr>
          <w:sz w:val="24"/>
          <w:szCs w:val="24"/>
        </w:rPr>
        <w:t>21</w:t>
      </w:r>
      <w:r w:rsidRPr="00057EB5">
        <w:rPr>
          <w:sz w:val="24"/>
          <w:szCs w:val="24"/>
        </w:rPr>
        <w:t xml:space="preserve">. </w:t>
      </w:r>
      <w:r w:rsidR="00F66F0D" w:rsidRPr="00057EB5">
        <w:rPr>
          <w:sz w:val="24"/>
          <w:szCs w:val="24"/>
        </w:rPr>
        <w:t xml:space="preserve"> </w:t>
      </w:r>
    </w:p>
    <w:p w:rsidR="00BE4563" w:rsidRDefault="00BE4563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8326B" w:rsidRPr="00057EB5" w:rsidRDefault="0098326B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Таблица </w:t>
      </w:r>
      <w:r w:rsidR="00B84D78"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W w:w="10490" w:type="dxa"/>
        <w:tblInd w:w="-34" w:type="dxa"/>
        <w:tblLook w:val="04A0"/>
      </w:tblPr>
      <w:tblGrid>
        <w:gridCol w:w="3828"/>
        <w:gridCol w:w="1559"/>
        <w:gridCol w:w="1559"/>
        <w:gridCol w:w="1418"/>
        <w:gridCol w:w="2126"/>
      </w:tblGrid>
      <w:tr w:rsidR="005469EE" w:rsidRPr="00057EB5" w:rsidTr="00E92EDF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Выполнение учебных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5469EE" w:rsidRPr="00057EB5" w:rsidTr="00E92EDF">
        <w:trPr>
          <w:trHeight w:val="10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Доля детей, осваивающих дополнительные общеобразовательные общеразвивающие программы в образовательной 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</w:t>
            </w:r>
          </w:p>
        </w:tc>
      </w:tr>
      <w:tr w:rsidR="005469EE" w:rsidRPr="00057EB5" w:rsidTr="00E92EDF">
        <w:trPr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Доля детей, ставших победителями и призерами всероссийских и международных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="002557B2"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469EE" w:rsidRPr="00057EB5" w:rsidTr="00E92EDF">
        <w:trPr>
          <w:trHeight w:val="10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2557B2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5469EE"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469EE" w:rsidRPr="00057EB5" w:rsidTr="00E92EDF">
        <w:trPr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Доля обоснованных жалоб получателей государственной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69EE" w:rsidRPr="00057EB5" w:rsidRDefault="005469EE" w:rsidP="0032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5469EE" w:rsidRDefault="005469EE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Default="00B95769" w:rsidP="00322A63">
      <w:pPr>
        <w:pStyle w:val="ab"/>
        <w:ind w:right="0" w:firstLine="567"/>
        <w:rPr>
          <w:sz w:val="24"/>
          <w:szCs w:val="24"/>
        </w:rPr>
      </w:pPr>
    </w:p>
    <w:p w:rsidR="00B95769" w:rsidRPr="00057EB5" w:rsidRDefault="00B95769" w:rsidP="00322A63">
      <w:pPr>
        <w:pStyle w:val="ab"/>
        <w:ind w:right="0" w:firstLine="567"/>
        <w:rPr>
          <w:sz w:val="24"/>
          <w:szCs w:val="24"/>
        </w:rPr>
      </w:pPr>
    </w:p>
    <w:p w:rsidR="00EC06B4" w:rsidRPr="00057EB5" w:rsidRDefault="00322A63" w:rsidP="00322A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1.6. АНАЛИЗ ВНУТРЕННЕЙ И ВНЕШНЕЙ СРЕДЫ</w:t>
      </w:r>
    </w:p>
    <w:p w:rsidR="006235FB" w:rsidRPr="00057EB5" w:rsidRDefault="006235FB" w:rsidP="00322A63">
      <w:pPr>
        <w:pStyle w:val="Default"/>
        <w:ind w:firstLine="708"/>
        <w:jc w:val="both"/>
      </w:pPr>
      <w:r w:rsidRPr="00057EB5">
        <w:t xml:space="preserve">За годы существования </w:t>
      </w:r>
      <w:r w:rsidR="0098326B" w:rsidRPr="00057EB5">
        <w:t>ДТДиМ им. И.Х.Садыкова</w:t>
      </w:r>
      <w:r w:rsidRPr="00057EB5">
        <w:t xml:space="preserve">, как и в других учреждениях дополнительного образования, здесь сложилась уникальная социокультурная среда. В учреждении сильны традиции, воплощаемые через реализацию ежегодных формальных и неформальных мероприятий – Дни здоровья, </w:t>
      </w:r>
      <w:r w:rsidR="002C4B12" w:rsidRPr="00057EB5">
        <w:t>фестивали</w:t>
      </w:r>
      <w:r w:rsidRPr="00057EB5">
        <w:t xml:space="preserve"> «</w:t>
      </w:r>
      <w:r w:rsidR="002C4B12" w:rsidRPr="00057EB5">
        <w:t>Творческая панорама</w:t>
      </w:r>
      <w:r w:rsidRPr="00057EB5">
        <w:t>»,</w:t>
      </w:r>
      <w:r w:rsidR="002C4B12" w:rsidRPr="00057EB5">
        <w:t xml:space="preserve"> «Без берг</w:t>
      </w:r>
      <w:r w:rsidR="002C4B12" w:rsidRPr="00057EB5">
        <w:rPr>
          <w:lang w:val="tt-RU"/>
        </w:rPr>
        <w:t>ә</w:t>
      </w:r>
      <w:r w:rsidR="002C4B12" w:rsidRPr="00057EB5">
        <w:t>»</w:t>
      </w:r>
      <w:r w:rsidR="00BF57EF">
        <w:t>,</w:t>
      </w:r>
      <w:r w:rsidRPr="00057EB5">
        <w:t xml:space="preserve"> праздники</w:t>
      </w:r>
      <w:r w:rsidR="00BF57EF">
        <w:t xml:space="preserve"> и др</w:t>
      </w:r>
      <w:r w:rsidRPr="00057EB5">
        <w:t>. Ежегодно, при проведении педагогического совета в сентябре, обязательно поздравляют членов коллектива с юбилеем. Коллектив Дворца творчества отличается стабильностью</w:t>
      </w:r>
      <w:r w:rsidR="002C4B12" w:rsidRPr="00057EB5">
        <w:t>, 53</w:t>
      </w:r>
      <w:r w:rsidRPr="00057EB5">
        <w:t xml:space="preserve">% педагогов работают в учреждении более 10 лет. </w:t>
      </w:r>
    </w:p>
    <w:p w:rsidR="006235FB" w:rsidRPr="00057EB5" w:rsidRDefault="006235FB" w:rsidP="00322A63">
      <w:pPr>
        <w:pStyle w:val="Default"/>
        <w:ind w:firstLine="708"/>
        <w:jc w:val="both"/>
      </w:pPr>
      <w:r w:rsidRPr="00057EB5">
        <w:t xml:space="preserve">Здесь чтут традиции, хранят историю, но традиционализм деятельности накладывает и некоторые ограничения на развитие инновационных, современных направлений по запросу общества и государства. </w:t>
      </w:r>
    </w:p>
    <w:p w:rsidR="004F000D" w:rsidRPr="00057EB5" w:rsidRDefault="006235FB" w:rsidP="00322A63">
      <w:pPr>
        <w:pStyle w:val="Default"/>
        <w:ind w:firstLine="708"/>
        <w:jc w:val="both"/>
      </w:pPr>
      <w:r w:rsidRPr="00057EB5">
        <w:t xml:space="preserve">Во Дворце творчества ежегодно проводятся маркетинговые исследования, </w:t>
      </w:r>
      <w:r w:rsidR="002C4B12" w:rsidRPr="00057EB5">
        <w:t>в том числе и в отношении пе</w:t>
      </w:r>
      <w:r w:rsidR="00D54BB4" w:rsidRPr="00057EB5">
        <w:t>дагогического коллектива. В 2019</w:t>
      </w:r>
      <w:r w:rsidR="002C4B12" w:rsidRPr="00057EB5">
        <w:t>-20</w:t>
      </w:r>
      <w:r w:rsidR="00BF57EF">
        <w:t>20</w:t>
      </w:r>
      <w:r w:rsidR="002C4B12" w:rsidRPr="00057EB5">
        <w:t xml:space="preserve"> гг. по исследованию был</w:t>
      </w:r>
      <w:r w:rsidR="00BF57EF">
        <w:t>и получены следующие результаты: в</w:t>
      </w:r>
      <w:r w:rsidR="002C4B12" w:rsidRPr="00057EB5">
        <w:t xml:space="preserve"> целом респонденты считают, что эмоционально-психологическая атмосфера в коллективе </w:t>
      </w:r>
      <w:r w:rsidR="0098326B" w:rsidRPr="00057EB5">
        <w:t xml:space="preserve">ДТДиМ им. И.Х.Садыкова </w:t>
      </w:r>
      <w:r w:rsidR="002C4B12" w:rsidRPr="00057EB5">
        <w:t>доброжелательная</w:t>
      </w:r>
      <w:r w:rsidR="000E7442" w:rsidRPr="00057EB5">
        <w:t xml:space="preserve"> (32</w:t>
      </w:r>
      <w:r w:rsidR="002C4B12" w:rsidRPr="00057EB5">
        <w:t>,9%), увлеченно-</w:t>
      </w:r>
      <w:r w:rsidR="0098326B" w:rsidRPr="00057EB5">
        <w:t xml:space="preserve"> </w:t>
      </w:r>
      <w:r w:rsidR="002C4B12" w:rsidRPr="00057EB5">
        <w:t>деятельностная</w:t>
      </w:r>
      <w:r w:rsidR="00BF57EF">
        <w:t xml:space="preserve"> (25,9%);</w:t>
      </w:r>
      <w:r w:rsidR="000E7442" w:rsidRPr="00057EB5">
        <w:t xml:space="preserve"> </w:t>
      </w:r>
      <w:r w:rsidR="00BF57EF">
        <w:t>э</w:t>
      </w:r>
      <w:r w:rsidR="002C4B12" w:rsidRPr="00057EB5">
        <w:t>моциональное удовлетворение от работы с детьми испытывают</w:t>
      </w:r>
      <w:r w:rsidR="000E7442" w:rsidRPr="00057EB5">
        <w:t xml:space="preserve"> 60</w:t>
      </w:r>
      <w:r w:rsidR="002C4B12" w:rsidRPr="00057EB5">
        <w:t>% педагогов, а эмоциональное удовлетворение от общения коллегами испытывают</w:t>
      </w:r>
      <w:r w:rsidR="000E7442" w:rsidRPr="00057EB5">
        <w:t xml:space="preserve"> -65</w:t>
      </w:r>
      <w:r w:rsidR="002C4B12" w:rsidRPr="00057EB5">
        <w:t xml:space="preserve">% респондентов. При наличии положительных аспектов в общей характеристике кадрового потенциала, отмечаются следующие проблемы: снижение количества высококвалифицированных специалистов в связи </w:t>
      </w:r>
      <w:r w:rsidR="000E7442" w:rsidRPr="00057EB5">
        <w:t>с</w:t>
      </w:r>
      <w:r w:rsidR="004F000D" w:rsidRPr="00057EB5">
        <w:t>о</w:t>
      </w:r>
      <w:r w:rsidR="000E7442" w:rsidRPr="00057EB5">
        <w:t xml:space="preserve"> </w:t>
      </w:r>
      <w:r w:rsidR="004F000D" w:rsidRPr="00057EB5">
        <w:t>старением кадров</w:t>
      </w:r>
      <w:r w:rsidR="002F2CF4" w:rsidRPr="00057EB5">
        <w:t xml:space="preserve"> и выходом на пенсию</w:t>
      </w:r>
      <w:r w:rsidR="002C4B12" w:rsidRPr="00057EB5">
        <w:t>; незначительный приток молодых педагогов</w:t>
      </w:r>
      <w:r w:rsidR="004F000D" w:rsidRPr="00057EB5">
        <w:t>.</w:t>
      </w:r>
    </w:p>
    <w:p w:rsidR="002C4B12" w:rsidRPr="00057EB5" w:rsidRDefault="004F000D" w:rsidP="00322A63">
      <w:pPr>
        <w:pStyle w:val="Default"/>
        <w:ind w:firstLine="708"/>
        <w:jc w:val="both"/>
      </w:pPr>
      <w:r w:rsidRPr="00057EB5">
        <w:t>В 2021</w:t>
      </w:r>
      <w:r w:rsidR="00BF57EF">
        <w:t xml:space="preserve"> </w:t>
      </w:r>
      <w:r w:rsidR="00764474" w:rsidRPr="00057EB5">
        <w:t>году в</w:t>
      </w:r>
      <w:r w:rsidRPr="00057EB5">
        <w:t xml:space="preserve"> </w:t>
      </w:r>
      <w:r w:rsidR="00764474" w:rsidRPr="00057EB5">
        <w:t xml:space="preserve">ДТДиМ им. И.Х.Садыкова </w:t>
      </w:r>
      <w:r w:rsidRPr="00057EB5">
        <w:t xml:space="preserve">реализуются 80 дополнительных общеобразовательных </w:t>
      </w:r>
      <w:r w:rsidRPr="00057EB5">
        <w:rPr>
          <w:lang w:val="tt-RU"/>
        </w:rPr>
        <w:t>общеразвивающих</w:t>
      </w:r>
      <w:r w:rsidRPr="00057EB5">
        <w:t xml:space="preserve"> программ. При этом, преобладают традиционные программы, много лет реализующиеся в системе дополнительного образования</w:t>
      </w:r>
    </w:p>
    <w:p w:rsidR="0098326B" w:rsidRPr="00057EB5" w:rsidRDefault="0098326B" w:rsidP="00322A63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92EDF" w:rsidRDefault="004F000D" w:rsidP="00576F8A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057EB5">
        <w:rPr>
          <w:b/>
          <w:i/>
        </w:rPr>
        <w:t xml:space="preserve">Количество дополнительных </w:t>
      </w:r>
      <w:r w:rsidRPr="00057EB5">
        <w:rPr>
          <w:b/>
          <w:i/>
          <w:lang w:val="tt-RU"/>
        </w:rPr>
        <w:t>общеобразовательных</w:t>
      </w:r>
      <w:r w:rsidRPr="00057EB5">
        <w:rPr>
          <w:b/>
          <w:i/>
        </w:rPr>
        <w:t xml:space="preserve"> общеразвивающих программ </w:t>
      </w:r>
    </w:p>
    <w:p w:rsidR="004F000D" w:rsidRPr="00057EB5" w:rsidRDefault="004F000D" w:rsidP="00322A63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057EB5">
        <w:rPr>
          <w:b/>
          <w:i/>
        </w:rPr>
        <w:t>по направленностям</w:t>
      </w:r>
    </w:p>
    <w:p w:rsidR="00764474" w:rsidRPr="00E92EDF" w:rsidRDefault="0047352F" w:rsidP="00322A63">
      <w:pPr>
        <w:spacing w:line="240" w:lineRule="auto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Таблица 2</w:t>
      </w:r>
      <w:r w:rsidR="00E92EDF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057E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</w:p>
    <w:tbl>
      <w:tblPr>
        <w:tblStyle w:val="af"/>
        <w:tblW w:w="0" w:type="auto"/>
        <w:tblLook w:val="04A0"/>
      </w:tblPr>
      <w:tblGrid>
        <w:gridCol w:w="817"/>
        <w:gridCol w:w="3544"/>
        <w:gridCol w:w="3283"/>
        <w:gridCol w:w="2670"/>
      </w:tblGrid>
      <w:tr w:rsidR="004F000D" w:rsidRPr="00057EB5" w:rsidTr="00576F8A">
        <w:tc>
          <w:tcPr>
            <w:tcW w:w="817" w:type="dxa"/>
          </w:tcPr>
          <w:p w:rsidR="004F000D" w:rsidRPr="00057EB5" w:rsidRDefault="004F000D" w:rsidP="00322A63">
            <w:pPr>
              <w:pStyle w:val="11"/>
              <w:rPr>
                <w:i/>
              </w:rPr>
            </w:pPr>
            <w:r w:rsidRPr="00057EB5">
              <w:rPr>
                <w:i/>
              </w:rPr>
              <w:t>№</w:t>
            </w:r>
          </w:p>
          <w:p w:rsidR="004F000D" w:rsidRPr="00057EB5" w:rsidRDefault="004F000D" w:rsidP="00322A63">
            <w:pPr>
              <w:pStyle w:val="11"/>
              <w:rPr>
                <w:i/>
              </w:rPr>
            </w:pPr>
            <w:r w:rsidRPr="00057EB5">
              <w:rPr>
                <w:i/>
              </w:rPr>
              <w:t>п/п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Направленность</w:t>
            </w:r>
          </w:p>
          <w:p w:rsidR="004F000D" w:rsidRPr="00057EB5" w:rsidRDefault="004F000D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программы</w:t>
            </w:r>
          </w:p>
        </w:tc>
        <w:tc>
          <w:tcPr>
            <w:tcW w:w="3283" w:type="dxa"/>
          </w:tcPr>
          <w:p w:rsidR="004F000D" w:rsidRPr="00B95769" w:rsidRDefault="004F000D" w:rsidP="00322A63">
            <w:pPr>
              <w:pStyle w:val="11"/>
              <w:jc w:val="center"/>
              <w:rPr>
                <w:b/>
                <w:i/>
              </w:rPr>
            </w:pPr>
            <w:r w:rsidRPr="00B95769">
              <w:rPr>
                <w:b/>
                <w:i/>
              </w:rPr>
              <w:t>Всего</w:t>
            </w:r>
          </w:p>
          <w:p w:rsidR="004F000D" w:rsidRPr="00057EB5" w:rsidRDefault="004F000D" w:rsidP="00322A63">
            <w:pPr>
              <w:pStyle w:val="11"/>
              <w:jc w:val="center"/>
              <w:rPr>
                <w:i/>
              </w:rPr>
            </w:pPr>
            <w:r w:rsidRPr="00B95769">
              <w:rPr>
                <w:b/>
                <w:i/>
              </w:rPr>
              <w:t>программ</w:t>
            </w:r>
          </w:p>
        </w:tc>
        <w:tc>
          <w:tcPr>
            <w:tcW w:w="2670" w:type="dxa"/>
          </w:tcPr>
          <w:p w:rsidR="004F000D" w:rsidRPr="00057EB5" w:rsidRDefault="004F000D" w:rsidP="00322A63">
            <w:pPr>
              <w:pStyle w:val="11"/>
              <w:jc w:val="center"/>
              <w:rPr>
                <w:b/>
                <w:i/>
              </w:rPr>
            </w:pPr>
            <w:r w:rsidRPr="00057EB5">
              <w:rPr>
                <w:b/>
                <w:i/>
              </w:rPr>
              <w:t>Доля от общего количества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BF57EF" w:rsidP="00322A63">
            <w:r>
              <w:t>1.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b/>
                <w:i/>
              </w:rPr>
            </w:pPr>
            <w:r w:rsidRPr="00057EB5">
              <w:rPr>
                <w:b/>
                <w:i/>
              </w:rPr>
              <w:t>Художественная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</w:pPr>
            <w:r w:rsidRPr="00E92EDF">
              <w:t>46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</w:rPr>
            </w:pPr>
            <w:r w:rsidRPr="00E92EDF">
              <w:rPr>
                <w:b/>
              </w:rPr>
              <w:t>57,5%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BF57EF" w:rsidP="00322A63">
            <w:r>
              <w:t>2.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Техническая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  <w:rPr>
                <w:bCs/>
              </w:rPr>
            </w:pPr>
            <w:r w:rsidRPr="00E92EDF">
              <w:rPr>
                <w:bCs/>
              </w:rPr>
              <w:t>12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  <w:bCs/>
              </w:rPr>
            </w:pPr>
            <w:r w:rsidRPr="00E92EDF">
              <w:rPr>
                <w:b/>
              </w:rPr>
              <w:t>15%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BF57EF" w:rsidP="00322A63">
            <w:r>
              <w:t>3.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Социально-</w:t>
            </w:r>
            <w:r w:rsidR="00BF57EF">
              <w:rPr>
                <w:b/>
                <w:i/>
                <w:iCs/>
              </w:rPr>
              <w:t>гуманитарная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  <w:rPr>
                <w:bCs/>
              </w:rPr>
            </w:pPr>
            <w:r w:rsidRPr="00E92EDF">
              <w:rPr>
                <w:bCs/>
              </w:rPr>
              <w:t>9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  <w:bCs/>
              </w:rPr>
            </w:pPr>
            <w:r w:rsidRPr="00E92EDF">
              <w:rPr>
                <w:b/>
              </w:rPr>
              <w:t>11,2%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BF57EF" w:rsidP="00322A63">
            <w:r>
              <w:t>4.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Туристско-краеведческая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  <w:rPr>
                <w:bCs/>
              </w:rPr>
            </w:pPr>
            <w:r w:rsidRPr="00E92EDF">
              <w:rPr>
                <w:bCs/>
              </w:rPr>
              <w:t>7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  <w:bCs/>
              </w:rPr>
            </w:pPr>
            <w:r w:rsidRPr="00E92EDF">
              <w:rPr>
                <w:b/>
              </w:rPr>
              <w:t>8,7%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BF57EF" w:rsidP="00322A63">
            <w:r>
              <w:t>5.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Естественно-научная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  <w:rPr>
                <w:bCs/>
              </w:rPr>
            </w:pPr>
            <w:r w:rsidRPr="00E92EDF">
              <w:rPr>
                <w:bCs/>
              </w:rPr>
              <w:t>5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  <w:bCs/>
              </w:rPr>
            </w:pPr>
            <w:r w:rsidRPr="00E92EDF">
              <w:rPr>
                <w:b/>
              </w:rPr>
              <w:t>6,3%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BF57EF" w:rsidP="00322A63">
            <w:r>
              <w:t>6.</w:t>
            </w:r>
          </w:p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b/>
                <w:i/>
                <w:iCs/>
              </w:rPr>
            </w:pPr>
            <w:r w:rsidRPr="00057EB5">
              <w:rPr>
                <w:b/>
                <w:i/>
                <w:iCs/>
              </w:rPr>
              <w:t>Физкультурно-спортивная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  <w:rPr>
                <w:bCs/>
                <w:lang w:val="en-US"/>
              </w:rPr>
            </w:pPr>
            <w:r w:rsidRPr="00E92EDF">
              <w:rPr>
                <w:bCs/>
                <w:lang w:val="en-US"/>
              </w:rPr>
              <w:t>1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  <w:bCs/>
                <w:lang w:val="en-US"/>
              </w:rPr>
            </w:pPr>
            <w:r w:rsidRPr="00E92EDF">
              <w:rPr>
                <w:b/>
              </w:rPr>
              <w:t>1,3%</w:t>
            </w:r>
          </w:p>
        </w:tc>
      </w:tr>
      <w:tr w:rsidR="004F000D" w:rsidRPr="00057EB5" w:rsidTr="00576F8A">
        <w:tc>
          <w:tcPr>
            <w:tcW w:w="817" w:type="dxa"/>
          </w:tcPr>
          <w:p w:rsidR="004F000D" w:rsidRPr="00BF57EF" w:rsidRDefault="004F000D" w:rsidP="00322A63"/>
        </w:tc>
        <w:tc>
          <w:tcPr>
            <w:tcW w:w="3544" w:type="dxa"/>
          </w:tcPr>
          <w:p w:rsidR="004F000D" w:rsidRPr="00057EB5" w:rsidRDefault="004F000D" w:rsidP="00322A63">
            <w:pPr>
              <w:pStyle w:val="11"/>
              <w:rPr>
                <w:i/>
                <w:iCs/>
              </w:rPr>
            </w:pPr>
            <w:r w:rsidRPr="00057EB5">
              <w:rPr>
                <w:i/>
                <w:iCs/>
              </w:rPr>
              <w:t>ИТОГО</w:t>
            </w:r>
          </w:p>
        </w:tc>
        <w:tc>
          <w:tcPr>
            <w:tcW w:w="3283" w:type="dxa"/>
          </w:tcPr>
          <w:p w:rsidR="004F000D" w:rsidRPr="00E92EDF" w:rsidRDefault="004F000D" w:rsidP="00322A63">
            <w:pPr>
              <w:pStyle w:val="11"/>
              <w:jc w:val="center"/>
              <w:rPr>
                <w:bCs/>
              </w:rPr>
            </w:pPr>
            <w:r w:rsidRPr="00E92EDF">
              <w:rPr>
                <w:bCs/>
              </w:rPr>
              <w:t>80</w:t>
            </w:r>
          </w:p>
        </w:tc>
        <w:tc>
          <w:tcPr>
            <w:tcW w:w="2670" w:type="dxa"/>
          </w:tcPr>
          <w:p w:rsidR="004F000D" w:rsidRPr="00E92EDF" w:rsidRDefault="004F000D" w:rsidP="00322A63">
            <w:pPr>
              <w:pStyle w:val="11"/>
              <w:jc w:val="center"/>
              <w:rPr>
                <w:b/>
                <w:bCs/>
              </w:rPr>
            </w:pPr>
            <w:r w:rsidRPr="00E92EDF">
              <w:rPr>
                <w:b/>
              </w:rPr>
              <w:t>100%</w:t>
            </w:r>
          </w:p>
        </w:tc>
      </w:tr>
    </w:tbl>
    <w:p w:rsidR="002C4B12" w:rsidRPr="00057EB5" w:rsidRDefault="002C4B12" w:rsidP="00322A63">
      <w:pPr>
        <w:pStyle w:val="Default"/>
      </w:pPr>
    </w:p>
    <w:p w:rsidR="002D19F7" w:rsidRPr="00057EB5" w:rsidRDefault="002D19F7" w:rsidP="00322A63">
      <w:pPr>
        <w:pStyle w:val="Default"/>
        <w:ind w:firstLine="708"/>
        <w:jc w:val="both"/>
      </w:pPr>
      <w:r w:rsidRPr="00057EB5">
        <w:t xml:space="preserve">Наиболее востребованными родителями и детьми являются ДООП художественной направленности. Распространенность и популярность этих видов занятий дополнительным образованием среди потребителей Дворца творчества не отличается от выбора родителей по всей стране. </w:t>
      </w:r>
    </w:p>
    <w:p w:rsidR="002D19F7" w:rsidRPr="00057EB5" w:rsidRDefault="002D19F7" w:rsidP="00322A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Традиционно, родители приводят детей петь, танцевать, рисовать, хотят подготовить их к обучению к школе. При этом слабо развиваются техническая и физкультурно-спортивная направленность (реализуется </w:t>
      </w:r>
      <w:r w:rsidR="004F000D" w:rsidRPr="00057EB5">
        <w:rPr>
          <w:rFonts w:ascii="Times New Roman" w:hAnsi="Times New Roman" w:cs="Times New Roman"/>
          <w:sz w:val="24"/>
          <w:szCs w:val="24"/>
        </w:rPr>
        <w:t>12 программ технической, 1</w:t>
      </w:r>
      <w:r w:rsidRPr="00057EB5">
        <w:rPr>
          <w:rFonts w:ascii="Times New Roman" w:hAnsi="Times New Roman" w:cs="Times New Roman"/>
          <w:sz w:val="24"/>
          <w:szCs w:val="24"/>
        </w:rPr>
        <w:t xml:space="preserve"> - физкультурно-спортивной направленности), несмотря на то, что на них тоже есть запрос со стороны родителей и государства. Концепция</w:t>
      </w:r>
      <w:r w:rsidR="004F000D" w:rsidRPr="00057EB5">
        <w:rPr>
          <w:rFonts w:ascii="Times New Roman" w:hAnsi="Times New Roman" w:cs="Times New Roman"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sz w:val="24"/>
          <w:szCs w:val="24"/>
        </w:rPr>
        <w:t xml:space="preserve">развития дополнительного образования в качестве приоритета обозначает развитие технической направленности. </w:t>
      </w:r>
    </w:p>
    <w:p w:rsidR="002D19F7" w:rsidRPr="00057EB5" w:rsidRDefault="002D19F7" w:rsidP="00322A63">
      <w:pPr>
        <w:pStyle w:val="Default"/>
        <w:ind w:firstLine="708"/>
        <w:jc w:val="both"/>
      </w:pPr>
      <w:r w:rsidRPr="00057EB5">
        <w:t xml:space="preserve">Итоги маркетинговых исследований удовлетворенности и запросов </w:t>
      </w:r>
      <w:r w:rsidR="00E92EDF">
        <w:t>об</w:t>
      </w:r>
      <w:r w:rsidRPr="00057EB5">
        <w:t>уча</w:t>
      </w:r>
      <w:r w:rsidR="00E92EDF">
        <w:t>ю</w:t>
      </w:r>
      <w:r w:rsidRPr="00057EB5">
        <w:t xml:space="preserve">щихся и родителей </w:t>
      </w:r>
      <w:r w:rsidR="0098326B" w:rsidRPr="00057EB5">
        <w:t>ДТДиМ им. И.Х.Садыкова</w:t>
      </w:r>
      <w:r w:rsidR="00783663" w:rsidRPr="00057EB5">
        <w:t xml:space="preserve"> </w:t>
      </w:r>
      <w:r w:rsidRPr="00057EB5">
        <w:t>показали, что при в</w:t>
      </w:r>
      <w:r w:rsidR="004F000D" w:rsidRPr="00057EB5">
        <w:t xml:space="preserve">ысоком уровне удовлетворенности, </w:t>
      </w:r>
      <w:r w:rsidRPr="00057EB5">
        <w:t>респонденты хотят появления новых направленностей: робототехника, IT-тех</w:t>
      </w:r>
      <w:r w:rsidR="004F000D" w:rsidRPr="00057EB5">
        <w:t>нологии</w:t>
      </w:r>
      <w:r w:rsidRPr="00057EB5">
        <w:t xml:space="preserve">. </w:t>
      </w:r>
    </w:p>
    <w:p w:rsidR="002D19F7" w:rsidRPr="00057EB5" w:rsidRDefault="002D19F7" w:rsidP="00322A63">
      <w:pPr>
        <w:pStyle w:val="Default"/>
        <w:ind w:firstLine="708"/>
        <w:jc w:val="both"/>
      </w:pPr>
      <w:r w:rsidRPr="00057EB5">
        <w:lastRenderedPageBreak/>
        <w:t xml:space="preserve">Однако, развитие данных направлений требует, прежде всего, наличия мотивированных и квалифицированных специалистов, а также поиска путей финансовых, кадровых вложений – специальных помещений и территорий, современного оборудования и оснащения образовательного процесса. Поэтому на сегодняшний день для Дворца творчества они являются стратегическими приоритетами, направлениями развития. </w:t>
      </w:r>
    </w:p>
    <w:p w:rsidR="004F000D" w:rsidRPr="00057EB5" w:rsidRDefault="00783663" w:rsidP="00322A63">
      <w:pPr>
        <w:pStyle w:val="Default"/>
        <w:ind w:firstLine="708"/>
        <w:jc w:val="both"/>
      </w:pPr>
      <w:r w:rsidRPr="00057EB5">
        <w:t>В 2021 году в</w:t>
      </w:r>
      <w:r w:rsidR="004F000D" w:rsidRPr="00057EB5">
        <w:t xml:space="preserve"> </w:t>
      </w:r>
      <w:r w:rsidR="0098326B" w:rsidRPr="00057EB5">
        <w:t>ДТДиМ им. И.Х.Садыкова</w:t>
      </w:r>
      <w:r w:rsidRPr="00057EB5">
        <w:t xml:space="preserve"> </w:t>
      </w:r>
      <w:r w:rsidR="004F000D" w:rsidRPr="00057EB5">
        <w:t xml:space="preserve">занималось 2124 </w:t>
      </w:r>
      <w:r w:rsidR="00E92EDF">
        <w:t>об</w:t>
      </w:r>
      <w:r w:rsidR="004F000D" w:rsidRPr="00057EB5">
        <w:t>уча</w:t>
      </w:r>
      <w:r w:rsidR="00E92EDF">
        <w:t>ю</w:t>
      </w:r>
      <w:r w:rsidR="004F000D" w:rsidRPr="00057EB5">
        <w:t xml:space="preserve">щихся. Если проанализировать контингент </w:t>
      </w:r>
      <w:r w:rsidR="00E92EDF">
        <w:t>об</w:t>
      </w:r>
      <w:r w:rsidR="004F000D" w:rsidRPr="00057EB5">
        <w:t>уча</w:t>
      </w:r>
      <w:r w:rsidR="00E92EDF">
        <w:t>ю</w:t>
      </w:r>
      <w:r w:rsidR="004F000D" w:rsidRPr="00057EB5">
        <w:t>щихся, можно сказать, что распределение их по возрастному признаку показывает проблемную ситуацию по привлечению и занятости детей старшего школьного возраста (</w:t>
      </w:r>
      <w:r w:rsidR="002F2CF4" w:rsidRPr="00057EB5">
        <w:t>таблица</w:t>
      </w:r>
      <w:r w:rsidR="004F000D" w:rsidRPr="00057EB5">
        <w:t xml:space="preserve"> </w:t>
      </w:r>
      <w:r w:rsidR="001259A1" w:rsidRPr="00057EB5">
        <w:t>21</w:t>
      </w:r>
      <w:r w:rsidR="004F000D" w:rsidRPr="00057EB5">
        <w:t xml:space="preserve">). Количество детей 15-18 лет составляет всего лишь 7% от общего количество </w:t>
      </w:r>
      <w:r w:rsidR="00E92EDF">
        <w:t>об</w:t>
      </w:r>
      <w:r w:rsidR="004F000D" w:rsidRPr="00057EB5">
        <w:t>уча</w:t>
      </w:r>
      <w:r w:rsidR="00E92EDF">
        <w:t>ю</w:t>
      </w:r>
      <w:r w:rsidR="004F000D" w:rsidRPr="00057EB5">
        <w:t>щихся. Это может быть связано как с объективными причинами – занятостью детей в школе, необходимостью подготовки к ОГЭ и ЕГЭ, так и с тем, что Дворец предоставляет недостаточно образовательных услуг, востребованных детьми старшего школьного возраста, направленных на самореализацию, самоопределение, социальные контакты и практики, возможность проявить свою активность и инициативу.</w:t>
      </w:r>
    </w:p>
    <w:p w:rsidR="004F000D" w:rsidRDefault="004F000D" w:rsidP="00322A63">
      <w:pPr>
        <w:pStyle w:val="Default"/>
      </w:pPr>
    </w:p>
    <w:p w:rsidR="00576F8A" w:rsidRDefault="00576F8A" w:rsidP="00322A63">
      <w:pPr>
        <w:pStyle w:val="Default"/>
      </w:pPr>
    </w:p>
    <w:p w:rsidR="004F000D" w:rsidRPr="00057EB5" w:rsidRDefault="004F000D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Возрастной состав обучающихся </w:t>
      </w:r>
      <w:r w:rsidR="00AC1B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</w:t>
      </w: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2020-2021</w:t>
      </w:r>
      <w:r w:rsidR="00E92E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учебном году</w:t>
      </w:r>
    </w:p>
    <w:p w:rsidR="004F000D" w:rsidRPr="00057EB5" w:rsidRDefault="002F2CF4" w:rsidP="00322A63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Таблица</w:t>
      </w:r>
      <w:r w:rsidR="0047352F"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</w:t>
      </w:r>
      <w:r w:rsidR="00E92EDF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7"/>
        <w:gridCol w:w="2611"/>
        <w:gridCol w:w="2552"/>
        <w:gridCol w:w="2976"/>
      </w:tblGrid>
      <w:tr w:rsidR="004F000D" w:rsidRPr="00057EB5" w:rsidTr="00E92EDF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5-9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10-14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15-17 лет</w:t>
            </w:r>
          </w:p>
        </w:tc>
      </w:tr>
      <w:tr w:rsidR="004F000D" w:rsidRPr="00057EB5" w:rsidTr="00E92EDF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2018-2019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1252 (58,9%)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780    (36,7%)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92   (4,4%)</w:t>
            </w:r>
          </w:p>
        </w:tc>
      </w:tr>
      <w:tr w:rsidR="004F000D" w:rsidRPr="00057EB5" w:rsidTr="00E92EDF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2019-2020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1220 </w:t>
            </w: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(58,9%)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780    </w:t>
            </w: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(36,7%)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124  </w:t>
            </w:r>
            <w:r w:rsidRPr="00057EB5">
              <w:rPr>
                <w:rFonts w:ascii="Times New Roman" w:hAnsi="Times New Roman" w:cs="Times New Roman"/>
                <w:bCs/>
                <w:sz w:val="24"/>
                <w:szCs w:val="24"/>
              </w:rPr>
              <w:t>(5,8%)</w:t>
            </w:r>
          </w:p>
        </w:tc>
      </w:tr>
      <w:tr w:rsidR="004F000D" w:rsidRPr="00057EB5" w:rsidTr="00E92EDF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2020-2021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1075(50,6)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894(42,4%)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0D" w:rsidRPr="00057EB5" w:rsidRDefault="004F000D" w:rsidP="00322A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155(7%)</w:t>
            </w:r>
          </w:p>
        </w:tc>
      </w:tr>
    </w:tbl>
    <w:p w:rsidR="004F000D" w:rsidRPr="00057EB5" w:rsidRDefault="004F000D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000D" w:rsidRPr="00057EB5" w:rsidRDefault="004F000D" w:rsidP="00322A6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46371" cy="3203121"/>
            <wp:effectExtent l="19050" t="0" r="16329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46BC" w:rsidRPr="00057EB5" w:rsidRDefault="004246BC" w:rsidP="00322A63">
      <w:pPr>
        <w:pStyle w:val="Default"/>
        <w:ind w:firstLine="708"/>
        <w:jc w:val="both"/>
        <w:rPr>
          <w:color w:val="auto"/>
        </w:rPr>
      </w:pPr>
      <w:r w:rsidRPr="00057EB5">
        <w:rPr>
          <w:color w:val="auto"/>
        </w:rPr>
        <w:t xml:space="preserve">Работа со старшеклассниками сегодня требует и формирования их социальной активности. Это, в некоторой степени, и запрос самих </w:t>
      </w:r>
      <w:r w:rsidR="00E92EDF">
        <w:rPr>
          <w:color w:val="auto"/>
        </w:rPr>
        <w:t>об</w:t>
      </w:r>
      <w:r w:rsidRPr="00057EB5">
        <w:rPr>
          <w:color w:val="auto"/>
        </w:rPr>
        <w:t>уча</w:t>
      </w:r>
      <w:r w:rsidR="00E92EDF">
        <w:rPr>
          <w:color w:val="auto"/>
        </w:rPr>
        <w:t>ю</w:t>
      </w:r>
      <w:r w:rsidRPr="00057EB5">
        <w:rPr>
          <w:color w:val="auto"/>
        </w:rPr>
        <w:t xml:space="preserve">щихся и задача государственной политики в образовании, обозначенная в «Стратегии развития воспитания в Российской Федерации на период до 2025 года». Направление «Гражданская активность» в деятельности Российского движения школьников ориентирует педагогов на включение учащихся в добровольческое движение, вовлечение в проекты социальной направленности. Российскому обществу необходимы инициативные люди, которые могут самостоятельно принимать решения в ситуации выбора, </w:t>
      </w:r>
      <w:r w:rsidRPr="00057EB5">
        <w:rPr>
          <w:color w:val="auto"/>
        </w:rPr>
        <w:lastRenderedPageBreak/>
        <w:t xml:space="preserve">способны к сотрудничеству, отличаются мобильностью, динамизмом, конструктивностью, обладают чувством ответственности за судьбу страны, за ее культурное и социально-экономическое процветание. В связи с этим особую актуальность приобретает проблема формирования социальной активности детей и молодежи. </w:t>
      </w:r>
    </w:p>
    <w:p w:rsidR="004246BC" w:rsidRPr="00057EB5" w:rsidRDefault="004246BC" w:rsidP="00322A63">
      <w:pPr>
        <w:pStyle w:val="Default"/>
        <w:ind w:firstLine="708"/>
        <w:jc w:val="both"/>
        <w:rPr>
          <w:color w:val="auto"/>
        </w:rPr>
      </w:pPr>
      <w:r w:rsidRPr="00057EB5">
        <w:rPr>
          <w:color w:val="auto"/>
        </w:rPr>
        <w:t xml:space="preserve">Проведенный анализ </w:t>
      </w:r>
      <w:r w:rsidR="002F2CF4" w:rsidRPr="00057EB5">
        <w:rPr>
          <w:color w:val="auto"/>
        </w:rPr>
        <w:t>ДООП</w:t>
      </w:r>
      <w:r w:rsidRPr="00057EB5">
        <w:rPr>
          <w:color w:val="auto"/>
        </w:rPr>
        <w:t xml:space="preserve">, ориентированных на работу с детьми среднего и старшего школьного возраста, показал, что в них отсутствуют целевые установки на формирование социальной активности детей и молодежи. Недостаточно используются методы, формы работы, способствующие формированию социальной активности детей и молодежи: социальные практики, акции, проекты и др. </w:t>
      </w:r>
    </w:p>
    <w:p w:rsidR="004246BC" w:rsidRPr="00057EB5" w:rsidRDefault="004246BC" w:rsidP="00322A63">
      <w:pPr>
        <w:pStyle w:val="Default"/>
        <w:ind w:firstLine="708"/>
        <w:jc w:val="both"/>
      </w:pPr>
      <w:r w:rsidRPr="00057EB5">
        <w:t>Необходимо признать, что обеспечить данный процесс невозможно без формирования социальной активности самих педагогов, их стремления к открытости, интеграции деятельности, к сотрудничеству.</w:t>
      </w:r>
      <w:r w:rsidR="00D54BB4" w:rsidRPr="00057EB5">
        <w:t xml:space="preserve"> Педагог должен обладать личной </w:t>
      </w:r>
      <w:r w:rsidRPr="00057EB5">
        <w:t xml:space="preserve">заинтересованностью, знаниями и умениями в области развития добровольчества, волонтерства, социального проектирования. </w:t>
      </w:r>
    </w:p>
    <w:p w:rsidR="004F000D" w:rsidRPr="00057EB5" w:rsidRDefault="004246BC" w:rsidP="00322A6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Реализация социальных проектов, участие в грантовых конкурсах в современных социально-экономических условиях позволит коллективу Дворца творчества не только осуществить оригинальные проектные и творческие идеи, но и получить дополнительные денежные средства на развитие современной материально-технической базы. </w:t>
      </w:r>
    </w:p>
    <w:p w:rsidR="00E92EDF" w:rsidRDefault="00F11FC7" w:rsidP="00322A63">
      <w:pPr>
        <w:pStyle w:val="Default"/>
        <w:ind w:firstLine="708"/>
        <w:jc w:val="both"/>
      </w:pPr>
      <w:r w:rsidRPr="00057EB5">
        <w:t>Эти и другие выявленные проблемы потребовали определения профессиональных затруднений педагогов Дворца творчества. Инструментами для их выявления послужила анкета «Барьеры педагогической деятельности», разра</w:t>
      </w:r>
      <w:r w:rsidR="00D54BB4" w:rsidRPr="00057EB5">
        <w:t xml:space="preserve">ботанная методическим отделом. </w:t>
      </w:r>
      <w:r w:rsidRPr="00057EB5">
        <w:t xml:space="preserve">Анкетирование выявило высокий уровень умений организовывать сотрудничество с другими педагогами и специалистами в решение педагогических задач. 44% опрошенных умеют сотрудничать с другими педагогами и специалистами в решении педагогических задач, а 28% не только умеют, но и могут научить другого. </w:t>
      </w:r>
    </w:p>
    <w:p w:rsidR="00F11FC7" w:rsidRPr="00057EB5" w:rsidRDefault="00F11FC7" w:rsidP="00322A63">
      <w:pPr>
        <w:pStyle w:val="Default"/>
        <w:ind w:firstLine="708"/>
        <w:jc w:val="both"/>
      </w:pPr>
      <w:r w:rsidRPr="00057EB5">
        <w:t xml:space="preserve">Таким образом, обозначилось противоречие: при высоком уровне умений сотрудничать педагоги не взаимодействуют друг с другом при решении профессиональных задач. Можно предположить, что такая ситуация обусловлена отсутствием условий для этого процесса. Педагоги в своем большинстве (54,5%) видят в грантовой проектной деятельности лишь досадную необходимость. Считают этот вид деятельности важным – 27,2%, необходимым – 18,2 </w:t>
      </w:r>
      <w:r w:rsidR="00D54BB4" w:rsidRPr="00057EB5">
        <w:t>%</w:t>
      </w:r>
      <w:r w:rsidR="00E92EDF">
        <w:t xml:space="preserve"> </w:t>
      </w:r>
      <w:r w:rsidRPr="00057EB5">
        <w:t xml:space="preserve">опрошенных. </w:t>
      </w:r>
    </w:p>
    <w:p w:rsidR="00F11FC7" w:rsidRPr="00057EB5" w:rsidRDefault="00F11FC7" w:rsidP="00322A63">
      <w:pPr>
        <w:pStyle w:val="Default"/>
        <w:ind w:firstLine="708"/>
        <w:jc w:val="both"/>
      </w:pPr>
      <w:r w:rsidRPr="00057EB5">
        <w:t xml:space="preserve">Анкетирование выявило и другие профессиональные затруднения: </w:t>
      </w:r>
    </w:p>
    <w:p w:rsidR="00F11FC7" w:rsidRPr="00057EB5" w:rsidRDefault="00241E27" w:rsidP="00322A63">
      <w:pPr>
        <w:pStyle w:val="Default"/>
        <w:spacing w:after="55"/>
        <w:jc w:val="both"/>
      </w:pPr>
      <w:r w:rsidRPr="00057EB5">
        <w:t>-</w:t>
      </w:r>
      <w:r w:rsidR="00E92EDF">
        <w:t xml:space="preserve"> </w:t>
      </w:r>
      <w:r w:rsidR="00F11FC7" w:rsidRPr="00057EB5">
        <w:t xml:space="preserve">знание законодательства в сфере дополнительного образования и локальных актов Дворца, регулирующих деятельность педагога; </w:t>
      </w:r>
    </w:p>
    <w:p w:rsidR="00F11FC7" w:rsidRPr="00057EB5" w:rsidRDefault="00F11FC7" w:rsidP="00322A63">
      <w:pPr>
        <w:pStyle w:val="Default"/>
        <w:spacing w:after="55"/>
        <w:jc w:val="both"/>
      </w:pPr>
      <w:r w:rsidRPr="00057EB5">
        <w:t xml:space="preserve">- разработка программно-методического материалов, в том числе </w:t>
      </w:r>
      <w:r w:rsidR="00D54BB4" w:rsidRPr="00057EB5">
        <w:t>ДООП</w:t>
      </w:r>
      <w:r w:rsidR="00241E27" w:rsidRPr="00057EB5">
        <w:t xml:space="preserve"> и производить оценку результатов ее освоения</w:t>
      </w:r>
      <w:r w:rsidR="00D54BB4" w:rsidRPr="00057EB5">
        <w:t>;</w:t>
      </w:r>
    </w:p>
    <w:p w:rsidR="00F11FC7" w:rsidRPr="00057EB5" w:rsidRDefault="00F11FC7" w:rsidP="00322A63">
      <w:pPr>
        <w:pStyle w:val="Default"/>
        <w:spacing w:after="55"/>
        <w:jc w:val="both"/>
      </w:pPr>
      <w:r w:rsidRPr="00057EB5">
        <w:t>-</w:t>
      </w:r>
      <w:r w:rsidR="00E92EDF">
        <w:t xml:space="preserve"> </w:t>
      </w:r>
      <w:r w:rsidRPr="00057EB5">
        <w:t xml:space="preserve">отбор диагностического инструментария, умения разрабатывать анкеты, тесты, контрольные работы и т.д. для определения результатов освоения дополнительной общеобразовательной </w:t>
      </w:r>
      <w:r w:rsidR="00E92EDF" w:rsidRPr="00E92EDF">
        <w:t>общеразвивающей</w:t>
      </w:r>
      <w:r w:rsidR="00E92EDF" w:rsidRPr="00057EB5">
        <w:t xml:space="preserve"> </w:t>
      </w:r>
      <w:r w:rsidRPr="00057EB5">
        <w:t>программы ребенком</w:t>
      </w:r>
      <w:r w:rsidR="00D54BB4" w:rsidRPr="00057EB5">
        <w:t>;</w:t>
      </w:r>
      <w:r w:rsidRPr="00057EB5">
        <w:t xml:space="preserve"> </w:t>
      </w:r>
    </w:p>
    <w:p w:rsidR="00241E27" w:rsidRPr="00057EB5" w:rsidRDefault="00F11FC7" w:rsidP="00322A63">
      <w:pPr>
        <w:pStyle w:val="Default"/>
        <w:jc w:val="both"/>
      </w:pPr>
      <w:r w:rsidRPr="00057EB5">
        <w:t>-</w:t>
      </w:r>
      <w:r w:rsidR="00E92EDF">
        <w:t xml:space="preserve"> </w:t>
      </w:r>
      <w:r w:rsidRPr="00057EB5">
        <w:t>разработка электро</w:t>
      </w:r>
      <w:r w:rsidR="00D54BB4" w:rsidRPr="00057EB5">
        <w:t>нных образовательных ресурсов.</w:t>
      </w:r>
    </w:p>
    <w:p w:rsidR="00F11FC7" w:rsidRPr="00057EB5" w:rsidRDefault="00241E27" w:rsidP="00322A63">
      <w:pPr>
        <w:pStyle w:val="Default"/>
        <w:jc w:val="both"/>
      </w:pPr>
      <w:r w:rsidRPr="00057EB5">
        <w:t>-</w:t>
      </w:r>
      <w:r w:rsidR="00E92EDF">
        <w:t xml:space="preserve"> </w:t>
      </w:r>
      <w:r w:rsidRPr="00057EB5">
        <w:t xml:space="preserve">умении управлять группами </w:t>
      </w:r>
      <w:r w:rsidR="00E92EDF">
        <w:t>об</w:t>
      </w:r>
      <w:r w:rsidRPr="00057EB5">
        <w:t>уча</w:t>
      </w:r>
      <w:r w:rsidR="00E92EDF">
        <w:t>ю</w:t>
      </w:r>
      <w:r w:rsidRPr="00057EB5">
        <w:t xml:space="preserve">щихся (объединения или других объединений и учреждений) и вовлекать их в социально значимую деятельность. </w:t>
      </w:r>
    </w:p>
    <w:p w:rsidR="00764474" w:rsidRPr="00057EB5" w:rsidRDefault="00764474" w:rsidP="00322A63">
      <w:pPr>
        <w:pStyle w:val="Default"/>
        <w:ind w:firstLine="708"/>
        <w:jc w:val="both"/>
      </w:pPr>
    </w:p>
    <w:p w:rsidR="00F11FC7" w:rsidRPr="00057EB5" w:rsidRDefault="00F11FC7" w:rsidP="00322A63">
      <w:pPr>
        <w:pStyle w:val="Default"/>
        <w:ind w:firstLine="708"/>
        <w:jc w:val="both"/>
      </w:pPr>
      <w:r w:rsidRPr="00057EB5">
        <w:t xml:space="preserve">Образовательная и организационно-массовая деятельность </w:t>
      </w:r>
      <w:r w:rsidR="00764474" w:rsidRPr="00057EB5">
        <w:t>ДТДиМ им. И.Х.Садыкова</w:t>
      </w:r>
      <w:r w:rsidRPr="00057EB5">
        <w:t>, в основном, осуществляется в социокультурном пространстве</w:t>
      </w:r>
      <w:r w:rsidR="00C844F5" w:rsidRPr="00057EB5">
        <w:t xml:space="preserve"> Нижнекамска. Здесь расположены </w:t>
      </w:r>
      <w:r w:rsidR="007A5461" w:rsidRPr="00057EB5">
        <w:t>34</w:t>
      </w:r>
      <w:r w:rsidRPr="00057EB5">
        <w:t xml:space="preserve"> общеобразовательных учреж</w:t>
      </w:r>
      <w:r w:rsidR="00C844F5" w:rsidRPr="00057EB5">
        <w:t xml:space="preserve">дений (школ, гимназий, лицеев) </w:t>
      </w:r>
      <w:r w:rsidRPr="00057EB5">
        <w:t xml:space="preserve">и восемь учреждений дополнительного образования. Многие из них традиционно взаимодействуют с Дворцом творчества, заключены договоры о </w:t>
      </w:r>
      <w:r w:rsidR="00C844F5" w:rsidRPr="00057EB5">
        <w:t xml:space="preserve">безвозмездной аренде </w:t>
      </w:r>
      <w:r w:rsidRPr="00057EB5">
        <w:t xml:space="preserve">с общеобразовательными и дошкольными учреждениями города. </w:t>
      </w:r>
    </w:p>
    <w:p w:rsidR="004F000D" w:rsidRPr="00057EB5" w:rsidRDefault="00764474" w:rsidP="00AC1B1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ДТДиМ им. И.Х.Садыкова </w:t>
      </w:r>
      <w:r w:rsidR="00F11FC7" w:rsidRPr="00057EB5">
        <w:rPr>
          <w:rFonts w:ascii="Times New Roman" w:hAnsi="Times New Roman" w:cs="Times New Roman"/>
          <w:sz w:val="24"/>
          <w:szCs w:val="24"/>
        </w:rPr>
        <w:t xml:space="preserve">как открытая система взаимодействует с государственными органами, с органами местного самоуправления, учащимися и их семьями, с государственными и негосударственными образовательными учреждениями, общественными организациями и </w:t>
      </w:r>
      <w:r w:rsidR="00F11FC7" w:rsidRPr="00057EB5">
        <w:rPr>
          <w:rFonts w:ascii="Times New Roman" w:hAnsi="Times New Roman" w:cs="Times New Roman"/>
          <w:sz w:val="24"/>
          <w:szCs w:val="24"/>
        </w:rPr>
        <w:lastRenderedPageBreak/>
        <w:t>объединениями, коммерческими организациями. Сильной стороной деятельности нашего учреждения является сложившаяся система социального партнерства.</w:t>
      </w:r>
    </w:p>
    <w:p w:rsidR="002F2CF4" w:rsidRPr="00057EB5" w:rsidRDefault="002F2CF4" w:rsidP="00322A6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Социальные партнеры </w:t>
      </w:r>
      <w:r w:rsidR="00764474" w:rsidRPr="00057EB5">
        <w:rPr>
          <w:rFonts w:ascii="Times New Roman" w:hAnsi="Times New Roman" w:cs="Times New Roman"/>
          <w:b/>
          <w:i/>
          <w:sz w:val="24"/>
          <w:szCs w:val="24"/>
        </w:rPr>
        <w:t>ДТДиМ им. И.Х.Садыкова</w:t>
      </w:r>
      <w:r w:rsidRPr="00057EB5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CB7C67" w:rsidRPr="00057EB5" w:rsidRDefault="001E04AE" w:rsidP="00322A63">
      <w:pPr>
        <w:pStyle w:val="11"/>
        <w:jc w:val="both"/>
      </w:pPr>
      <w:r>
        <w:t>- вуз</w:t>
      </w:r>
      <w:r w:rsidR="00CB7C67" w:rsidRPr="00057EB5">
        <w:t>: Нижнекамский филиал ЧОУ ВО «Казанский инновационный университет имени В.Г. Тимирясова (ИЭУП);</w:t>
      </w:r>
    </w:p>
    <w:p w:rsidR="00CB7C67" w:rsidRPr="00057EB5" w:rsidRDefault="00CB7C67" w:rsidP="00322A63">
      <w:pPr>
        <w:pStyle w:val="11"/>
        <w:jc w:val="both"/>
        <w:rPr>
          <w:bCs/>
        </w:rPr>
      </w:pPr>
      <w:r w:rsidRPr="00057EB5">
        <w:t>- библиотеки города:</w:t>
      </w:r>
      <w:r w:rsidRPr="00057EB5">
        <w:rPr>
          <w:lang w:val="tt-RU"/>
        </w:rPr>
        <w:t xml:space="preserve"> </w:t>
      </w:r>
      <w:r w:rsidR="004D4D21" w:rsidRPr="00057EB5">
        <w:rPr>
          <w:lang w:val="tt-RU"/>
        </w:rPr>
        <w:t>Библиотеки</w:t>
      </w:r>
      <w:r w:rsidRPr="00057EB5">
        <w:rPr>
          <w:lang w:val="tt-RU"/>
        </w:rPr>
        <w:t xml:space="preserve"> имени </w:t>
      </w:r>
      <w:r w:rsidR="004D4D21" w:rsidRPr="00057EB5">
        <w:rPr>
          <w:lang w:val="tt-RU"/>
        </w:rPr>
        <w:t>Г.Тукая и</w:t>
      </w:r>
      <w:r w:rsidRPr="00057EB5">
        <w:rPr>
          <w:lang w:val="tt-RU"/>
        </w:rPr>
        <w:t xml:space="preserve"> </w:t>
      </w:r>
      <w:r w:rsidR="004D4D21" w:rsidRPr="00057EB5">
        <w:rPr>
          <w:lang w:val="tt-RU"/>
        </w:rPr>
        <w:t xml:space="preserve">имени </w:t>
      </w:r>
      <w:r w:rsidRPr="00057EB5">
        <w:rPr>
          <w:lang w:val="tt-RU"/>
        </w:rPr>
        <w:t>Кул Гали;</w:t>
      </w:r>
    </w:p>
    <w:p w:rsidR="00CB7C67" w:rsidRPr="00057EB5" w:rsidRDefault="00CB7C67" w:rsidP="00322A63">
      <w:pPr>
        <w:pStyle w:val="11"/>
        <w:jc w:val="both"/>
      </w:pPr>
      <w:r w:rsidRPr="00057EB5">
        <w:t>-</w:t>
      </w:r>
      <w:r w:rsidR="00322A63">
        <w:t xml:space="preserve"> </w:t>
      </w:r>
      <w:r w:rsidRPr="00057EB5">
        <w:t xml:space="preserve">театры города, </w:t>
      </w:r>
      <w:r w:rsidR="004D4D21" w:rsidRPr="00057EB5">
        <w:t>музеи</w:t>
      </w:r>
      <w:r w:rsidR="004D4D21" w:rsidRPr="00057EB5">
        <w:rPr>
          <w:lang w:val="tt-RU"/>
        </w:rPr>
        <w:t>,</w:t>
      </w:r>
      <w:r w:rsidRPr="00057EB5">
        <w:rPr>
          <w:lang w:val="tt-RU"/>
        </w:rPr>
        <w:t xml:space="preserve"> парки: </w:t>
      </w:r>
      <w:r w:rsidR="004D4D21" w:rsidRPr="00057EB5">
        <w:rPr>
          <w:lang w:val="tt-RU"/>
        </w:rPr>
        <w:t>д</w:t>
      </w:r>
      <w:r w:rsidRPr="00057EB5">
        <w:rPr>
          <w:lang w:val="tt-RU"/>
        </w:rPr>
        <w:t>раматический театр им. Т.Миңнуллина,</w:t>
      </w:r>
      <w:r w:rsidRPr="00057EB5">
        <w:t xml:space="preserve"> </w:t>
      </w:r>
      <w:r w:rsidR="004D4D21" w:rsidRPr="00057EB5">
        <w:t>г</w:t>
      </w:r>
      <w:r w:rsidRPr="00057EB5">
        <w:t xml:space="preserve">ородской музей, музей народного </w:t>
      </w:r>
      <w:r w:rsidR="004D4D21" w:rsidRPr="00057EB5">
        <w:t>образования, парки</w:t>
      </w:r>
      <w:r w:rsidRPr="00057EB5">
        <w:t xml:space="preserve"> чтения и отдыха им.Г.Тукая,  «</w:t>
      </w:r>
      <w:r w:rsidRPr="00057EB5">
        <w:rPr>
          <w:lang w:val="en-US"/>
        </w:rPr>
        <w:t>VELIKI</w:t>
      </w:r>
      <w:r w:rsidRPr="00057EB5">
        <w:t xml:space="preserve">», «Семья»; </w:t>
      </w:r>
    </w:p>
    <w:p w:rsidR="00CB7C67" w:rsidRPr="00057EB5" w:rsidRDefault="00CB7C67" w:rsidP="00322A63">
      <w:pPr>
        <w:pStyle w:val="11"/>
        <w:jc w:val="both"/>
      </w:pPr>
      <w:r w:rsidRPr="00057EB5">
        <w:t>- СМИ: Телевидение НТР, газета «Туган як»;</w:t>
      </w:r>
    </w:p>
    <w:p w:rsidR="004D4D21" w:rsidRPr="00057EB5" w:rsidRDefault="00CB7C67" w:rsidP="00322A63">
      <w:pPr>
        <w:pStyle w:val="11"/>
        <w:jc w:val="both"/>
        <w:rPr>
          <w:bCs/>
          <w:color w:val="000000"/>
        </w:rPr>
      </w:pPr>
      <w:r w:rsidRPr="00057EB5">
        <w:t xml:space="preserve">- </w:t>
      </w:r>
      <w:r w:rsidR="004D4D21" w:rsidRPr="00057EB5">
        <w:t xml:space="preserve">общественные организации: </w:t>
      </w:r>
      <w:r w:rsidRPr="00057EB5">
        <w:t>Городской Совет ветеранов</w:t>
      </w:r>
      <w:r w:rsidR="004D4D21" w:rsidRPr="00057EB5">
        <w:t>,</w:t>
      </w:r>
      <w:r w:rsidR="004D4D21" w:rsidRPr="00057EB5">
        <w:rPr>
          <w:bCs/>
          <w:color w:val="000000"/>
        </w:rPr>
        <w:t xml:space="preserve"> молодёжный центр инициатив «Ковёр»,</w:t>
      </w:r>
      <w:r w:rsidR="004D4D21" w:rsidRPr="00057EB5">
        <w:rPr>
          <w:color w:val="000000"/>
        </w:rPr>
        <w:t xml:space="preserve"> волонтеры Победы НМР, </w:t>
      </w:r>
      <w:r w:rsidR="00322A63">
        <w:rPr>
          <w:bCs/>
          <w:color w:val="000000"/>
        </w:rPr>
        <w:t>Центр</w:t>
      </w:r>
      <w:r w:rsidR="004D4D21" w:rsidRPr="00057EB5">
        <w:rPr>
          <w:bCs/>
          <w:color w:val="000000"/>
        </w:rPr>
        <w:t xml:space="preserve"> развития добровольчества Нижнекамска,</w:t>
      </w:r>
      <w:r w:rsidR="004D4D21" w:rsidRPr="00057EB5">
        <w:rPr>
          <w:lang w:val="tt-RU"/>
        </w:rPr>
        <w:t xml:space="preserve"> Нижнекамский отдел общества кряшен,  </w:t>
      </w:r>
      <w:r w:rsidR="004D4D21" w:rsidRPr="00057EB5">
        <w:rPr>
          <w:color w:val="000000"/>
        </w:rPr>
        <w:t xml:space="preserve">Благотворительный фонд </w:t>
      </w:r>
      <w:r w:rsidR="004D4D21" w:rsidRPr="00057EB5">
        <w:rPr>
          <w:bCs/>
          <w:color w:val="000000"/>
        </w:rPr>
        <w:t>«</w:t>
      </w:r>
      <w:r w:rsidR="004D4D21" w:rsidRPr="00057EB5">
        <w:rPr>
          <w:color w:val="000000"/>
        </w:rPr>
        <w:t>Дом Надежды</w:t>
      </w:r>
      <w:r w:rsidR="004D4D21" w:rsidRPr="00057EB5">
        <w:rPr>
          <w:bCs/>
          <w:color w:val="000000"/>
        </w:rPr>
        <w:t>»;</w:t>
      </w:r>
    </w:p>
    <w:p w:rsidR="004D4D21" w:rsidRPr="00057EB5" w:rsidRDefault="00D90B73" w:rsidP="00322A63">
      <w:pPr>
        <w:pStyle w:val="11"/>
        <w:jc w:val="both"/>
      </w:pPr>
      <w:r w:rsidRPr="00057EB5">
        <w:t xml:space="preserve"> </w:t>
      </w:r>
      <w:r>
        <w:t>- МАУО «Надежда»;</w:t>
      </w:r>
      <w:r w:rsidR="004D4D21" w:rsidRPr="00057EB5">
        <w:rPr>
          <w:color w:val="000000"/>
        </w:rPr>
        <w:t xml:space="preserve"> </w:t>
      </w:r>
    </w:p>
    <w:p w:rsidR="00CB7C67" w:rsidRPr="00D90B73" w:rsidRDefault="00D90B73" w:rsidP="00D90B73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0B73">
        <w:rPr>
          <w:rFonts w:ascii="Times New Roman" w:eastAsia="Calibri" w:hAnsi="Times New Roman" w:cs="Times New Roman"/>
          <w:sz w:val="24"/>
          <w:szCs w:val="24"/>
          <w:lang w:eastAsia="ru-RU"/>
        </w:rPr>
        <w:t>- ГАУСО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«Т</w:t>
      </w:r>
      <w:r w:rsidRPr="00D90B73">
        <w:rPr>
          <w:rFonts w:ascii="Times New Roman" w:eastAsia="Calibri" w:hAnsi="Times New Roman" w:cs="Times New Roman"/>
          <w:sz w:val="24"/>
          <w:szCs w:val="24"/>
          <w:lang w:eastAsia="ru-RU"/>
        </w:rPr>
        <w:t>ерриториальный центр социальной помощи семье и детям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D90B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еста»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D90B73">
        <w:rPr>
          <w:rFonts w:ascii="Times New Roman" w:eastAsia="Calibri" w:hAnsi="Times New Roman" w:cs="Times New Roman"/>
          <w:sz w:val="24"/>
          <w:szCs w:val="24"/>
          <w:lang w:eastAsia="ru-RU"/>
        </w:rPr>
        <w:t>ижнекамском муниципальном районе»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                                                                                                                                                                       </w:t>
      </w:r>
      <w:r w:rsidR="004D4D21" w:rsidRPr="00D90B73">
        <w:rPr>
          <w:rFonts w:ascii="Times New Roman" w:hAnsi="Times New Roman" w:cs="Times New Roman"/>
          <w:sz w:val="24"/>
          <w:szCs w:val="24"/>
        </w:rPr>
        <w:t>-</w:t>
      </w:r>
      <w:r w:rsidRPr="00D90B73">
        <w:rPr>
          <w:rFonts w:ascii="Times New Roman" w:hAnsi="Times New Roman" w:cs="Times New Roman"/>
          <w:sz w:val="24"/>
          <w:szCs w:val="24"/>
        </w:rPr>
        <w:t xml:space="preserve"> </w:t>
      </w:r>
      <w:r w:rsidRPr="00D90B73">
        <w:rPr>
          <w:rFonts w:ascii="Times New Roman" w:hAnsi="Times New Roman" w:cs="Times New Roman"/>
          <w:sz w:val="24"/>
          <w:szCs w:val="24"/>
          <w:lang w:val="tt-RU"/>
        </w:rPr>
        <w:t>УДМиС, УО, РОСТО (ДОСААФ), ГБУ ДО</w:t>
      </w:r>
      <w:r w:rsidR="00CB7C67" w:rsidRPr="00D90B73">
        <w:rPr>
          <w:rFonts w:ascii="Times New Roman" w:hAnsi="Times New Roman" w:cs="Times New Roman"/>
          <w:sz w:val="24"/>
          <w:szCs w:val="24"/>
          <w:lang w:val="tt-RU"/>
        </w:rPr>
        <w:t xml:space="preserve"> «РЦВР»</w:t>
      </w:r>
      <w:r w:rsidR="004D4D21" w:rsidRPr="00D90B73">
        <w:rPr>
          <w:rFonts w:ascii="Times New Roman" w:hAnsi="Times New Roman" w:cs="Times New Roman"/>
          <w:sz w:val="24"/>
          <w:szCs w:val="24"/>
          <w:lang w:val="tt-RU"/>
        </w:rPr>
        <w:t xml:space="preserve"> и др.</w:t>
      </w:r>
    </w:p>
    <w:p w:rsidR="002F2CF4" w:rsidRPr="00057EB5" w:rsidRDefault="002F2CF4" w:rsidP="00D90B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>Вместе с тем, необходимо отметить, что сложившаяся система социального партнерства пока не строится на реализации общих воспитательных целей. Работа партнеров достигла лишь первого уровня – и</w:t>
      </w:r>
      <w:r w:rsidR="00783663" w:rsidRPr="00057EB5">
        <w:rPr>
          <w:rFonts w:ascii="Times New Roman" w:hAnsi="Times New Roman" w:cs="Times New Roman"/>
          <w:color w:val="000000"/>
          <w:sz w:val="24"/>
          <w:szCs w:val="24"/>
        </w:rPr>
        <w:t>нтеграции отдельных компонентов.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Необходим, в соответствии с требованиями «Стратегии развития воспитания в Российской Федерации на период до 2025 года» - переход к эффективной организации межведомственного взаимодействия в системе воспитания подрастающего поколения. </w:t>
      </w:r>
    </w:p>
    <w:p w:rsidR="002F2CF4" w:rsidRPr="00057EB5" w:rsidRDefault="002F2CF4" w:rsidP="00D90B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Сетевое взаимодействие с образовательными учреждениями на сегодняшний момент основывается на организационных механизмах, и, пока отсутствуют общие программы деятельности, способствующие повышению роли системы дополнительного образования в воспитании детей. </w:t>
      </w:r>
    </w:p>
    <w:p w:rsidR="002F2CF4" w:rsidRPr="00057EB5" w:rsidRDefault="002F2CF4" w:rsidP="00322A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В образовательном пространстве </w:t>
      </w:r>
      <w:r w:rsidR="004D4D21" w:rsidRPr="00057EB5">
        <w:rPr>
          <w:rFonts w:ascii="Times New Roman" w:hAnsi="Times New Roman" w:cs="Times New Roman"/>
          <w:color w:val="000000"/>
          <w:sz w:val="24"/>
          <w:szCs w:val="24"/>
        </w:rPr>
        <w:t>Нижнекамска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в последнее время появилось множество негосударственных организаций дополнительного образования, которые быстро и мобильно реагируют на запросы общества и государства и создают серьезную конкуренцию учреждениям дополнительного образования, осуществляющим деятельность на традиционных подходах. Для оценивания в комплексе внутренних и внешних факторов, влияющих на развитие, </w:t>
      </w:r>
      <w:r w:rsidR="00764474" w:rsidRPr="00057EB5">
        <w:rPr>
          <w:rFonts w:ascii="Times New Roman" w:hAnsi="Times New Roman" w:cs="Times New Roman"/>
          <w:sz w:val="24"/>
          <w:szCs w:val="24"/>
        </w:rPr>
        <w:t>ДТДиМ им. И.Х.Садыкова</w:t>
      </w:r>
      <w:r w:rsidR="00783663"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>был использован метод SWOT анализа.</w:t>
      </w:r>
      <w:r w:rsidR="00764474"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отражены в таблице</w:t>
      </w:r>
      <w:r w:rsidR="00D9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52F" w:rsidRPr="00057EB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0B7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7352F" w:rsidRPr="00057E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5CD0" w:rsidRPr="00057EB5" w:rsidRDefault="00F45CD0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E1F17" w:rsidRPr="00057EB5" w:rsidRDefault="007E1F17" w:rsidP="0032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SWOT – АНАЛИЗ </w:t>
      </w:r>
      <w:r w:rsidR="00E8721A" w:rsidRPr="00057EB5">
        <w:rPr>
          <w:rFonts w:ascii="Times New Roman" w:hAnsi="Times New Roman" w:cs="Times New Roman"/>
          <w:b/>
          <w:sz w:val="24"/>
          <w:szCs w:val="24"/>
        </w:rPr>
        <w:t>ДТД</w:t>
      </w:r>
      <w:r w:rsidR="00AC1B18">
        <w:rPr>
          <w:rFonts w:ascii="Times New Roman" w:hAnsi="Times New Roman" w:cs="Times New Roman"/>
          <w:b/>
          <w:sz w:val="24"/>
          <w:szCs w:val="24"/>
        </w:rPr>
        <w:t>и</w:t>
      </w:r>
      <w:r w:rsidR="00E8721A" w:rsidRPr="00057EB5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AC1B18">
        <w:rPr>
          <w:rFonts w:ascii="Times New Roman" w:hAnsi="Times New Roman" w:cs="Times New Roman"/>
          <w:b/>
          <w:sz w:val="24"/>
          <w:szCs w:val="24"/>
        </w:rPr>
        <w:t>им</w:t>
      </w:r>
      <w:r w:rsidR="00E8721A" w:rsidRPr="00057EB5">
        <w:rPr>
          <w:rFonts w:ascii="Times New Roman" w:hAnsi="Times New Roman" w:cs="Times New Roman"/>
          <w:b/>
          <w:sz w:val="24"/>
          <w:szCs w:val="24"/>
        </w:rPr>
        <w:t>. И.Х.САДЫКОВА</w:t>
      </w:r>
    </w:p>
    <w:p w:rsidR="002F2CF4" w:rsidRPr="00057EB5" w:rsidRDefault="0047352F" w:rsidP="0032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b/>
          <w:i/>
          <w:color w:val="000000"/>
          <w:sz w:val="24"/>
          <w:szCs w:val="24"/>
        </w:rPr>
        <w:t>Таблица 2</w:t>
      </w:r>
      <w:r w:rsidR="00D90B73">
        <w:rPr>
          <w:rFonts w:ascii="Times New Roman" w:hAnsi="Times New Roman" w:cs="Times New Roman"/>
          <w:b/>
          <w:i/>
          <w:color w:val="000000"/>
          <w:sz w:val="24"/>
          <w:szCs w:val="24"/>
        </w:rPr>
        <w:t>4</w:t>
      </w:r>
      <w:r w:rsidR="002F2CF4" w:rsidRPr="00057EB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5215"/>
        <w:gridCol w:w="5099"/>
      </w:tblGrid>
      <w:tr w:rsidR="007E1F17" w:rsidRPr="00057EB5" w:rsidTr="00B95769">
        <w:tc>
          <w:tcPr>
            <w:tcW w:w="5215" w:type="dxa"/>
          </w:tcPr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Сильные стороны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наличие лицензии;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C1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востребованность большинства направлений и программ;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многопрофильность; </w:t>
            </w:r>
          </w:p>
          <w:p w:rsidR="007E1F17" w:rsidRPr="00057EB5" w:rsidRDefault="00DA3304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хорошая репутация в городе</w:t>
            </w:r>
            <w:r w:rsidR="007E1F17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:rsidR="007E1F17" w:rsidRPr="00057EB5" w:rsidRDefault="007E1F17" w:rsidP="00322A63">
            <w:pPr>
              <w:pStyle w:val="Default"/>
              <w:jc w:val="both"/>
              <w:rPr>
                <w:color w:val="000000" w:themeColor="text1"/>
              </w:rPr>
            </w:pPr>
            <w:r w:rsidRPr="00057EB5">
              <w:rPr>
                <w:color w:val="000000" w:themeColor="text1"/>
              </w:rPr>
              <w:t xml:space="preserve">- результативность участия </w:t>
            </w:r>
            <w:r w:rsidR="00D90B73">
              <w:rPr>
                <w:color w:val="000000" w:themeColor="text1"/>
              </w:rPr>
              <w:t>об</w:t>
            </w:r>
            <w:r w:rsidRPr="00057EB5">
              <w:rPr>
                <w:color w:val="000000" w:themeColor="text1"/>
              </w:rPr>
              <w:t>уча</w:t>
            </w:r>
            <w:r w:rsidR="00D90B73">
              <w:rPr>
                <w:color w:val="000000" w:themeColor="text1"/>
              </w:rPr>
              <w:t>ю</w:t>
            </w:r>
            <w:r w:rsidRPr="00057EB5">
              <w:rPr>
                <w:color w:val="000000" w:themeColor="text1"/>
              </w:rPr>
              <w:t xml:space="preserve">щихся в конкурсах разного уровня; </w:t>
            </w:r>
          </w:p>
          <w:p w:rsidR="007E1F17" w:rsidRPr="00057EB5" w:rsidRDefault="007E1F17" w:rsidP="00322A63">
            <w:pPr>
              <w:pStyle w:val="Default"/>
              <w:jc w:val="both"/>
              <w:rPr>
                <w:color w:val="000000" w:themeColor="text1"/>
              </w:rPr>
            </w:pPr>
            <w:r w:rsidRPr="00057EB5">
              <w:rPr>
                <w:color w:val="000000" w:themeColor="text1"/>
              </w:rPr>
              <w:t xml:space="preserve">- квалифицированные сотрудники; </w:t>
            </w:r>
          </w:p>
          <w:p w:rsidR="007E1F17" w:rsidRPr="00057EB5" w:rsidRDefault="007E1F17" w:rsidP="00322A63">
            <w:pPr>
              <w:pStyle w:val="Default"/>
              <w:jc w:val="both"/>
              <w:rPr>
                <w:color w:val="000000" w:themeColor="text1"/>
              </w:rPr>
            </w:pPr>
            <w:r w:rsidRPr="00057EB5">
              <w:rPr>
                <w:color w:val="000000" w:themeColor="text1"/>
              </w:rPr>
              <w:t xml:space="preserve">- авторитет директора; </w:t>
            </w:r>
          </w:p>
          <w:p w:rsidR="007E1F17" w:rsidRPr="00057EB5" w:rsidRDefault="007E1F17" w:rsidP="00322A63">
            <w:pPr>
              <w:pStyle w:val="Default"/>
              <w:jc w:val="both"/>
              <w:rPr>
                <w:color w:val="000000" w:themeColor="text1"/>
              </w:rPr>
            </w:pPr>
            <w:r w:rsidRPr="00057EB5">
              <w:rPr>
                <w:color w:val="000000" w:themeColor="text1"/>
              </w:rPr>
              <w:t xml:space="preserve">- сохранение традиций и многолетий опыт работы;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положительный опыт инновационной деятельности, работы с одаренными детьми</w:t>
            </w:r>
            <w:r w:rsidR="00DA3304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детьми с ОВЗ</w:t>
            </w:r>
            <w:r w:rsidR="00D90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45CD0" w:rsidRPr="00057EB5" w:rsidRDefault="00764474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аличие собственного помещения </w:t>
            </w:r>
          </w:p>
        </w:tc>
        <w:tc>
          <w:tcPr>
            <w:tcW w:w="5099" w:type="dxa"/>
          </w:tcPr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Слабые стороны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традиционализм деятельности Дворца творчества, недостаточная ориентация на интересы потребителей; </w:t>
            </w:r>
          </w:p>
          <w:p w:rsidR="007E1F17" w:rsidRPr="00057EB5" w:rsidRDefault="00DA3304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9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1F17"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мотивация педагогических работников к совершенствованию педагогического мастерства;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недостаточная гибкость и мобильность педагогических кадров, консервативность сознания педагогов</w:t>
            </w:r>
            <w:r w:rsidR="00DA3304"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и негативное отношение к инновациям;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присутствие в образовательном процессе репродуктивных устаревших форм, методов, технологий;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отсутствие системы работы по формированию социальной активности </w:t>
            </w:r>
            <w:r w:rsidRPr="00057EB5">
              <w:lastRenderedPageBreak/>
              <w:t>молодежи</w:t>
            </w:r>
            <w:r w:rsidR="00D90B73">
              <w:t>;</w:t>
            </w:r>
            <w:r w:rsidRPr="00057EB5">
              <w:t xml:space="preserve">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 медленное развитие деятельности по внедрению платных услуг; </w:t>
            </w:r>
          </w:p>
          <w:p w:rsidR="00F45CD0" w:rsidRPr="00057EB5" w:rsidRDefault="00DA3304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0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ерриториально невыгодное расположение учреждения</w:t>
            </w:r>
            <w:r w:rsidR="00D90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F45CD0" w:rsidRPr="00057EB5" w:rsidRDefault="00D90B73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ехватка новых молодых специалистов с инновационными программами, педагогов-мужчин для развития техниче</w:t>
            </w:r>
            <w:r w:rsidR="00716A07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и спортивного направлений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45CD0" w:rsidRPr="00057EB5" w:rsidRDefault="00D90B73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716A07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16A07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тарение» коллектива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F1570" w:rsidRDefault="00D90B73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тсутствие рекламы учреждения среди потенциальных потребителей, </w:t>
            </w:r>
          </w:p>
          <w:p w:rsidR="00F45CD0" w:rsidRPr="00057EB5" w:rsidRDefault="004F1570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связи с социумом</w:t>
            </w:r>
            <w:r w:rsidR="00D90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45CD0" w:rsidRPr="00057EB5" w:rsidRDefault="00D90B73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е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жегодные проблемы с набором обучающихся, </w:t>
            </w:r>
            <w:r w:rsidR="004F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45CD0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яркого положительно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имиджа и престижа учреждения;</w:t>
            </w:r>
          </w:p>
          <w:p w:rsidR="00D90B73" w:rsidRDefault="00D90B73" w:rsidP="00D90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</w:t>
            </w:r>
            <w:r w:rsidR="00DA3304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тсутствие  инновационных, востребованных программ, </w:t>
            </w:r>
          </w:p>
          <w:p w:rsidR="00DA3304" w:rsidRDefault="00D90B73" w:rsidP="00D90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DA3304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снижение спроса и контингента обучающихся,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DA3304" w:rsidRPr="00057E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количества обучающихся 14-18 лет.</w:t>
            </w:r>
          </w:p>
          <w:p w:rsidR="006F6FE6" w:rsidRPr="00057EB5" w:rsidRDefault="006F6FE6" w:rsidP="00D90B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1F17" w:rsidRPr="00057EB5" w:rsidTr="00B95769">
        <w:tc>
          <w:tcPr>
            <w:tcW w:w="5215" w:type="dxa"/>
          </w:tcPr>
          <w:p w:rsidR="007E1F17" w:rsidRPr="00057EB5" w:rsidRDefault="007E1F17" w:rsidP="00322A63">
            <w:pPr>
              <w:pStyle w:val="Default"/>
              <w:jc w:val="both"/>
            </w:pPr>
            <w:r w:rsidRPr="00057EB5">
              <w:rPr>
                <w:b/>
                <w:bCs/>
              </w:rPr>
              <w:lastRenderedPageBreak/>
              <w:t xml:space="preserve">Возможности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развитие инфраструктуры за счет платных услуг, грантовых средств;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повышение конкурентоспособности за счет открытия и развития востребованных потребителями направлений;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повышение педагогического мастерства за счет внедрения современных технологий и совершенствования системы развития кадрового потенциала;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развитие творчества и креативности педагогов через участие в конкурсах, работу в проектных командах, проблемно-творческих группах; </w:t>
            </w:r>
          </w:p>
          <w:p w:rsidR="007E1F17" w:rsidRPr="00057EB5" w:rsidRDefault="007E1F17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и востребованности услуг за счет развития маркетинговой деятельности </w:t>
            </w:r>
          </w:p>
        </w:tc>
        <w:tc>
          <w:tcPr>
            <w:tcW w:w="5099" w:type="dxa"/>
          </w:tcPr>
          <w:p w:rsidR="007E1F17" w:rsidRPr="00057EB5" w:rsidRDefault="007E1F17" w:rsidP="00322A63">
            <w:pPr>
              <w:pStyle w:val="Default"/>
              <w:jc w:val="both"/>
            </w:pPr>
            <w:r w:rsidRPr="00057EB5">
              <w:rPr>
                <w:b/>
                <w:bCs/>
              </w:rPr>
              <w:t xml:space="preserve">Угрозы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>- ух</w:t>
            </w:r>
            <w:r w:rsidR="00D90B73">
              <w:t>од педагогов в частные, бизнес-</w:t>
            </w:r>
            <w:r w:rsidRPr="00057EB5">
              <w:t xml:space="preserve">структуры с низкими требованиями;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увеличение количества внешнего документооборота, мешающего развитию организации;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конкуренция со стороны организаций негосударственного сектора (частные студии, школы, секции); </w:t>
            </w:r>
          </w:p>
          <w:p w:rsidR="007E1F17" w:rsidRPr="00057EB5" w:rsidRDefault="007E1F17" w:rsidP="00322A63">
            <w:pPr>
              <w:pStyle w:val="Default"/>
              <w:jc w:val="both"/>
            </w:pPr>
            <w:r w:rsidRPr="00057EB5">
              <w:t xml:space="preserve">- снижение позиций в рейтинге УДО; </w:t>
            </w:r>
          </w:p>
          <w:p w:rsidR="00F45CD0" w:rsidRPr="004F1570" w:rsidRDefault="007E1F17" w:rsidP="004F1570">
            <w:pPr>
              <w:pStyle w:val="Default"/>
              <w:jc w:val="both"/>
            </w:pPr>
            <w:r w:rsidRPr="00057EB5">
              <w:t>- низкая заработная плата</w:t>
            </w:r>
            <w:r w:rsidR="00F45CD0" w:rsidRPr="00057EB5">
              <w:t xml:space="preserve"> </w:t>
            </w:r>
            <w:r w:rsidR="004F1570">
              <w:t>и увольнение педагогов</w:t>
            </w:r>
          </w:p>
          <w:p w:rsidR="00F45CD0" w:rsidRPr="00057EB5" w:rsidRDefault="00F45CD0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1F17" w:rsidRPr="00057EB5" w:rsidRDefault="007E1F17" w:rsidP="0032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83663" w:rsidRPr="00057EB5" w:rsidRDefault="00F45CD0" w:rsidP="00322A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>На основании проведенного анализа можно сделать следую</w:t>
      </w:r>
      <w:r w:rsidR="00783663" w:rsidRPr="00057EB5">
        <w:rPr>
          <w:rFonts w:ascii="Times New Roman" w:hAnsi="Times New Roman" w:cs="Times New Roman"/>
          <w:sz w:val="24"/>
          <w:szCs w:val="24"/>
        </w:rPr>
        <w:t>щие выводы. В настоящее время в</w:t>
      </w:r>
      <w:r w:rsidRPr="00057EB5">
        <w:rPr>
          <w:rFonts w:ascii="Times New Roman" w:hAnsi="Times New Roman" w:cs="Times New Roman"/>
          <w:sz w:val="24"/>
          <w:szCs w:val="24"/>
        </w:rPr>
        <w:t xml:space="preserve"> </w:t>
      </w:r>
      <w:r w:rsidR="00764474" w:rsidRPr="00057EB5">
        <w:rPr>
          <w:rFonts w:ascii="Times New Roman" w:hAnsi="Times New Roman" w:cs="Times New Roman"/>
          <w:sz w:val="24"/>
          <w:szCs w:val="24"/>
        </w:rPr>
        <w:t>ДТДиМ им. И.Х.Садыкова</w:t>
      </w:r>
      <w:r w:rsidR="00783663" w:rsidRPr="00057EB5">
        <w:rPr>
          <w:rFonts w:ascii="Times New Roman" w:hAnsi="Times New Roman" w:cs="Times New Roman"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sz w:val="24"/>
          <w:szCs w:val="24"/>
        </w:rPr>
        <w:t>создано образовательное пространство, которое представляет собой систему условий, возможностей для саморазвития личности, образуемых отдельными субъектами этого пространства – детьми, педагогами, родителями, социальными партнерами. Образовательное пространство обладает следующими характеристиками: доступностью дополнительного образования для детей с разными потребностями и возможностями; развитой системой связей с социальными партнерами; поддержкой и заинтересованностью родител</w:t>
      </w:r>
      <w:r w:rsidR="00783663" w:rsidRPr="00057EB5">
        <w:rPr>
          <w:rFonts w:ascii="Times New Roman" w:hAnsi="Times New Roman" w:cs="Times New Roman"/>
          <w:sz w:val="24"/>
          <w:szCs w:val="24"/>
        </w:rPr>
        <w:t>ей в образовании детей именно в</w:t>
      </w:r>
      <w:r w:rsidRPr="00057EB5">
        <w:rPr>
          <w:rFonts w:ascii="Times New Roman" w:hAnsi="Times New Roman" w:cs="Times New Roman"/>
          <w:sz w:val="24"/>
          <w:szCs w:val="24"/>
        </w:rPr>
        <w:t xml:space="preserve"> </w:t>
      </w:r>
      <w:r w:rsidR="00783663" w:rsidRPr="00057EB5">
        <w:rPr>
          <w:rFonts w:ascii="Times New Roman" w:hAnsi="Times New Roman" w:cs="Times New Roman"/>
          <w:sz w:val="24"/>
          <w:szCs w:val="24"/>
        </w:rPr>
        <w:t>ДТДиМ</w:t>
      </w:r>
      <w:r w:rsidRPr="00057EB5">
        <w:rPr>
          <w:rFonts w:ascii="Times New Roman" w:hAnsi="Times New Roman" w:cs="Times New Roman"/>
          <w:sz w:val="24"/>
          <w:szCs w:val="24"/>
        </w:rPr>
        <w:t>; преемственностью преподавания и</w:t>
      </w:r>
      <w:r w:rsidR="00783663" w:rsidRPr="00057EB5">
        <w:rPr>
          <w:rFonts w:ascii="Times New Roman" w:hAnsi="Times New Roman" w:cs="Times New Roman"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sz w:val="24"/>
          <w:szCs w:val="24"/>
        </w:rPr>
        <w:t xml:space="preserve">обучения и сохранностью педагогического и ученического контингента. </w:t>
      </w:r>
    </w:p>
    <w:p w:rsidR="00F45CD0" w:rsidRPr="00057EB5" w:rsidRDefault="00F45CD0" w:rsidP="004F157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Дальнейшее эффективное развитие </w:t>
      </w:r>
      <w:r w:rsidR="00764474" w:rsidRPr="00057EB5">
        <w:rPr>
          <w:rFonts w:ascii="Times New Roman" w:hAnsi="Times New Roman" w:cs="Times New Roman"/>
          <w:sz w:val="24"/>
          <w:szCs w:val="24"/>
        </w:rPr>
        <w:t>ДТДиМ им. И.Х.Садыкова</w:t>
      </w:r>
      <w:r w:rsidR="00783663" w:rsidRPr="00057EB5">
        <w:rPr>
          <w:rFonts w:ascii="Times New Roman" w:hAnsi="Times New Roman" w:cs="Times New Roman"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sz w:val="24"/>
          <w:szCs w:val="24"/>
        </w:rPr>
        <w:t xml:space="preserve">в современных условиях зависит от способности коллектива учреждения оперативно решать следующие проблемы: </w:t>
      </w:r>
    </w:p>
    <w:p w:rsidR="00F45CD0" w:rsidRPr="00057EB5" w:rsidRDefault="00DA3304" w:rsidP="00322A63">
      <w:pPr>
        <w:pStyle w:val="Default"/>
        <w:spacing w:after="55"/>
        <w:jc w:val="both"/>
      </w:pPr>
      <w:r w:rsidRPr="00057EB5">
        <w:lastRenderedPageBreak/>
        <w:t>-</w:t>
      </w:r>
      <w:r w:rsidR="00F45CD0" w:rsidRPr="00057EB5">
        <w:t xml:space="preserve"> недостаточно гибкое реагирование на изменяющиеся современные запросы заказчиков дополнительных образовательных услуг, прежде всего, в области технического творчества детей и молодежи; </w:t>
      </w:r>
    </w:p>
    <w:p w:rsidR="00F45CD0" w:rsidRPr="00057EB5" w:rsidRDefault="00DA3304" w:rsidP="00322A63">
      <w:pPr>
        <w:pStyle w:val="Default"/>
        <w:spacing w:after="55"/>
        <w:jc w:val="both"/>
      </w:pPr>
      <w:r w:rsidRPr="00057EB5">
        <w:t>-</w:t>
      </w:r>
      <w:r w:rsidR="00D84D7B">
        <w:t xml:space="preserve"> </w:t>
      </w:r>
      <w:r w:rsidR="00F45CD0" w:rsidRPr="00057EB5">
        <w:t xml:space="preserve">отсутствие целевых и задачных установок в дополнительных общеобразовательных </w:t>
      </w:r>
      <w:r w:rsidR="00D84D7B">
        <w:t xml:space="preserve">общеразвивающих </w:t>
      </w:r>
      <w:r w:rsidR="00F45CD0" w:rsidRPr="00057EB5">
        <w:t xml:space="preserve">программах, ориентированных на формирование социальной активности детей и молодежи; </w:t>
      </w:r>
    </w:p>
    <w:p w:rsidR="00F45CD0" w:rsidRPr="00057EB5" w:rsidRDefault="00DA3304" w:rsidP="00322A63">
      <w:pPr>
        <w:pStyle w:val="Default"/>
        <w:spacing w:after="55"/>
        <w:jc w:val="both"/>
      </w:pPr>
      <w:r w:rsidRPr="00057EB5">
        <w:t>-</w:t>
      </w:r>
      <w:r w:rsidR="00D84D7B">
        <w:t xml:space="preserve"> </w:t>
      </w:r>
      <w:r w:rsidR="00F45CD0" w:rsidRPr="00057EB5">
        <w:t xml:space="preserve">недостаточный спектр образовательных услуг и видов деятельности для детей и подростков, направленных на приобретение социального, общественно-значимого опыта, проявления их инициативы и индивидуальности; </w:t>
      </w:r>
    </w:p>
    <w:p w:rsidR="00F45CD0" w:rsidRPr="00057EB5" w:rsidRDefault="00DA3304" w:rsidP="00322A63">
      <w:pPr>
        <w:pStyle w:val="Default"/>
        <w:spacing w:after="55"/>
        <w:jc w:val="both"/>
      </w:pPr>
      <w:r w:rsidRPr="00057EB5">
        <w:t>-</w:t>
      </w:r>
      <w:r w:rsidR="00D84D7B">
        <w:t xml:space="preserve"> </w:t>
      </w:r>
      <w:r w:rsidR="00F45CD0" w:rsidRPr="00057EB5">
        <w:t xml:space="preserve">неготовность некоторых педагогов к применению современных образовательных технологий (ИКТ, проектная деятельность и т.д.); </w:t>
      </w:r>
    </w:p>
    <w:p w:rsidR="00F45CD0" w:rsidRPr="00057EB5" w:rsidRDefault="00DA3304" w:rsidP="00322A63">
      <w:pPr>
        <w:pStyle w:val="Default"/>
        <w:spacing w:after="55"/>
        <w:jc w:val="both"/>
      </w:pPr>
      <w:r w:rsidRPr="00057EB5">
        <w:t>-</w:t>
      </w:r>
      <w:r w:rsidR="00D84D7B">
        <w:t xml:space="preserve"> </w:t>
      </w:r>
      <w:r w:rsidR="00F45CD0" w:rsidRPr="00057EB5">
        <w:t xml:space="preserve">отсутствие условий для выстраивания системы кооперации и взаимодействия педагогов внутри и вне </w:t>
      </w:r>
      <w:r w:rsidR="00764474" w:rsidRPr="00057EB5">
        <w:t>ДТДиМ им. И.Х.Садыкова</w:t>
      </w:r>
      <w:r w:rsidR="00783663" w:rsidRPr="00057EB5">
        <w:t xml:space="preserve"> </w:t>
      </w:r>
      <w:r w:rsidR="00F45CD0" w:rsidRPr="00057EB5">
        <w:t xml:space="preserve">в решении образовательных задач; </w:t>
      </w:r>
    </w:p>
    <w:p w:rsidR="00F45CD0" w:rsidRPr="00057EB5" w:rsidRDefault="00A643A9" w:rsidP="00322A63">
      <w:pPr>
        <w:pStyle w:val="Default"/>
        <w:spacing w:after="55"/>
        <w:jc w:val="both"/>
      </w:pPr>
      <w:r w:rsidRPr="00057EB5">
        <w:t>-</w:t>
      </w:r>
      <w:r w:rsidR="00D84D7B">
        <w:t xml:space="preserve"> </w:t>
      </w:r>
      <w:r w:rsidR="00F45CD0" w:rsidRPr="00057EB5">
        <w:t xml:space="preserve">неготовность, отсутствие личной заинтересованности, знаний и умений педагогов в области социального проектирования и грантовой деятельности; </w:t>
      </w:r>
    </w:p>
    <w:p w:rsidR="00F45CD0" w:rsidRPr="00057EB5" w:rsidRDefault="00A643A9" w:rsidP="00322A63">
      <w:pPr>
        <w:pStyle w:val="Default"/>
        <w:jc w:val="both"/>
      </w:pPr>
      <w:r w:rsidRPr="00057EB5">
        <w:t>-</w:t>
      </w:r>
      <w:r w:rsidR="00D84D7B">
        <w:t xml:space="preserve"> не</w:t>
      </w:r>
      <w:r w:rsidR="00F45CD0" w:rsidRPr="00057EB5">
        <w:t xml:space="preserve">разработанность общего программного обеспечения сетевого взаимодействия с образовательными учреждениями города и социальными партнерами. </w:t>
      </w:r>
    </w:p>
    <w:p w:rsidR="00A643A9" w:rsidRPr="00057EB5" w:rsidRDefault="00A643A9" w:rsidP="00322A63">
      <w:pPr>
        <w:pStyle w:val="Default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D84D7B" w:rsidRDefault="00D84D7B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B95769" w:rsidRDefault="00B95769" w:rsidP="00322A63">
      <w:pPr>
        <w:pStyle w:val="Default"/>
        <w:jc w:val="center"/>
        <w:rPr>
          <w:b/>
          <w:bCs/>
        </w:rPr>
      </w:pPr>
    </w:p>
    <w:p w:rsidR="004F000D" w:rsidRDefault="006F6FE6" w:rsidP="00322A63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E8721A" w:rsidRPr="00057EB5">
        <w:rPr>
          <w:b/>
          <w:bCs/>
        </w:rPr>
        <w:t>2. КОНЦЕПЦИЯ ПРОГРАММЫ РАЗВИТИЯ</w:t>
      </w:r>
    </w:p>
    <w:p w:rsidR="00D84D7B" w:rsidRPr="00057EB5" w:rsidRDefault="00D84D7B" w:rsidP="00322A63">
      <w:pPr>
        <w:pStyle w:val="Default"/>
        <w:jc w:val="center"/>
        <w:rPr>
          <w:color w:val="auto"/>
        </w:rPr>
      </w:pPr>
    </w:p>
    <w:p w:rsidR="00D54BB4" w:rsidRPr="00057EB5" w:rsidRDefault="00D54BB4" w:rsidP="00322A63">
      <w:pPr>
        <w:pStyle w:val="Default"/>
        <w:ind w:firstLine="708"/>
        <w:jc w:val="both"/>
      </w:pPr>
      <w:r w:rsidRPr="00057EB5">
        <w:t xml:space="preserve">Программа развития </w:t>
      </w:r>
      <w:r w:rsidR="00764474" w:rsidRPr="00057EB5">
        <w:t xml:space="preserve">ДТДиМ им. И.Х.Садыкова </w:t>
      </w:r>
      <w:r w:rsidRPr="00057EB5">
        <w:t xml:space="preserve">разработана в соответствии с целями реализации государственной образовательной политики Российской Федерации и является стратегическим документом, определяющим перспективы и пути развития организации, а также меры по реализации «Концепции развития дополнительного образования детей». </w:t>
      </w:r>
    </w:p>
    <w:p w:rsidR="00D54BB4" w:rsidRPr="00057EB5" w:rsidRDefault="00D54BB4" w:rsidP="00322A63">
      <w:pPr>
        <w:pStyle w:val="Default"/>
        <w:ind w:firstLine="708"/>
        <w:jc w:val="both"/>
      </w:pPr>
      <w:r w:rsidRPr="00057EB5">
        <w:t xml:space="preserve">Вызовы нового времени ставят перед системой дополнительного образования сложные задачи. С принятием Концепции развития дополнительного образования детей в системе дополнительного образования разворачивается серия масштабных проектов обновления содержания и технологий дополнительного образования. По ряду направленностей, особенно технической и естественнонаучной, современные программы реализуются с использованием новых, в том числе цифровых технологий и средств обучения. Наблюдается активное развитие индустрии оборудования и средств обучения для использования в системе дополнительного образования детей, а это требует, как формирования современной инфраструктуры так и повышения профессионального мастерства руководящих и педагогических работников. </w:t>
      </w:r>
    </w:p>
    <w:p w:rsidR="00D54BB4" w:rsidRPr="00057EB5" w:rsidRDefault="00D54BB4" w:rsidP="00D84D7B">
      <w:pPr>
        <w:pStyle w:val="Default"/>
        <w:ind w:firstLine="708"/>
        <w:jc w:val="both"/>
      </w:pPr>
      <w:r w:rsidRPr="00057EB5">
        <w:t>В этих условиях программа развития выступает в качестве стратегического плана осуществления основных нововведений в образовательной организации. Она ориентирована на будущее, на реализацию не только сегодняшних, но и перспективных образовательных потребностей. Создаваемая п</w:t>
      </w:r>
      <w:r w:rsidR="009D16A5">
        <w:t>рограмма позволяет осуществить П</w:t>
      </w:r>
      <w:r w:rsidRPr="00057EB5">
        <w:t>рогноз раз</w:t>
      </w:r>
      <w:r w:rsidR="00783663" w:rsidRPr="00057EB5">
        <w:t>вития организации на ближайшие 5</w:t>
      </w:r>
      <w:r w:rsidRPr="00057EB5">
        <w:t xml:space="preserve"> </w:t>
      </w:r>
      <w:r w:rsidR="00783663" w:rsidRPr="00057EB5">
        <w:t>лет</w:t>
      </w:r>
      <w:r w:rsidRPr="00057EB5">
        <w:t xml:space="preserve"> с учетом приоритетных задач и направлений деятельности. </w:t>
      </w:r>
    </w:p>
    <w:p w:rsidR="006F33C0" w:rsidRPr="00057EB5" w:rsidRDefault="00D54BB4" w:rsidP="009D16A5">
      <w:pPr>
        <w:pStyle w:val="Default"/>
        <w:ind w:firstLine="708"/>
        <w:jc w:val="both"/>
      </w:pPr>
      <w:r w:rsidRPr="00057EB5">
        <w:t xml:space="preserve">Концептуальной основой разработки </w:t>
      </w:r>
      <w:r w:rsidR="009D16A5">
        <w:t>Программы развития ДТДиМ им. И.Х. Садыкова</w:t>
      </w:r>
      <w:r w:rsidRPr="00057EB5">
        <w:t xml:space="preserve"> стал интегративно-вариативный подход к построению образовательного процесса и к управлению учреждением. </w:t>
      </w:r>
    </w:p>
    <w:p w:rsidR="00D834FA" w:rsidRPr="00057EB5" w:rsidRDefault="006F33C0" w:rsidP="009D16A5">
      <w:pPr>
        <w:pStyle w:val="11"/>
        <w:ind w:firstLine="708"/>
        <w:jc w:val="both"/>
      </w:pPr>
      <w:r w:rsidRPr="00057EB5">
        <w:t>Комплекс закономерностей управления УДО на основе инте</w:t>
      </w:r>
      <w:r w:rsidRPr="00057EB5">
        <w:softHyphen/>
        <w:t>гративно-ва</w:t>
      </w:r>
      <w:r w:rsidR="00D834FA" w:rsidRPr="00057EB5">
        <w:t xml:space="preserve">риативного подхода к управлению, </w:t>
      </w:r>
      <w:r w:rsidRPr="00057EB5">
        <w:t xml:space="preserve">соответствие деятельности субъекта управления особенностям объекта управления </w:t>
      </w:r>
      <w:r w:rsidR="00D834FA" w:rsidRPr="00057EB5">
        <w:t>–</w:t>
      </w:r>
      <w:r w:rsidRPr="00057EB5">
        <w:t xml:space="preserve"> УДО</w:t>
      </w:r>
      <w:r w:rsidR="009D16A5">
        <w:t>:</w:t>
      </w:r>
    </w:p>
    <w:p w:rsidR="006F33C0" w:rsidRPr="00057EB5" w:rsidRDefault="006F33C0" w:rsidP="00322A63">
      <w:pPr>
        <w:pStyle w:val="11"/>
        <w:jc w:val="both"/>
      </w:pPr>
      <w:r w:rsidRPr="00057EB5">
        <w:t xml:space="preserve"> - как особого типа образовательного уч</w:t>
      </w:r>
      <w:r w:rsidRPr="00057EB5">
        <w:softHyphen/>
        <w:t xml:space="preserve">реждения; 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адекватность целей, содержания, форм организации деятельно</w:t>
      </w:r>
      <w:r w:rsidR="006F33C0" w:rsidRPr="00057EB5">
        <w:softHyphen/>
        <w:t xml:space="preserve">сти УДО и управления им социальному заказу на дополнительное образование; 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обусловленность участия членов педагогического коллектива в управлении УДО их правом на разработку авторских образователь</w:t>
      </w:r>
      <w:r w:rsidR="006F33C0" w:rsidRPr="00057EB5">
        <w:softHyphen/>
        <w:t xml:space="preserve">ных программ, свободой выбора целей, содержания, педагогических технологий, способов отслеживания результатов; 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зависимость выбора технологий управления УДО от организа</w:t>
      </w:r>
      <w:r w:rsidR="006F33C0" w:rsidRPr="00057EB5">
        <w:softHyphen/>
        <w:t xml:space="preserve">ции внутренней интеграции субъектов, направлений, программ его деятельности и внешней интеграции с организациями и </w:t>
      </w:r>
      <w:r w:rsidRPr="00057EB5">
        <w:t>учреждения</w:t>
      </w:r>
      <w:r w:rsidRPr="00057EB5">
        <w:softHyphen/>
      </w:r>
      <w:r w:rsidR="006F33C0" w:rsidRPr="00057EB5">
        <w:t xml:space="preserve">ми системы образования и других ведомств; 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выход управления УДО за рамки образовательной деятельно</w:t>
      </w:r>
      <w:r w:rsidR="006F33C0" w:rsidRPr="00057EB5">
        <w:softHyphen/>
        <w:t>сти, необходимость интеграции экономической, издательской, культурно-досуговой и других функций в рамках системы его деятельно</w:t>
      </w:r>
      <w:r w:rsidR="006F33C0" w:rsidRPr="00057EB5">
        <w:softHyphen/>
        <w:t xml:space="preserve">сти. </w:t>
      </w:r>
    </w:p>
    <w:p w:rsidR="006F33C0" w:rsidRPr="00057EB5" w:rsidRDefault="006F33C0" w:rsidP="009D16A5">
      <w:pPr>
        <w:pStyle w:val="11"/>
        <w:ind w:firstLine="708"/>
        <w:jc w:val="both"/>
      </w:pPr>
      <w:r w:rsidRPr="00057EB5">
        <w:t>Система критериев и показателей эффективной реализации интегративно-вариативного подхода к управлению УДО</w:t>
      </w:r>
      <w:r w:rsidR="009D16A5">
        <w:t xml:space="preserve">. </w:t>
      </w:r>
      <w:r w:rsidRPr="00057EB5">
        <w:t xml:space="preserve">Она построенная на особенностях интегративно-вариативных характеристик системы управления и </w:t>
      </w:r>
      <w:r w:rsidR="009D16A5">
        <w:t>включающая две группы критериев.</w:t>
      </w:r>
    </w:p>
    <w:p w:rsidR="00D834FA" w:rsidRPr="00057EB5" w:rsidRDefault="009D16A5" w:rsidP="009D16A5">
      <w:pPr>
        <w:pStyle w:val="11"/>
        <w:ind w:firstLine="708"/>
        <w:jc w:val="both"/>
      </w:pPr>
      <w:r>
        <w:t>К</w:t>
      </w:r>
      <w:r w:rsidR="006F33C0" w:rsidRPr="00057EB5">
        <w:t xml:space="preserve">ритерии процесса: </w:t>
      </w:r>
    </w:p>
    <w:p w:rsidR="00D834FA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целесообразность - соответствие целей со</w:t>
      </w:r>
      <w:r w:rsidR="006F33C0" w:rsidRPr="00057EB5">
        <w:softHyphen/>
        <w:t xml:space="preserve">циальному заказу; </w:t>
      </w:r>
    </w:p>
    <w:p w:rsidR="00D834FA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целостность - качество интеграции внутри систе</w:t>
      </w:r>
      <w:r w:rsidR="006F33C0" w:rsidRPr="00057EB5">
        <w:softHyphen/>
        <w:t xml:space="preserve">мы управления; </w:t>
      </w:r>
    </w:p>
    <w:p w:rsidR="00D834FA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вариативность - расширение возможности выбора разнообразных вариантов и уровней деятельности;</w:t>
      </w:r>
    </w:p>
    <w:p w:rsidR="006F33C0" w:rsidRPr="00057EB5" w:rsidRDefault="006F33C0" w:rsidP="00322A63">
      <w:pPr>
        <w:pStyle w:val="11"/>
        <w:jc w:val="both"/>
      </w:pPr>
      <w:r w:rsidRPr="00057EB5">
        <w:t xml:space="preserve"> </w:t>
      </w:r>
      <w:r w:rsidR="009D16A5">
        <w:t xml:space="preserve">- </w:t>
      </w:r>
      <w:r w:rsidRPr="00057EB5">
        <w:t>структурирован</w:t>
      </w:r>
      <w:r w:rsidRPr="00057EB5">
        <w:softHyphen/>
        <w:t>ность - разнообразие форм и структур, гибкость и адаптивность дея</w:t>
      </w:r>
      <w:r w:rsidRPr="00057EB5">
        <w:softHyphen/>
        <w:t xml:space="preserve">тельности УДО. </w:t>
      </w:r>
    </w:p>
    <w:p w:rsidR="00D834FA" w:rsidRPr="00057EB5" w:rsidRDefault="009D16A5" w:rsidP="009D16A5">
      <w:pPr>
        <w:pStyle w:val="11"/>
        <w:ind w:firstLine="708"/>
        <w:jc w:val="both"/>
      </w:pPr>
      <w:r>
        <w:t>К</w:t>
      </w:r>
      <w:r w:rsidR="006F33C0" w:rsidRPr="00057EB5">
        <w:t xml:space="preserve">ритерии результата: </w:t>
      </w:r>
    </w:p>
    <w:p w:rsidR="00D834FA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 xml:space="preserve">результативность - многоуровневость, многообразие, интегрированность результатов; </w:t>
      </w:r>
    </w:p>
    <w:p w:rsidR="00D834FA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 xml:space="preserve">удовлетворенность субъектов деятельности и управления - детей, родителей, педагогов, управленцев; 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 xml:space="preserve">системность деятельности УДО. </w:t>
      </w:r>
    </w:p>
    <w:p w:rsidR="006F33C0" w:rsidRPr="00057EB5" w:rsidRDefault="006F33C0" w:rsidP="009D16A5">
      <w:pPr>
        <w:pStyle w:val="11"/>
        <w:ind w:firstLine="708"/>
        <w:jc w:val="both"/>
      </w:pPr>
      <w:r w:rsidRPr="00057EB5">
        <w:lastRenderedPageBreak/>
        <w:t>Комплекс организационно-педагогических условий реализации интегративно-вариативного подхода к управлению УДО</w:t>
      </w:r>
    </w:p>
    <w:p w:rsidR="006F33C0" w:rsidRPr="00057EB5" w:rsidRDefault="006F33C0" w:rsidP="009D16A5">
      <w:pPr>
        <w:pStyle w:val="11"/>
        <w:ind w:firstLine="708"/>
        <w:jc w:val="both"/>
      </w:pPr>
      <w:r w:rsidRPr="00057EB5">
        <w:t>Включаю</w:t>
      </w:r>
      <w:r w:rsidRPr="00057EB5">
        <w:softHyphen/>
        <w:t>щий:</w:t>
      </w:r>
    </w:p>
    <w:p w:rsidR="006F33C0" w:rsidRPr="00057EB5" w:rsidRDefault="00D834FA" w:rsidP="009D16A5">
      <w:pPr>
        <w:pStyle w:val="11"/>
        <w:ind w:firstLine="708"/>
        <w:jc w:val="both"/>
      </w:pPr>
      <w:r w:rsidRPr="00057EB5">
        <w:t>-</w:t>
      </w:r>
      <w:r w:rsidR="009D16A5">
        <w:t xml:space="preserve"> </w:t>
      </w:r>
      <w:r w:rsidR="006F33C0" w:rsidRPr="00057EB5">
        <w:t>обеспечение содержания деятельности УДО на основе взаимо</w:t>
      </w:r>
      <w:r w:rsidR="006F33C0" w:rsidRPr="00057EB5">
        <w:softHyphen/>
        <w:t>действия векторов выбора вариантов интеграции внутренних и внеш</w:t>
      </w:r>
      <w:r w:rsidR="006F33C0" w:rsidRPr="00057EB5">
        <w:softHyphen/>
        <w:t>них факторов, опосредованного вектором действий субъекта управ</w:t>
      </w:r>
      <w:r w:rsidR="006F33C0" w:rsidRPr="00057EB5">
        <w:softHyphen/>
        <w:t xml:space="preserve">ления, позволяющего формировать образовательное пространство на основе социального заказа и возможностей данного образовательного учреждения особого типа; 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разработку комплекса программных документов, обеспечиваю</w:t>
      </w:r>
      <w:r w:rsidR="006F33C0" w:rsidRPr="00057EB5">
        <w:softHyphen/>
        <w:t>щих многообразие вариантов их интеграции в условиях УДО, расши</w:t>
      </w:r>
      <w:r w:rsidR="006F33C0" w:rsidRPr="00057EB5">
        <w:softHyphen/>
        <w:t>ряющих возможности выстраивания индивидуальных образователь</w:t>
      </w:r>
      <w:r w:rsidR="006F33C0" w:rsidRPr="00057EB5">
        <w:softHyphen/>
        <w:t>ных маршрутов детей;</w:t>
      </w:r>
    </w:p>
    <w:p w:rsidR="006F33C0" w:rsidRPr="00057EB5" w:rsidRDefault="00D834FA" w:rsidP="00322A63">
      <w:pPr>
        <w:pStyle w:val="11"/>
        <w:jc w:val="both"/>
      </w:pPr>
      <w:r w:rsidRPr="00057EB5">
        <w:t>-</w:t>
      </w:r>
      <w:r w:rsidR="009D16A5">
        <w:t xml:space="preserve"> </w:t>
      </w:r>
      <w:r w:rsidR="006F33C0" w:rsidRPr="00057EB5">
        <w:t>осуществление взаимодействия членов педагогического коллек</w:t>
      </w:r>
      <w:r w:rsidR="006F33C0" w:rsidRPr="00057EB5">
        <w:softHyphen/>
        <w:t>тива УДО на основе вариантов внутренней и внешней интеграции, обеспечивающих реализацию педагогических задач в интересах раз</w:t>
      </w:r>
      <w:r w:rsidR="006F33C0" w:rsidRPr="00057EB5">
        <w:softHyphen/>
        <w:t xml:space="preserve"> вития личности ребенка;</w:t>
      </w:r>
    </w:p>
    <w:p w:rsidR="006F33C0" w:rsidRPr="00057EB5" w:rsidRDefault="009D16A5" w:rsidP="009D16A5">
      <w:pPr>
        <w:pStyle w:val="11"/>
        <w:jc w:val="both"/>
      </w:pPr>
      <w:r>
        <w:t xml:space="preserve">- </w:t>
      </w:r>
      <w:r w:rsidR="006F33C0" w:rsidRPr="00057EB5">
        <w:t>осуществление мониторинга результатов деятельности УДО на основе интегральной сущности дополнительного образования и ва</w:t>
      </w:r>
      <w:r w:rsidR="006F33C0" w:rsidRPr="00057EB5">
        <w:softHyphen/>
        <w:t>риативной технологии организации мониторинговой деятельности в УДО.</w:t>
      </w:r>
    </w:p>
    <w:p w:rsidR="00D54BB4" w:rsidRPr="009D16A5" w:rsidRDefault="00D54BB4" w:rsidP="009D16A5">
      <w:pPr>
        <w:pStyle w:val="Default"/>
        <w:ind w:firstLine="708"/>
        <w:jc w:val="both"/>
        <w:rPr>
          <w:rFonts w:eastAsia="Calibri"/>
          <w:color w:val="auto"/>
          <w:lang w:eastAsia="ru-RU"/>
        </w:rPr>
      </w:pPr>
      <w:r w:rsidRPr="009D16A5">
        <w:rPr>
          <w:rFonts w:eastAsia="Calibri"/>
          <w:color w:val="auto"/>
          <w:lang w:eastAsia="ru-RU"/>
        </w:rPr>
        <w:t>Таким образом, педагогический аспект интегративно-вариативного подхода предполагает реализацию этого подхода на уровне управляемой подсистемы управления – объекта управления – педагогический системы учреждения дополнительного образования, а управленческий аспект предполагает реализацию этого подхода на уровне управляющей п</w:t>
      </w:r>
      <w:r w:rsidR="009D16A5" w:rsidRPr="009D16A5">
        <w:rPr>
          <w:rFonts w:eastAsia="Calibri"/>
          <w:color w:val="auto"/>
          <w:lang w:eastAsia="ru-RU"/>
        </w:rPr>
        <w:t>одсистемы – субъекта управления</w:t>
      </w:r>
      <w:r w:rsidRPr="009D16A5">
        <w:rPr>
          <w:rFonts w:eastAsia="Calibri"/>
          <w:color w:val="auto"/>
          <w:lang w:eastAsia="ru-RU"/>
        </w:rPr>
        <w:t xml:space="preserve">. </w:t>
      </w:r>
    </w:p>
    <w:p w:rsidR="004F000D" w:rsidRPr="009D16A5" w:rsidRDefault="00D54BB4" w:rsidP="009D16A5">
      <w:pPr>
        <w:pStyle w:val="Default"/>
        <w:ind w:firstLine="708"/>
        <w:jc w:val="both"/>
        <w:rPr>
          <w:rFonts w:eastAsia="Calibri"/>
          <w:color w:val="auto"/>
          <w:lang w:eastAsia="ru-RU"/>
        </w:rPr>
      </w:pPr>
      <w:r w:rsidRPr="009D16A5">
        <w:rPr>
          <w:rFonts w:eastAsia="Calibri"/>
          <w:color w:val="auto"/>
          <w:lang w:eastAsia="ru-RU"/>
        </w:rPr>
        <w:t>На уровне педагогиче</w:t>
      </w:r>
      <w:r w:rsidR="009D16A5" w:rsidRPr="009D16A5">
        <w:rPr>
          <w:rFonts w:eastAsia="Calibri"/>
          <w:color w:val="auto"/>
          <w:lang w:eastAsia="ru-RU"/>
        </w:rPr>
        <w:t>ской подсистемы ДТДиМ им. И.Х.Садыкова</w:t>
      </w:r>
      <w:r w:rsidRPr="009D16A5">
        <w:rPr>
          <w:rFonts w:eastAsia="Calibri"/>
          <w:color w:val="auto"/>
          <w:lang w:eastAsia="ru-RU"/>
        </w:rPr>
        <w:t xml:space="preserve"> создание вариантов интеграции определяется потребностями детей и родителей, приоритетными задачами государственной и муниципальной политики в области образования, выраженными в социальном заказе; реализуемыми направленностями дополнительных общеобразовательных программ, образования; уровнями освоения их содержания; формами организации деятельности; планируемыми результатами.</w:t>
      </w:r>
    </w:p>
    <w:p w:rsidR="00D54BB4" w:rsidRPr="009D16A5" w:rsidRDefault="00D54BB4" w:rsidP="009D16A5">
      <w:pPr>
        <w:pStyle w:val="Default"/>
        <w:ind w:firstLine="708"/>
        <w:jc w:val="both"/>
        <w:rPr>
          <w:rFonts w:eastAsia="Calibri"/>
          <w:color w:val="auto"/>
          <w:lang w:eastAsia="ru-RU"/>
        </w:rPr>
      </w:pPr>
      <w:r w:rsidRPr="009D16A5">
        <w:rPr>
          <w:rFonts w:eastAsia="Calibri"/>
          <w:color w:val="auto"/>
          <w:lang w:eastAsia="ru-RU"/>
        </w:rPr>
        <w:t xml:space="preserve">Основой интеграции является идея создания образовательного пространства </w:t>
      </w:r>
      <w:r w:rsidR="009D16A5" w:rsidRPr="009D16A5">
        <w:rPr>
          <w:rFonts w:eastAsia="Calibri"/>
          <w:color w:val="auto"/>
          <w:lang w:eastAsia="ru-RU"/>
        </w:rPr>
        <w:t xml:space="preserve">ДТДиМ им. И.Х.Садыкова </w:t>
      </w:r>
      <w:r w:rsidRPr="009D16A5">
        <w:rPr>
          <w:rFonts w:eastAsia="Calibri"/>
          <w:color w:val="auto"/>
          <w:lang w:eastAsia="ru-RU"/>
        </w:rPr>
        <w:t xml:space="preserve">ориентированного на следующие приоритеты: </w:t>
      </w:r>
    </w:p>
    <w:p w:rsidR="00D54BB4" w:rsidRPr="00057EB5" w:rsidRDefault="006F33C0" w:rsidP="009D16A5">
      <w:pPr>
        <w:pStyle w:val="Default"/>
        <w:spacing w:after="55"/>
        <w:jc w:val="both"/>
      </w:pPr>
      <w:r w:rsidRPr="009D16A5">
        <w:rPr>
          <w:rFonts w:eastAsia="Calibri"/>
          <w:color w:val="auto"/>
          <w:lang w:eastAsia="ru-RU"/>
        </w:rPr>
        <w:t>-</w:t>
      </w:r>
      <w:r w:rsidR="00D54BB4" w:rsidRPr="009D16A5">
        <w:rPr>
          <w:rFonts w:eastAsia="Calibri"/>
          <w:color w:val="auto"/>
          <w:lang w:eastAsia="ru-RU"/>
        </w:rPr>
        <w:t xml:space="preserve"> расширение спектра программ,</w:t>
      </w:r>
      <w:r w:rsidR="00D54BB4" w:rsidRPr="00057EB5">
        <w:t xml:space="preserve"> проектов и творческих инициатив, направленных на развитие технического творчества детей и молодежи, на сохранение и укрепление здоровья </w:t>
      </w:r>
      <w:r w:rsidR="009D16A5">
        <w:t>об</w:t>
      </w:r>
      <w:r w:rsidR="00D54BB4" w:rsidRPr="00057EB5">
        <w:t>уча</w:t>
      </w:r>
      <w:r w:rsidR="009D16A5">
        <w:t>ю</w:t>
      </w:r>
      <w:r w:rsidR="00D54BB4" w:rsidRPr="00057EB5">
        <w:t xml:space="preserve">щихся; </w:t>
      </w:r>
    </w:p>
    <w:p w:rsidR="00D54BB4" w:rsidRPr="00057EB5" w:rsidRDefault="006F33C0" w:rsidP="009D16A5">
      <w:pPr>
        <w:pStyle w:val="Default"/>
        <w:spacing w:after="55"/>
        <w:jc w:val="both"/>
      </w:pPr>
      <w:r w:rsidRPr="00057EB5">
        <w:t>-</w:t>
      </w:r>
      <w:r w:rsidR="009D16A5">
        <w:t xml:space="preserve"> </w:t>
      </w:r>
      <w:r w:rsidR="00D54BB4" w:rsidRPr="00057EB5">
        <w:t xml:space="preserve">разработка и реализация современных разноуровневых программ, ориентированных на повышение социальной активности детей и молодежи; </w:t>
      </w:r>
    </w:p>
    <w:p w:rsidR="00D54BB4" w:rsidRPr="00057EB5" w:rsidRDefault="006F33C0" w:rsidP="009D16A5">
      <w:pPr>
        <w:pStyle w:val="Default"/>
        <w:spacing w:after="55"/>
        <w:jc w:val="both"/>
      </w:pPr>
      <w:r w:rsidRPr="00057EB5">
        <w:t>-</w:t>
      </w:r>
      <w:r w:rsidR="00D54BB4" w:rsidRPr="00057EB5">
        <w:t xml:space="preserve"> создание условий для развития процессов интеграции учреждений общего, дошкольного и дополнительного образования, направленных на решение задач воспитания и обучения </w:t>
      </w:r>
      <w:r w:rsidR="009D16A5">
        <w:t>об</w:t>
      </w:r>
      <w:r w:rsidR="00D54BB4" w:rsidRPr="00057EB5">
        <w:t>уча</w:t>
      </w:r>
      <w:r w:rsidR="009D16A5">
        <w:t>ю</w:t>
      </w:r>
      <w:r w:rsidR="00D54BB4" w:rsidRPr="00057EB5">
        <w:t xml:space="preserve">щихся (интегрированных образовательных программ взаимодействия, совместных проектов, других форм сотрудничества); </w:t>
      </w:r>
    </w:p>
    <w:p w:rsidR="00D54BB4" w:rsidRPr="00057EB5" w:rsidRDefault="006F33C0" w:rsidP="00322A63">
      <w:pPr>
        <w:pStyle w:val="Default"/>
        <w:spacing w:after="55"/>
        <w:jc w:val="both"/>
      </w:pPr>
      <w:r w:rsidRPr="00057EB5">
        <w:t>-</w:t>
      </w:r>
      <w:r w:rsidR="00D54BB4" w:rsidRPr="00057EB5">
        <w:t xml:space="preserve"> включение в образовательный процесс актуальных явлений социокультурной жизни, опыта их проживания и рефлексии; </w:t>
      </w:r>
    </w:p>
    <w:p w:rsidR="00D54BB4" w:rsidRPr="00057EB5" w:rsidRDefault="006F33C0" w:rsidP="00322A63">
      <w:pPr>
        <w:pStyle w:val="Default"/>
        <w:spacing w:after="55"/>
        <w:jc w:val="both"/>
      </w:pPr>
      <w:r w:rsidRPr="00057EB5">
        <w:t>-</w:t>
      </w:r>
      <w:r w:rsidR="00D54BB4" w:rsidRPr="00057EB5">
        <w:t xml:space="preserve"> создание благоприятных условий для генерирования и реализации общественных инициатив и социальных проектов педагогов и </w:t>
      </w:r>
      <w:r w:rsidR="009D16A5">
        <w:t>об</w:t>
      </w:r>
      <w:r w:rsidR="009D16A5" w:rsidRPr="00057EB5">
        <w:t>уча</w:t>
      </w:r>
      <w:r w:rsidR="009D16A5">
        <w:t>ю</w:t>
      </w:r>
      <w:r w:rsidR="009D16A5" w:rsidRPr="00057EB5">
        <w:t>щихся</w:t>
      </w:r>
      <w:r w:rsidR="00D54BB4" w:rsidRPr="00057EB5">
        <w:t xml:space="preserve">; </w:t>
      </w:r>
    </w:p>
    <w:p w:rsidR="00D54BB4" w:rsidRPr="00057EB5" w:rsidRDefault="006F33C0" w:rsidP="00322A63">
      <w:pPr>
        <w:pStyle w:val="Default"/>
        <w:jc w:val="both"/>
      </w:pPr>
      <w:r w:rsidRPr="00057EB5">
        <w:t>-</w:t>
      </w:r>
      <w:r w:rsidR="00D54BB4" w:rsidRPr="00057EB5">
        <w:t xml:space="preserve"> выявление и поддержка лучших образовательных и социальных практик через гранты, конкурсы. </w:t>
      </w:r>
    </w:p>
    <w:p w:rsidR="00D54BB4" w:rsidRPr="00057EB5" w:rsidRDefault="00D54BB4" w:rsidP="00322A63">
      <w:pPr>
        <w:pStyle w:val="Default"/>
        <w:jc w:val="both"/>
      </w:pPr>
    </w:p>
    <w:p w:rsidR="00D54BB4" w:rsidRPr="00057EB5" w:rsidRDefault="00D54BB4" w:rsidP="009D16A5">
      <w:pPr>
        <w:pStyle w:val="Default"/>
        <w:ind w:firstLine="708"/>
        <w:jc w:val="both"/>
      </w:pPr>
      <w:r w:rsidRPr="00057EB5">
        <w:t xml:space="preserve">Вместе с тем, будет сохраняться вариативность образовательного пространства, в котором каждый ребенок, независимо от возраста, индивидуальных особенностей и образовательных потребностей сможет приобрести комплекс личностных, социальных и профессиональных компетентностей, способствующих его социализации и профессиональному самоопределению. </w:t>
      </w:r>
    </w:p>
    <w:p w:rsidR="00D54BB4" w:rsidRPr="00057EB5" w:rsidRDefault="00D54BB4" w:rsidP="00322A63">
      <w:pPr>
        <w:pStyle w:val="Default"/>
        <w:jc w:val="both"/>
      </w:pPr>
      <w:r w:rsidRPr="00057EB5">
        <w:t xml:space="preserve">На уровне управляющей подсистемы предполагается построение системы управления на основе выбора вариантов интеграции элементов ее внутренней и внешней среды для нахождения эффективных путей реализации выбранных приоритетов образовательного пространства в целях удовлетворения образовательных и профессиональных потребностей детей, родителей, педагогов </w:t>
      </w:r>
      <w:r w:rsidRPr="00057EB5">
        <w:lastRenderedPageBreak/>
        <w:t xml:space="preserve">для обеспечения ее разнообразия, разноуровневости, интегративности, преемственности </w:t>
      </w:r>
      <w:r w:rsidR="00785A2A" w:rsidRPr="00057EB5">
        <w:t>в рамках системы</w:t>
      </w:r>
      <w:r w:rsidRPr="00057EB5">
        <w:t xml:space="preserve">. </w:t>
      </w:r>
    </w:p>
    <w:p w:rsidR="00576F8A" w:rsidRDefault="00576F8A" w:rsidP="00322A63">
      <w:pPr>
        <w:pStyle w:val="Default"/>
        <w:jc w:val="both"/>
        <w:rPr>
          <w:b/>
          <w:bCs/>
        </w:rPr>
      </w:pPr>
    </w:p>
    <w:p w:rsidR="00930BE0" w:rsidRDefault="007F2D4B" w:rsidP="00037156">
      <w:pPr>
        <w:pStyle w:val="Default"/>
        <w:ind w:firstLine="708"/>
        <w:rPr>
          <w:b/>
          <w:bCs/>
        </w:rPr>
      </w:pPr>
      <w:r w:rsidRPr="00057EB5">
        <w:rPr>
          <w:b/>
          <w:bCs/>
        </w:rPr>
        <w:t>ЦЕЛЬ ПРОГРАММЫ РАЗВИТИЯ:</w:t>
      </w:r>
    </w:p>
    <w:p w:rsidR="006F6FE6" w:rsidRPr="00057EB5" w:rsidRDefault="006F6FE6" w:rsidP="00576F8A">
      <w:pPr>
        <w:pStyle w:val="Default"/>
        <w:ind w:firstLine="708"/>
        <w:jc w:val="both"/>
      </w:pPr>
    </w:p>
    <w:p w:rsidR="00930BE0" w:rsidRPr="00057EB5" w:rsidRDefault="00930BE0" w:rsidP="009D16A5">
      <w:pPr>
        <w:pStyle w:val="Default"/>
        <w:ind w:firstLine="708"/>
        <w:jc w:val="both"/>
      </w:pPr>
      <w:r w:rsidRPr="00057EB5">
        <w:t xml:space="preserve">Обеспечение качества и доступности дополнительного образования детей в соответствии с потребностями личности, запросами муниципального сообщества, задачами российского образования через создание единого социокультурного и образовательного пространства. </w:t>
      </w:r>
    </w:p>
    <w:p w:rsidR="00930BE0" w:rsidRPr="00057EB5" w:rsidRDefault="00037156" w:rsidP="00576F8A">
      <w:pPr>
        <w:pStyle w:val="Default"/>
        <w:ind w:firstLine="708"/>
        <w:jc w:val="both"/>
      </w:pPr>
      <w:r w:rsidRPr="00057EB5">
        <w:rPr>
          <w:b/>
          <w:bCs/>
        </w:rPr>
        <w:t>ЗАДАЧИ</w:t>
      </w:r>
      <w:r w:rsidR="00930BE0" w:rsidRPr="00057EB5">
        <w:rPr>
          <w:b/>
          <w:bCs/>
        </w:rPr>
        <w:t xml:space="preserve">: </w:t>
      </w:r>
    </w:p>
    <w:p w:rsidR="00930BE0" w:rsidRPr="00057EB5" w:rsidRDefault="009D16A5" w:rsidP="00322A63">
      <w:pPr>
        <w:pStyle w:val="Default"/>
        <w:jc w:val="both"/>
        <w:rPr>
          <w:color w:val="auto"/>
        </w:rPr>
      </w:pPr>
      <w:r>
        <w:rPr>
          <w:color w:val="auto"/>
          <w:lang w:val="tt-RU"/>
        </w:rPr>
        <w:t xml:space="preserve"> </w:t>
      </w:r>
      <w:r w:rsidR="00930BE0" w:rsidRPr="00057EB5">
        <w:rPr>
          <w:color w:val="auto"/>
          <w:lang w:val="tt-RU"/>
        </w:rPr>
        <w:t>-</w:t>
      </w:r>
      <w:r w:rsidR="00576F8A">
        <w:rPr>
          <w:color w:val="auto"/>
          <w:lang w:val="tt-RU"/>
        </w:rPr>
        <w:t xml:space="preserve"> </w:t>
      </w:r>
      <w:r w:rsidR="00930BE0" w:rsidRPr="00057EB5">
        <w:rPr>
          <w:color w:val="auto"/>
        </w:rPr>
        <w:t>обеспечить обновление целевых и задачных установок, содержания дополнительных общеобразовательных общеразвивающих  программ, повышение качества их реализации в соответствии с потребностями личности ребенка, запросами муниципального сообщества, за</w:t>
      </w:r>
      <w:r w:rsidR="00D834FA" w:rsidRPr="00057EB5">
        <w:rPr>
          <w:color w:val="auto"/>
        </w:rPr>
        <w:t>дачами российского образования;</w:t>
      </w:r>
    </w:p>
    <w:p w:rsidR="00930BE0" w:rsidRPr="00057EB5" w:rsidRDefault="00930BE0" w:rsidP="00322A63">
      <w:pPr>
        <w:pStyle w:val="Default"/>
        <w:jc w:val="both"/>
        <w:rPr>
          <w:color w:val="auto"/>
        </w:rPr>
      </w:pPr>
      <w:r w:rsidRPr="00057EB5">
        <w:rPr>
          <w:color w:val="auto"/>
          <w:lang w:val="tt-RU"/>
        </w:rPr>
        <w:t>-</w:t>
      </w:r>
      <w:r w:rsidR="009D16A5">
        <w:rPr>
          <w:color w:val="auto"/>
          <w:lang w:val="tt-RU"/>
        </w:rPr>
        <w:t xml:space="preserve"> </w:t>
      </w:r>
      <w:r w:rsidRPr="00057EB5">
        <w:rPr>
          <w:color w:val="auto"/>
        </w:rPr>
        <w:t>обеспечить повышение профессионального уровня педагогических и руководящих работников и создание механизмов их мотивации к непрерывн</w:t>
      </w:r>
      <w:r w:rsidR="00D834FA" w:rsidRPr="00057EB5">
        <w:rPr>
          <w:color w:val="auto"/>
        </w:rPr>
        <w:t>ому профессиональному развитию;</w:t>
      </w:r>
    </w:p>
    <w:p w:rsidR="009913DF" w:rsidRPr="00057EB5" w:rsidRDefault="00930BE0" w:rsidP="00322A63">
      <w:pPr>
        <w:pStyle w:val="Default"/>
        <w:jc w:val="both"/>
        <w:rPr>
          <w:color w:val="auto"/>
        </w:rPr>
      </w:pPr>
      <w:r w:rsidRPr="00057EB5">
        <w:rPr>
          <w:color w:val="auto"/>
        </w:rPr>
        <w:t xml:space="preserve"> </w:t>
      </w:r>
      <w:r w:rsidRPr="00057EB5">
        <w:rPr>
          <w:color w:val="auto"/>
          <w:lang w:val="tt-RU"/>
        </w:rPr>
        <w:t>-</w:t>
      </w:r>
      <w:r w:rsidR="009D16A5">
        <w:rPr>
          <w:color w:val="auto"/>
          <w:lang w:val="tt-RU"/>
        </w:rPr>
        <w:t xml:space="preserve"> </w:t>
      </w:r>
      <w:r w:rsidRPr="00057EB5">
        <w:rPr>
          <w:color w:val="auto"/>
        </w:rPr>
        <w:t>обеспечить создание образовательной среды, формирующей социальную активность детей, молодежи и педагогов в процессе взаимодействия Дворца и социума, направленного на реализацию общественных инициатив и социальных</w:t>
      </w:r>
      <w:r w:rsidR="006F33C0" w:rsidRPr="00057EB5">
        <w:rPr>
          <w:color w:val="auto"/>
        </w:rPr>
        <w:t xml:space="preserve"> проектов педагогов и учащихся;</w:t>
      </w:r>
    </w:p>
    <w:p w:rsidR="006F33C0" w:rsidRPr="00057EB5" w:rsidRDefault="00D834FA" w:rsidP="00322A63">
      <w:pPr>
        <w:pStyle w:val="Default"/>
        <w:jc w:val="both"/>
        <w:rPr>
          <w:color w:val="auto"/>
          <w:lang w:val="tt-RU"/>
        </w:rPr>
      </w:pPr>
      <w:r w:rsidRPr="00057EB5">
        <w:rPr>
          <w:color w:val="auto"/>
        </w:rPr>
        <w:t>-</w:t>
      </w:r>
      <w:r w:rsidR="009D16A5">
        <w:rPr>
          <w:color w:val="auto"/>
        </w:rPr>
        <w:t xml:space="preserve"> </w:t>
      </w:r>
      <w:r w:rsidR="00930BE0" w:rsidRPr="00057EB5">
        <w:rPr>
          <w:color w:val="auto"/>
        </w:rPr>
        <w:t>обеспечить усиление материально-технической базы учреждение через внедрение новых образовательных услуг</w:t>
      </w:r>
      <w:r w:rsidR="00930BE0" w:rsidRPr="00057EB5">
        <w:rPr>
          <w:color w:val="auto"/>
          <w:lang w:val="tt-RU"/>
        </w:rPr>
        <w:t xml:space="preserve"> и </w:t>
      </w:r>
      <w:r w:rsidR="009D16A5">
        <w:rPr>
          <w:color w:val="auto"/>
          <w:lang w:val="tt-RU"/>
        </w:rPr>
        <w:t>г</w:t>
      </w:r>
      <w:r w:rsidR="00930BE0" w:rsidRPr="00057EB5">
        <w:rPr>
          <w:color w:val="auto"/>
          <w:lang w:val="tt-RU"/>
        </w:rPr>
        <w:t>рантов</w:t>
      </w:r>
      <w:r w:rsidR="009D16A5">
        <w:rPr>
          <w:color w:val="auto"/>
          <w:lang w:val="tt-RU"/>
        </w:rPr>
        <w:t>.</w:t>
      </w:r>
    </w:p>
    <w:p w:rsidR="00930BE0" w:rsidRPr="00057EB5" w:rsidRDefault="00D54BB4" w:rsidP="009D16A5">
      <w:pPr>
        <w:pStyle w:val="Default"/>
        <w:ind w:firstLine="708"/>
        <w:rPr>
          <w:bCs/>
        </w:rPr>
      </w:pPr>
      <w:r w:rsidRPr="00057EB5">
        <w:t xml:space="preserve">В соответствии с поставленными задачами определены </w:t>
      </w:r>
      <w:r w:rsidRPr="00057EB5">
        <w:rPr>
          <w:bCs/>
        </w:rPr>
        <w:t xml:space="preserve">направления реализации </w:t>
      </w:r>
      <w:r w:rsidR="009D16A5">
        <w:rPr>
          <w:bCs/>
        </w:rPr>
        <w:t>П</w:t>
      </w:r>
      <w:r w:rsidRPr="00057EB5">
        <w:rPr>
          <w:bCs/>
        </w:rPr>
        <w:t>рограммы развития:</w:t>
      </w:r>
    </w:p>
    <w:p w:rsidR="00930BE0" w:rsidRPr="00057EB5" w:rsidRDefault="00930BE0" w:rsidP="0032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7EB5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55EEB" w:rsidRPr="00057E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76F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5EEB" w:rsidRPr="00576F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«Новые горизонты»</w:t>
      </w:r>
      <w:r w:rsidR="00855EEB" w:rsidRPr="00057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7EB5">
        <w:rPr>
          <w:rFonts w:ascii="Times New Roman" w:hAnsi="Times New Roman" w:cs="Times New Roman"/>
          <w:sz w:val="24"/>
          <w:szCs w:val="24"/>
        </w:rPr>
        <w:t>инновационное обновление содержания и технологий дополнительного образования при реализации дополнительных общеобразовательных общеразвивающих программ различной направленности (в том числе с учетом удовлетворения образовательных потребностей различных категорий детей: одаренных детей, детей с ограниченными возможностями здоровья, детей из семей с низким социальным статусом и др.)</w:t>
      </w:r>
      <w:r w:rsidR="009D16A5">
        <w:rPr>
          <w:rFonts w:ascii="Times New Roman" w:hAnsi="Times New Roman" w:cs="Times New Roman"/>
          <w:sz w:val="24"/>
          <w:szCs w:val="24"/>
        </w:rPr>
        <w:t>.</w:t>
      </w:r>
      <w:r w:rsidRPr="00057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BE0" w:rsidRPr="00057EB5" w:rsidRDefault="00930BE0" w:rsidP="00322A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ru-RU"/>
        </w:rPr>
      </w:pPr>
      <w:r w:rsidRPr="00057EB5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576F8A">
        <w:rPr>
          <w:rFonts w:ascii="Times New Roman" w:eastAsia="Times New Roman" w:hAnsi="Times New Roman" w:cs="Times New Roman"/>
          <w:i/>
          <w:spacing w:val="5"/>
          <w:sz w:val="24"/>
          <w:szCs w:val="24"/>
          <w:bdr w:val="none" w:sz="0" w:space="0" w:color="auto" w:frame="1"/>
          <w:lang w:eastAsia="ru-RU"/>
        </w:rPr>
        <w:t>«Вместе к совершенству»</w:t>
      </w:r>
      <w:r w:rsidRPr="00057EB5">
        <w:rPr>
          <w:rFonts w:ascii="Times New Roman" w:eastAsia="Times New Roman" w:hAnsi="Times New Roman" w:cs="Times New Roman"/>
          <w:b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EB5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управленческих и педагогических работников образования в условиях реализации Концепции развития дополнительного образования</w:t>
      </w:r>
      <w:r w:rsidR="009D16A5">
        <w:rPr>
          <w:rFonts w:ascii="Times New Roman" w:hAnsi="Times New Roman" w:cs="Times New Roman"/>
          <w:sz w:val="24"/>
          <w:szCs w:val="24"/>
        </w:rPr>
        <w:t>.</w:t>
      </w:r>
      <w:r w:rsidRPr="00057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BF9" w:rsidRPr="00057EB5" w:rsidRDefault="00930BE0" w:rsidP="00322A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eastAsia="Times New Roman" w:hAnsi="Times New Roman" w:cs="Times New Roman"/>
          <w:spacing w:val="5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576F8A">
        <w:rPr>
          <w:rFonts w:ascii="Times New Roman" w:eastAsia="Times New Roman" w:hAnsi="Times New Roman" w:cs="Times New Roman"/>
          <w:i/>
          <w:spacing w:val="5"/>
          <w:sz w:val="24"/>
          <w:szCs w:val="24"/>
          <w:bdr w:val="none" w:sz="0" w:space="0" w:color="auto" w:frame="1"/>
          <w:lang w:eastAsia="ru-RU"/>
        </w:rPr>
        <w:t>«Шаги в будущее</w:t>
      </w:r>
      <w:r w:rsidR="007E4AD5" w:rsidRPr="00576F8A">
        <w:rPr>
          <w:rFonts w:ascii="Times New Roman" w:eastAsia="Times New Roman" w:hAnsi="Times New Roman" w:cs="Times New Roman"/>
          <w:i/>
          <w:spacing w:val="5"/>
          <w:sz w:val="24"/>
          <w:szCs w:val="24"/>
          <w:bdr w:val="none" w:sz="0" w:space="0" w:color="auto" w:frame="1"/>
          <w:lang w:eastAsia="ru-RU"/>
        </w:rPr>
        <w:t>»</w:t>
      </w:r>
      <w:r w:rsidRPr="00057EB5">
        <w:rPr>
          <w:rFonts w:ascii="Times New Roman" w:hAnsi="Times New Roman" w:cs="Times New Roman"/>
          <w:sz w:val="24"/>
          <w:szCs w:val="24"/>
        </w:rPr>
        <w:t xml:space="preserve">  формирование социальной активности </w:t>
      </w:r>
      <w:r w:rsidR="007E4AD5">
        <w:rPr>
          <w:rFonts w:ascii="Times New Roman" w:hAnsi="Times New Roman" w:cs="Times New Roman"/>
          <w:sz w:val="24"/>
          <w:szCs w:val="24"/>
        </w:rPr>
        <w:t>об</w:t>
      </w:r>
      <w:r w:rsidRPr="00057EB5">
        <w:rPr>
          <w:rFonts w:ascii="Times New Roman" w:hAnsi="Times New Roman" w:cs="Times New Roman"/>
          <w:sz w:val="24"/>
          <w:szCs w:val="24"/>
        </w:rPr>
        <w:t>уча</w:t>
      </w:r>
      <w:r w:rsidR="007E4AD5">
        <w:rPr>
          <w:rFonts w:ascii="Times New Roman" w:hAnsi="Times New Roman" w:cs="Times New Roman"/>
          <w:sz w:val="24"/>
          <w:szCs w:val="24"/>
        </w:rPr>
        <w:t>ю</w:t>
      </w:r>
      <w:r w:rsidRPr="00057EB5">
        <w:rPr>
          <w:rFonts w:ascii="Times New Roman" w:hAnsi="Times New Roman" w:cs="Times New Roman"/>
          <w:sz w:val="24"/>
          <w:szCs w:val="24"/>
        </w:rPr>
        <w:t>щих</w:t>
      </w:r>
      <w:r w:rsidR="007E4AD5">
        <w:rPr>
          <w:rFonts w:ascii="Times New Roman" w:hAnsi="Times New Roman" w:cs="Times New Roman"/>
          <w:sz w:val="24"/>
          <w:szCs w:val="24"/>
        </w:rPr>
        <w:t>ся и педагогов ДТДиМ им. И.Х.Садыкова</w:t>
      </w:r>
      <w:r w:rsidRPr="00057EB5">
        <w:rPr>
          <w:rFonts w:ascii="Times New Roman" w:hAnsi="Times New Roman" w:cs="Times New Roman"/>
          <w:sz w:val="24"/>
          <w:szCs w:val="24"/>
        </w:rPr>
        <w:t>, готовности и способности к позитивным преобразованиям, созданию и реализации социально значимых проектов, общественно-полезной деятельности</w:t>
      </w:r>
      <w:r w:rsidR="007E4AD5">
        <w:rPr>
          <w:rFonts w:ascii="Times New Roman" w:hAnsi="Times New Roman" w:cs="Times New Roman"/>
          <w:sz w:val="24"/>
          <w:szCs w:val="24"/>
        </w:rPr>
        <w:t>.</w:t>
      </w:r>
      <w:r w:rsidRPr="00057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BE0" w:rsidRPr="00057EB5" w:rsidRDefault="001C3F5A" w:rsidP="00322A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>4.</w:t>
      </w:r>
      <w:r w:rsidR="00930BE0" w:rsidRPr="00057E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30BE0" w:rsidRPr="00576F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«Путь к успеху»</w:t>
      </w:r>
      <w:r w:rsidR="00930BE0" w:rsidRPr="00057EB5">
        <w:rPr>
          <w:rFonts w:ascii="Times New Roman" w:hAnsi="Times New Roman" w:cs="Times New Roman"/>
          <w:sz w:val="24"/>
          <w:szCs w:val="24"/>
        </w:rPr>
        <w:t xml:space="preserve"> усиление материально-технической базы учреждения через  грантовую поддержку и внедрение новых </w:t>
      </w:r>
      <w:r w:rsidRPr="00057EB5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930BE0" w:rsidRPr="00057EB5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057EB5">
        <w:rPr>
          <w:rFonts w:ascii="Times New Roman" w:hAnsi="Times New Roman" w:cs="Times New Roman"/>
          <w:sz w:val="24"/>
          <w:szCs w:val="24"/>
        </w:rPr>
        <w:t>.</w:t>
      </w:r>
    </w:p>
    <w:p w:rsidR="00D54BB4" w:rsidRPr="00057EB5" w:rsidRDefault="00D54BB4" w:rsidP="00322A63">
      <w:pPr>
        <w:pStyle w:val="Default"/>
        <w:ind w:firstLine="708"/>
        <w:jc w:val="both"/>
      </w:pPr>
      <w:r w:rsidRPr="00057EB5">
        <w:t xml:space="preserve">Одним из условий эффективной реализации интегративно-вариативного подхода является организация кооперации и взаимодействия педагогов в рамках внутренней и внешней среды </w:t>
      </w:r>
      <w:r w:rsidR="007E4AD5" w:rsidRPr="00057EB5">
        <w:t>ДТДиМ имени И.Х.Садыкова</w:t>
      </w:r>
      <w:r w:rsidRPr="00057EB5">
        <w:t>.</w:t>
      </w:r>
      <w:r w:rsidR="00772C05" w:rsidRPr="00057EB5">
        <w:t xml:space="preserve"> </w:t>
      </w:r>
      <w:r w:rsidRPr="00057EB5">
        <w:t>Механизм реализации условия - создание проектных и годичных команд педагогов для осуществления интегрированных программ совместной педагогической деятельности внутри и вне учреждения. Это является инновацией для педагогичес</w:t>
      </w:r>
      <w:r w:rsidR="00772C05" w:rsidRPr="00057EB5">
        <w:t>кого коллектива ДТДиМ имени И.Х.Садыкова</w:t>
      </w:r>
      <w:r w:rsidRPr="00057EB5">
        <w:t xml:space="preserve"> и может обеспечить потребности растущего по масштабу  и изменяющегося в части содержания и технологий (спектра программ, прежде всего, технической направленности и программ, направленных на повышении социальной активности учащихся) педагогического процесса. Сложные задачи, поставленные перед системой дополнительного образования и проблемы, сложившиеся в развитии образовательной организации, возможно решить только слаженной работой единомышленников, которые при определенных условиях, становятся командой. В итоге произойдет повышение конкурентоспособности </w:t>
      </w:r>
      <w:r w:rsidR="00772C05" w:rsidRPr="00057EB5">
        <w:t>ДТДиМ имени И.Х.Садыкова</w:t>
      </w:r>
      <w:r w:rsidRPr="00057EB5">
        <w:t xml:space="preserve">, развитие гибкости и мобильности реагирования педагогического коллектива на социальные изменения. </w:t>
      </w:r>
    </w:p>
    <w:p w:rsidR="006F33C0" w:rsidRPr="00057EB5" w:rsidRDefault="006F33C0" w:rsidP="00322A63">
      <w:pPr>
        <w:pStyle w:val="Default"/>
        <w:ind w:firstLine="708"/>
        <w:jc w:val="both"/>
      </w:pPr>
      <w:r w:rsidRPr="00057EB5">
        <w:t>Основываясь н</w:t>
      </w:r>
      <w:r w:rsidR="007E4AD5">
        <w:t>а</w:t>
      </w:r>
      <w:r w:rsidRPr="00057EB5">
        <w:t xml:space="preserve"> классификации типов команд, предложенной Т.В. Светенко и Г.В. Галковской, мы выделили следующие типы команд педагогов </w:t>
      </w:r>
      <w:r w:rsidR="00A31D6C" w:rsidRPr="00057EB5">
        <w:t>ДТДиМ имени И.Х.Садыкова</w:t>
      </w:r>
      <w:r w:rsidR="007E4AD5">
        <w:t>:</w:t>
      </w:r>
      <w:r w:rsidRPr="00057EB5">
        <w:t xml:space="preserve"> </w:t>
      </w:r>
    </w:p>
    <w:p w:rsidR="006F33C0" w:rsidRPr="00057EB5" w:rsidRDefault="007E4AD5" w:rsidP="00322A63">
      <w:pPr>
        <w:pStyle w:val="Default"/>
        <w:ind w:firstLine="708"/>
        <w:jc w:val="both"/>
      </w:pPr>
      <w:r>
        <w:rPr>
          <w:bCs/>
          <w:i/>
        </w:rPr>
        <w:lastRenderedPageBreak/>
        <w:t>- п</w:t>
      </w:r>
      <w:r w:rsidR="006F33C0" w:rsidRPr="007E4AD5">
        <w:rPr>
          <w:bCs/>
          <w:i/>
        </w:rPr>
        <w:t>роектные команд</w:t>
      </w:r>
      <w:r w:rsidRPr="007E4AD5">
        <w:rPr>
          <w:bCs/>
          <w:i/>
        </w:rPr>
        <w:t>ы</w:t>
      </w:r>
      <w:r w:rsidR="006F33C0" w:rsidRPr="00057EB5">
        <w:rPr>
          <w:b/>
          <w:bCs/>
        </w:rPr>
        <w:t xml:space="preserve"> </w:t>
      </w:r>
      <w:r>
        <w:t>с</w:t>
      </w:r>
      <w:r w:rsidR="006F33C0" w:rsidRPr="00057EB5">
        <w:t>оздаются из числа педагогов, методистов и руководящих работников учреждения для реализации педагогических и социальных проектов, а также решения оперативных проблем, возникших в осуществлении интегрированных программ деятельности. Это – временный коллектив единомышленников, работающих над решением конкретных, разных по значимости и объему задач. Проектная команда не работает постоянно или периодически, а работает в течение того времени, которое требуется для решения проблемы. Преимуществом проектной команды мы видим многофункциональность ролей ее участников. Например, педагог, участвуя в работе одной их проектных команд, может выступить в роли руководителя, а в другой – в роли участника. Деятельность проектной команды направлена на изучение возникшей проблемной ситуации, сбор, анализ и обобщение данных, прогнозирование и проектирование, на разработку и получение конкретного продукта. Это может быть запланированный продукт педагогического или социального проекта, локальный акт, проведение педагогического мероприятия, результаты научно-исследовательской работы и т.д.</w:t>
      </w:r>
      <w:r>
        <w:t>;</w:t>
      </w:r>
      <w:r w:rsidR="006F33C0" w:rsidRPr="00057EB5">
        <w:t xml:space="preserve"> </w:t>
      </w:r>
    </w:p>
    <w:p w:rsidR="00A31D6C" w:rsidRPr="00057EB5" w:rsidRDefault="007E4AD5" w:rsidP="007E4AD5">
      <w:pPr>
        <w:pStyle w:val="Default"/>
        <w:ind w:firstLine="708"/>
        <w:jc w:val="both"/>
      </w:pPr>
      <w:r>
        <w:rPr>
          <w:bCs/>
          <w:i/>
        </w:rPr>
        <w:t xml:space="preserve">- </w:t>
      </w:r>
      <w:r w:rsidRPr="007E4AD5">
        <w:rPr>
          <w:bCs/>
          <w:i/>
        </w:rPr>
        <w:t>г</w:t>
      </w:r>
      <w:r w:rsidR="006F33C0" w:rsidRPr="007E4AD5">
        <w:rPr>
          <w:bCs/>
          <w:i/>
        </w:rPr>
        <w:t>одичные команды</w:t>
      </w:r>
      <w:r w:rsidR="006F33C0" w:rsidRPr="00057EB5">
        <w:rPr>
          <w:b/>
          <w:bCs/>
        </w:rPr>
        <w:t xml:space="preserve"> </w:t>
      </w:r>
      <w:r>
        <w:t>с</w:t>
      </w:r>
      <w:r w:rsidR="006F33C0" w:rsidRPr="00057EB5">
        <w:t xml:space="preserve">оздаются из числа педагогов, методистов и руководящих работников </w:t>
      </w:r>
      <w:r w:rsidRPr="00057EB5">
        <w:t xml:space="preserve">ДТДиМ имени И.Х.Садыкова </w:t>
      </w:r>
      <w:r w:rsidR="006F33C0" w:rsidRPr="00057EB5">
        <w:t>и других общеобразовательных учреждений. Команда работает над усовершенствованием или оптимизацией педагогического процесса. Основой</w:t>
      </w:r>
      <w:r w:rsidR="00A31D6C" w:rsidRPr="00057EB5">
        <w:t xml:space="preserve"> для создания годичных команд в нашей ситуации будет являться решение задач, поставленных в федеральных государствен</w:t>
      </w:r>
      <w:r w:rsidR="006C7514" w:rsidRPr="00057EB5">
        <w:t xml:space="preserve">ных образовательных стандартах, </w:t>
      </w:r>
      <w:r w:rsidR="00A31D6C" w:rsidRPr="00057EB5">
        <w:t>разных уровней образования, приоритетов государственной политики в области воспитания и социализации детей, изложенных в «Концепции духовно-нравственного развития и воспитания гражданина России», «Стратегии развития воспитания в Российской Федерации на период до 2025 года», а также деятельность Всероссийской детской организации «Российское движение школьников». Вариативное и многомерное образовательное пространство дополнительного образования согласно законодательным документам развивается вне стандартов. Основной интеграции дополнительного и школьного или дошкольного образования будет служить единая цель – развитие личности ребенка. В настоящее время во</w:t>
      </w:r>
      <w:r w:rsidR="006C7514" w:rsidRPr="00057EB5">
        <w:t xml:space="preserve"> Дворце творчества занимается 53</w:t>
      </w:r>
      <w:r w:rsidR="00A31D6C" w:rsidRPr="00057EB5">
        <w:t>% детей от общего к</w:t>
      </w:r>
      <w:r w:rsidR="006C7514" w:rsidRPr="00057EB5">
        <w:t>оличества учащихся, в возрасте 5-9</w:t>
      </w:r>
      <w:r w:rsidR="00A31D6C" w:rsidRPr="00057EB5">
        <w:t xml:space="preserve"> лет. Относительно школьного образования усилия годичных команд будут направлены на осуществление задач Программы </w:t>
      </w:r>
      <w:r w:rsidR="006C7514" w:rsidRPr="00057EB5">
        <w:t xml:space="preserve">воспитания </w:t>
      </w:r>
      <w:r w:rsidR="00A31D6C" w:rsidRPr="00057EB5">
        <w:t>и социализации школьников. Годичная команда создается для работы на достаточно длительный период, не менее года. Результатами работы является проектирование и реализация интегрированных образовательных программ взаимодействия дополнительного, общего или дошкольного образования, направленных на дос</w:t>
      </w:r>
      <w:r w:rsidR="006C7514" w:rsidRPr="00057EB5">
        <w:t>тижение планируемых результатов</w:t>
      </w:r>
      <w:r w:rsidR="00A31D6C" w:rsidRPr="00057EB5">
        <w:t xml:space="preserve">. </w:t>
      </w:r>
    </w:p>
    <w:p w:rsidR="00A31D6C" w:rsidRPr="00057EB5" w:rsidRDefault="00A31D6C" w:rsidP="007E4AD5">
      <w:pPr>
        <w:pStyle w:val="Default"/>
        <w:ind w:firstLine="708"/>
        <w:jc w:val="both"/>
      </w:pPr>
      <w:r w:rsidRPr="00057EB5">
        <w:t xml:space="preserve">Разумеется, мы понимаем условность выделения типов команд педагогов </w:t>
      </w:r>
      <w:r w:rsidR="007E4AD5" w:rsidRPr="00057EB5">
        <w:t>ДТДиМ имени И.Х.Садыкова</w:t>
      </w:r>
      <w:r w:rsidRPr="00057EB5">
        <w:t xml:space="preserve">, и, видим взаимопроникаемость и взаимодополнение их характеристик. Но такое разделение нам необходимо на данном этапе развития организации. </w:t>
      </w:r>
    </w:p>
    <w:p w:rsidR="00A31D6C" w:rsidRPr="00057EB5" w:rsidRDefault="00A31D6C" w:rsidP="007E4AD5">
      <w:pPr>
        <w:pStyle w:val="Default"/>
        <w:ind w:firstLine="708"/>
        <w:jc w:val="both"/>
      </w:pPr>
      <w:r w:rsidRPr="00057EB5">
        <w:t xml:space="preserve">И проектные, и годичные команды педагогов, работают и будут работать в рамках интегрированных программ совместной педагогической деятельности внутри или вне Дворца творчества. Интегрированную программу мы рассматриваем как программу, создающую единое образовательное пространство деятельности педагогов и детей. В этом случае, программа выступает как управленческий инструмент, посредством которого и будут осуществляться разные варианты интеграции элементов ее внутренней и внешней среды для нахождения эффективных путей развития учреждения. Следовательно, разработка и осуществление таких программ, позволит гибко и оперативно управлять реализацией направлений программы развития. </w:t>
      </w:r>
    </w:p>
    <w:p w:rsidR="00BB0BF9" w:rsidRPr="00057EB5" w:rsidRDefault="00BB0BF9" w:rsidP="00322A63">
      <w:pPr>
        <w:pStyle w:val="Default"/>
        <w:jc w:val="both"/>
      </w:pPr>
    </w:p>
    <w:p w:rsidR="006F6FE6" w:rsidRDefault="006F6FE6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A31D6C" w:rsidRPr="00057EB5" w:rsidRDefault="006F6FE6" w:rsidP="00322A63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РА</w:t>
      </w:r>
      <w:r w:rsidR="007F2D4B">
        <w:rPr>
          <w:b/>
          <w:bCs/>
        </w:rPr>
        <w:t>З</w:t>
      </w:r>
      <w:r>
        <w:rPr>
          <w:b/>
          <w:bCs/>
        </w:rPr>
        <w:t xml:space="preserve">ДЕЛ </w:t>
      </w:r>
      <w:r w:rsidR="00E8721A" w:rsidRPr="00057EB5">
        <w:rPr>
          <w:b/>
          <w:bCs/>
        </w:rPr>
        <w:t>3. ЭТАПЫ РЕАЛИЗАЦИИ ПРОГРАММЫ РАЗВИТИЯ НА 2022-2026 ГОДЫ</w:t>
      </w:r>
    </w:p>
    <w:p w:rsidR="00E8721A" w:rsidRPr="00057EB5" w:rsidRDefault="00E8721A" w:rsidP="00322A63">
      <w:pPr>
        <w:pStyle w:val="Default"/>
        <w:jc w:val="both"/>
        <w:rPr>
          <w:highlight w:val="yellow"/>
        </w:rPr>
      </w:pPr>
    </w:p>
    <w:p w:rsidR="00A31D6C" w:rsidRPr="00057EB5" w:rsidRDefault="00A31D6C" w:rsidP="00322A63">
      <w:pPr>
        <w:pStyle w:val="Default"/>
        <w:jc w:val="both"/>
      </w:pPr>
      <w:r w:rsidRPr="00057EB5">
        <w:t>1 этап – организационный – январь - ав</w:t>
      </w:r>
      <w:r w:rsidR="006C7514" w:rsidRPr="00057EB5">
        <w:t>густ 2022</w:t>
      </w:r>
      <w:r w:rsidRPr="00057EB5">
        <w:t xml:space="preserve"> г. </w:t>
      </w:r>
    </w:p>
    <w:p w:rsidR="00A31D6C" w:rsidRPr="00057EB5" w:rsidRDefault="00A31D6C" w:rsidP="00322A63">
      <w:pPr>
        <w:pStyle w:val="Default"/>
        <w:jc w:val="both"/>
      </w:pPr>
      <w:r w:rsidRPr="00057EB5">
        <w:t>2 этап –</w:t>
      </w:r>
      <w:r w:rsidR="006C7514" w:rsidRPr="00057EB5">
        <w:t xml:space="preserve"> исполнительский – сентябрь 2022 г. – апрель 2026</w:t>
      </w:r>
      <w:r w:rsidRPr="00057EB5">
        <w:t xml:space="preserve"> г. </w:t>
      </w:r>
    </w:p>
    <w:p w:rsidR="00A31D6C" w:rsidRPr="00057EB5" w:rsidRDefault="00A31D6C" w:rsidP="00322A63">
      <w:pPr>
        <w:pStyle w:val="Default"/>
        <w:jc w:val="both"/>
      </w:pPr>
      <w:r w:rsidRPr="00057EB5">
        <w:t>3 этап –</w:t>
      </w:r>
      <w:r w:rsidR="006C7514" w:rsidRPr="00057EB5">
        <w:t xml:space="preserve"> обобщающий – май – декабрь 2026</w:t>
      </w:r>
      <w:r w:rsidRPr="00057EB5">
        <w:t xml:space="preserve"> г. </w:t>
      </w:r>
    </w:p>
    <w:p w:rsidR="00BB0BF9" w:rsidRPr="00057EB5" w:rsidRDefault="00BB0BF9" w:rsidP="00322A63">
      <w:pPr>
        <w:pStyle w:val="Default"/>
        <w:jc w:val="both"/>
        <w:rPr>
          <w:b/>
          <w:bCs/>
        </w:rPr>
      </w:pPr>
    </w:p>
    <w:p w:rsidR="00A31D6C" w:rsidRPr="00153365" w:rsidRDefault="00A31D6C" w:rsidP="00153365">
      <w:pPr>
        <w:pStyle w:val="Default"/>
        <w:ind w:firstLine="708"/>
        <w:jc w:val="both"/>
        <w:rPr>
          <w:i/>
        </w:rPr>
      </w:pPr>
      <w:r w:rsidRPr="00153365">
        <w:rPr>
          <w:bCs/>
          <w:i/>
        </w:rPr>
        <w:t xml:space="preserve">На первом, организационном этапе: </w:t>
      </w:r>
    </w:p>
    <w:p w:rsidR="00A31D6C" w:rsidRPr="00057EB5" w:rsidRDefault="00A31D6C" w:rsidP="00322A63">
      <w:pPr>
        <w:pStyle w:val="Default"/>
        <w:jc w:val="both"/>
      </w:pPr>
      <w:r w:rsidRPr="00057EB5">
        <w:t xml:space="preserve">- будут сформированы проектные </w:t>
      </w:r>
      <w:r w:rsidR="00FB753C" w:rsidRPr="00057EB5">
        <w:t>и годичные команды педагогов для</w:t>
      </w:r>
      <w:r w:rsidRPr="00057EB5">
        <w:t xml:space="preserve"> совместной деятельности внутри и вне учреждения по реализации программы развития </w:t>
      </w:r>
      <w:r w:rsidR="007E4AD5" w:rsidRPr="00057EB5">
        <w:t>ДТДиМ имени И.Х.Садыкова</w:t>
      </w:r>
      <w:r w:rsidRPr="00057EB5">
        <w:t xml:space="preserve">; </w:t>
      </w:r>
    </w:p>
    <w:p w:rsidR="00A31D6C" w:rsidRPr="00057EB5" w:rsidRDefault="00A31D6C" w:rsidP="00322A63">
      <w:pPr>
        <w:pStyle w:val="Default"/>
        <w:jc w:val="both"/>
      </w:pPr>
      <w:r w:rsidRPr="00057EB5">
        <w:t xml:space="preserve">- разработаны новые локальные акты, прежде всего Положения о работе проектных и годичных команд и актуализированы прежние локальные акты </w:t>
      </w:r>
      <w:r w:rsidR="007E4AD5" w:rsidRPr="00057EB5">
        <w:t>ДТДиМ имени И.Х.Садыкова</w:t>
      </w:r>
      <w:r w:rsidRPr="00057EB5">
        <w:t>, ориентированные на реализ</w:t>
      </w:r>
      <w:r w:rsidR="00FB753C" w:rsidRPr="00057EB5">
        <w:t xml:space="preserve">ацию задач Программы развития; </w:t>
      </w:r>
    </w:p>
    <w:p w:rsidR="00C24154" w:rsidRPr="00057EB5" w:rsidRDefault="00A31D6C" w:rsidP="00322A63">
      <w:pPr>
        <w:pStyle w:val="Default"/>
        <w:jc w:val="both"/>
      </w:pPr>
      <w:r w:rsidRPr="00057EB5">
        <w:t>- проведено исследование ожиданий и потребностей учащихся, родителей педагогов, анализ образовательной среды, рисков и возможностей их минимизации в ходе реализации Программы развития</w:t>
      </w:r>
      <w:r w:rsidR="007E4AD5">
        <w:t>;</w:t>
      </w:r>
    </w:p>
    <w:p w:rsidR="00A31D6C" w:rsidRPr="00057EB5" w:rsidRDefault="00FB753C" w:rsidP="00322A63">
      <w:pPr>
        <w:pStyle w:val="Default"/>
        <w:jc w:val="both"/>
      </w:pPr>
      <w:r w:rsidRPr="00057EB5">
        <w:t xml:space="preserve">- </w:t>
      </w:r>
      <w:r w:rsidR="00C24154" w:rsidRPr="00057EB5">
        <w:t xml:space="preserve"> создана Некоммерческая организация </w:t>
      </w:r>
      <w:r w:rsidR="007E4AD5">
        <w:t>«</w:t>
      </w:r>
      <w:r w:rsidR="00C24154" w:rsidRPr="00057EB5">
        <w:t xml:space="preserve">Центр развития детей и взрослых «Вектор» для реализации социальных проектов </w:t>
      </w:r>
      <w:r w:rsidR="007E4AD5" w:rsidRPr="00057EB5">
        <w:t xml:space="preserve">ДТДиМ имени И.Х.Садыкова </w:t>
      </w:r>
      <w:r w:rsidR="00BB0BF9" w:rsidRPr="00057EB5">
        <w:t xml:space="preserve">и грантовой деятельности. </w:t>
      </w:r>
    </w:p>
    <w:p w:rsidR="00153365" w:rsidRDefault="00153365" w:rsidP="00322A63">
      <w:pPr>
        <w:pStyle w:val="Default"/>
        <w:jc w:val="both"/>
        <w:rPr>
          <w:bCs/>
          <w:i/>
        </w:rPr>
      </w:pPr>
    </w:p>
    <w:p w:rsidR="00A31D6C" w:rsidRPr="00153365" w:rsidRDefault="00A31D6C" w:rsidP="00153365">
      <w:pPr>
        <w:pStyle w:val="Default"/>
        <w:ind w:firstLine="708"/>
        <w:jc w:val="both"/>
        <w:rPr>
          <w:i/>
        </w:rPr>
      </w:pPr>
      <w:r w:rsidRPr="00153365">
        <w:rPr>
          <w:bCs/>
          <w:i/>
        </w:rPr>
        <w:t xml:space="preserve">На втором, исполнительском этапе: </w:t>
      </w:r>
    </w:p>
    <w:p w:rsidR="00A31D6C" w:rsidRPr="00057EB5" w:rsidRDefault="00A31D6C" w:rsidP="00322A63">
      <w:pPr>
        <w:pStyle w:val="Default"/>
        <w:jc w:val="both"/>
      </w:pPr>
      <w:r w:rsidRPr="00057EB5">
        <w:t xml:space="preserve">- будет проведена актуализация, разработка новых дополнительных общеобразовательных </w:t>
      </w:r>
      <w:r w:rsidR="00FB753C" w:rsidRPr="00057EB5">
        <w:t xml:space="preserve">общеразвивающих </w:t>
      </w:r>
      <w:r w:rsidRPr="00057EB5">
        <w:t xml:space="preserve">программ, ориентированная на реализацию задач Программы развития;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будут разработаны и внедрены в образовательную практику современные электронные образовательные ресурсы, реализованы учебные проекты;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будут созданы благоприятные условия для развития навыков командного взаимодействия педагогов (совмещение собственных целей и целей команды; работа по разработке и реализации идей в составе команды; взаимодействие в команде, ориентированное на результат; превращение проблем в ресурс)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будут разработаны и реализованы новые социальные проекты и инициативы для подростков и молодежи;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будет реализована совместная работа </w:t>
      </w:r>
      <w:r w:rsidR="00153365" w:rsidRPr="00057EB5">
        <w:t xml:space="preserve">ДТДиМ имени И.Х.Садыкова </w:t>
      </w:r>
      <w:r w:rsidRPr="00057EB5">
        <w:t xml:space="preserve">и образовательных учреждений города по организации воспитания школьников в деятельности Всероссийской детской организации «Российское движение школьников»;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будет освоено и включено в реализацию дополнительных общеобразовательных </w:t>
      </w:r>
      <w:r w:rsidR="00153365">
        <w:t xml:space="preserve">общеразвивающих </w:t>
      </w:r>
      <w:r w:rsidRPr="00057EB5">
        <w:t xml:space="preserve">программ оборудование в рамках «Доступной образовательной среды» для социализации детей с ОВЗ;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будет создана система разноуровневых конкурсов, событий, мероприятий для выявления и развития одаренности; </w:t>
      </w:r>
    </w:p>
    <w:p w:rsidR="00A31D6C" w:rsidRPr="00057EB5" w:rsidRDefault="00A31D6C" w:rsidP="00153365">
      <w:pPr>
        <w:pStyle w:val="Default"/>
        <w:jc w:val="both"/>
      </w:pPr>
      <w:r w:rsidRPr="00057EB5">
        <w:t xml:space="preserve">- будут реализованы мероприятия по развитию кадрового потенциала, повышению квалификации педагогических и руководящих кадров, устранению выявленных профессиональных затруднений педагогов. </w:t>
      </w:r>
    </w:p>
    <w:p w:rsidR="00A31D6C" w:rsidRPr="00153365" w:rsidRDefault="00A31D6C" w:rsidP="00153365">
      <w:pPr>
        <w:pStyle w:val="Default"/>
        <w:ind w:firstLine="708"/>
        <w:jc w:val="both"/>
        <w:rPr>
          <w:i/>
          <w:color w:val="auto"/>
        </w:rPr>
      </w:pPr>
      <w:r w:rsidRPr="00153365">
        <w:rPr>
          <w:bCs/>
          <w:i/>
          <w:color w:val="auto"/>
        </w:rPr>
        <w:t xml:space="preserve">На третьем, обобщающем этапе: </w:t>
      </w:r>
    </w:p>
    <w:p w:rsidR="00A31D6C" w:rsidRPr="00057EB5" w:rsidRDefault="00A31D6C" w:rsidP="00153365">
      <w:pPr>
        <w:pStyle w:val="Default"/>
        <w:jc w:val="both"/>
        <w:rPr>
          <w:color w:val="auto"/>
        </w:rPr>
      </w:pPr>
      <w:r w:rsidRPr="00057EB5">
        <w:rPr>
          <w:color w:val="auto"/>
        </w:rPr>
        <w:t xml:space="preserve">- будет проведен анализ результативности реализации Программы развития согласно целевым индикаторам; </w:t>
      </w:r>
    </w:p>
    <w:p w:rsidR="00D54BB4" w:rsidRPr="00057EB5" w:rsidRDefault="00A31D6C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>- будет представлен опыт реализации Программы развития на городском уровне.</w:t>
      </w:r>
    </w:p>
    <w:p w:rsidR="00927030" w:rsidRPr="00057EB5" w:rsidRDefault="00927030" w:rsidP="00322A63">
      <w:pPr>
        <w:pStyle w:val="Default"/>
        <w:rPr>
          <w:color w:val="auto"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7F2D4B" w:rsidRDefault="007F2D4B" w:rsidP="00322A63">
      <w:pPr>
        <w:pStyle w:val="Default"/>
        <w:jc w:val="center"/>
        <w:rPr>
          <w:b/>
          <w:bCs/>
        </w:rPr>
      </w:pPr>
    </w:p>
    <w:p w:rsidR="00BB0BF9" w:rsidRPr="00057EB5" w:rsidRDefault="007F2D4B" w:rsidP="00322A63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A0725D" w:rsidRPr="00057EB5">
        <w:rPr>
          <w:b/>
          <w:bCs/>
        </w:rPr>
        <w:t>4</w:t>
      </w:r>
      <w:r w:rsidR="00927030" w:rsidRPr="00057EB5">
        <w:rPr>
          <w:b/>
          <w:bCs/>
        </w:rPr>
        <w:t xml:space="preserve">. </w:t>
      </w:r>
      <w:r w:rsidR="00685B82" w:rsidRPr="00057EB5">
        <w:rPr>
          <w:b/>
          <w:bCs/>
        </w:rPr>
        <w:t>ПРОГРАММНЫЕ МЕРОПРИЯТИЯ</w:t>
      </w:r>
    </w:p>
    <w:p w:rsidR="00685B82" w:rsidRPr="00057EB5" w:rsidRDefault="00685B82" w:rsidP="00322A63">
      <w:pPr>
        <w:pStyle w:val="Default"/>
        <w:jc w:val="center"/>
      </w:pPr>
    </w:p>
    <w:p w:rsidR="00FB753C" w:rsidRPr="00057EB5" w:rsidRDefault="00927030" w:rsidP="0015336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57EB5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задачами реализация Программы </w:t>
      </w:r>
      <w:r w:rsidR="00BB0AE1" w:rsidRPr="00057EB5">
        <w:rPr>
          <w:rFonts w:ascii="Times New Roman" w:hAnsi="Times New Roman" w:cs="Times New Roman"/>
          <w:sz w:val="24"/>
          <w:szCs w:val="24"/>
        </w:rPr>
        <w:t>развития предполагает</w:t>
      </w:r>
      <w:r w:rsidRPr="00057EB5">
        <w:rPr>
          <w:rFonts w:ascii="Times New Roman" w:hAnsi="Times New Roman" w:cs="Times New Roman"/>
          <w:sz w:val="24"/>
          <w:szCs w:val="24"/>
        </w:rPr>
        <w:t xml:space="preserve"> работу по целевым подпрограммам.</w:t>
      </w:r>
    </w:p>
    <w:p w:rsidR="00BB0BF9" w:rsidRPr="00057EB5" w:rsidRDefault="00BB0BF9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5C2" w:rsidRPr="00057EB5" w:rsidRDefault="007F2D4B" w:rsidP="0015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57EB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ПОДПРОГРАММА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057EB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«НОВЫЕ ГОРИЗОНТЫ»</w:t>
      </w:r>
    </w:p>
    <w:p w:rsidR="00BB0BF9" w:rsidRPr="00057EB5" w:rsidRDefault="00BB0BF9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2014"/>
        <w:gridCol w:w="8192"/>
      </w:tblGrid>
      <w:tr w:rsidR="004915C2" w:rsidRPr="00057EB5" w:rsidTr="00153365">
        <w:tc>
          <w:tcPr>
            <w:tcW w:w="2014" w:type="dxa"/>
          </w:tcPr>
          <w:p w:rsidR="004915C2" w:rsidRPr="00057EB5" w:rsidRDefault="004915C2" w:rsidP="00322A63">
            <w:pPr>
              <w:pStyle w:val="Default"/>
            </w:pPr>
            <w:r w:rsidRPr="00057EB5">
              <w:t xml:space="preserve">Ответственный исполнитель </w:t>
            </w:r>
          </w:p>
          <w:p w:rsidR="004915C2" w:rsidRPr="00057EB5" w:rsidRDefault="004915C2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9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Заместитель директора по учебно-воспитательной работе </w:t>
            </w:r>
          </w:p>
          <w:p w:rsidR="004915C2" w:rsidRPr="00057EB5" w:rsidRDefault="00A03F96" w:rsidP="00322A63">
            <w:pPr>
              <w:pStyle w:val="Default"/>
              <w:rPr>
                <w:shd w:val="clear" w:color="auto" w:fill="FFFFFF"/>
              </w:rPr>
            </w:pPr>
            <w:r w:rsidRPr="00057EB5">
              <w:rPr>
                <w:shd w:val="clear" w:color="auto" w:fill="FFFFFF"/>
              </w:rPr>
              <w:t>Заведующий методическим отделом</w:t>
            </w:r>
          </w:p>
        </w:tc>
      </w:tr>
      <w:tr w:rsidR="004915C2" w:rsidRPr="00057EB5" w:rsidTr="00153365">
        <w:tc>
          <w:tcPr>
            <w:tcW w:w="2014" w:type="dxa"/>
          </w:tcPr>
          <w:p w:rsidR="004915C2" w:rsidRPr="00057EB5" w:rsidRDefault="004915C2" w:rsidP="00322A63">
            <w:pPr>
              <w:pStyle w:val="Default"/>
            </w:pPr>
            <w:r w:rsidRPr="00057EB5">
              <w:t xml:space="preserve">Цель </w:t>
            </w:r>
          </w:p>
          <w:p w:rsidR="004915C2" w:rsidRPr="00057EB5" w:rsidRDefault="004915C2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92" w:type="dxa"/>
          </w:tcPr>
          <w:p w:rsidR="004915C2" w:rsidRPr="00153365" w:rsidRDefault="004915C2" w:rsidP="00153365">
            <w:pPr>
              <w:pStyle w:val="Default"/>
              <w:jc w:val="both"/>
              <w:rPr>
                <w:color w:val="auto"/>
              </w:rPr>
            </w:pPr>
            <w:r w:rsidRPr="00057EB5">
              <w:rPr>
                <w:color w:val="auto"/>
              </w:rPr>
              <w:t xml:space="preserve">обеспечить обновление целевых и задачных установок, содержания дополнительных общеобразовательных </w:t>
            </w:r>
            <w:r w:rsidR="00BB0AE1" w:rsidRPr="00057EB5">
              <w:rPr>
                <w:color w:val="auto"/>
              </w:rPr>
              <w:t>общеразвивающих программ</w:t>
            </w:r>
            <w:r w:rsidRPr="00057EB5">
              <w:rPr>
                <w:color w:val="auto"/>
              </w:rPr>
              <w:t>, повышение качества их реализации в соответствии с потребностями личности ребенка, запросами муниципального сообщества, з</w:t>
            </w:r>
            <w:r w:rsidR="00153365">
              <w:rPr>
                <w:color w:val="auto"/>
              </w:rPr>
              <w:t>адачами российского образования</w:t>
            </w:r>
          </w:p>
        </w:tc>
      </w:tr>
      <w:tr w:rsidR="004915C2" w:rsidRPr="00057EB5" w:rsidTr="00153365">
        <w:tc>
          <w:tcPr>
            <w:tcW w:w="2014" w:type="dxa"/>
          </w:tcPr>
          <w:p w:rsidR="004915C2" w:rsidRPr="00057EB5" w:rsidRDefault="004915C2" w:rsidP="00322A63">
            <w:pPr>
              <w:pStyle w:val="Default"/>
            </w:pPr>
            <w:r w:rsidRPr="00057EB5">
              <w:t xml:space="preserve">Задачи </w:t>
            </w:r>
          </w:p>
          <w:p w:rsidR="004915C2" w:rsidRPr="00057EB5" w:rsidRDefault="004915C2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92" w:type="dxa"/>
          </w:tcPr>
          <w:p w:rsidR="004915C2" w:rsidRPr="00057EB5" w:rsidRDefault="004915C2" w:rsidP="00153365">
            <w:pPr>
              <w:pStyle w:val="Default"/>
              <w:jc w:val="both"/>
            </w:pPr>
            <w:r w:rsidRPr="00057EB5">
              <w:t>-</w:t>
            </w:r>
            <w:r w:rsidR="00153365">
              <w:t xml:space="preserve"> </w:t>
            </w:r>
            <w:r w:rsidRPr="00057EB5">
              <w:t xml:space="preserve">разработать разноуровневые дополнительные общеобразовательные программы для всех категорий </w:t>
            </w:r>
            <w:r w:rsidR="00153365">
              <w:t>об</w:t>
            </w:r>
            <w:r w:rsidRPr="00057EB5">
              <w:t>уча</w:t>
            </w:r>
            <w:r w:rsidR="00153365">
              <w:t>ю</w:t>
            </w:r>
            <w:r w:rsidRPr="00057EB5">
              <w:t>щихся (в том числе с учетом удовлетворения образовательных потребностей различных категорий детей: одаренных детей, детей с ограниченными возможностями здоровья, детей из семей с низким социальным статусом и др.) ориентированные на повышение социальной активности детей и молодежи;</w:t>
            </w:r>
          </w:p>
          <w:p w:rsidR="004915C2" w:rsidRPr="00057EB5" w:rsidRDefault="004915C2" w:rsidP="00153365">
            <w:pPr>
              <w:pStyle w:val="Default"/>
              <w:jc w:val="both"/>
            </w:pPr>
            <w:r w:rsidRPr="00057EB5">
              <w:t xml:space="preserve"> - открыть в </w:t>
            </w:r>
            <w:r w:rsidR="00153365" w:rsidRPr="00057EB5">
              <w:t>ДТДиМ имени И.Х.Садыкова</w:t>
            </w:r>
            <w:r w:rsidRPr="00057EB5">
              <w:t xml:space="preserve"> новые объединения, в том числе в сфере технического творчества, социализации детей с ограниченными возможностями здоровья, развития одаренности </w:t>
            </w:r>
            <w:r w:rsidR="00153365">
              <w:t>об</w:t>
            </w:r>
            <w:r w:rsidRPr="00057EB5">
              <w:t>уча</w:t>
            </w:r>
            <w:r w:rsidR="00153365">
              <w:t>ю</w:t>
            </w:r>
            <w:r w:rsidRPr="00057EB5">
              <w:t xml:space="preserve">щихся; </w:t>
            </w:r>
          </w:p>
          <w:p w:rsidR="004915C2" w:rsidRPr="00057EB5" w:rsidRDefault="004915C2" w:rsidP="00153365">
            <w:pPr>
              <w:pStyle w:val="Default"/>
              <w:jc w:val="both"/>
            </w:pPr>
            <w:r w:rsidRPr="00057EB5">
              <w:t xml:space="preserve">- разработать и внедрить электронные образовательные ресурсы, учебные проекты на основе ИКТ; </w:t>
            </w:r>
          </w:p>
          <w:p w:rsidR="004915C2" w:rsidRPr="00057EB5" w:rsidRDefault="004915C2" w:rsidP="00153365">
            <w:pPr>
              <w:pStyle w:val="Default"/>
              <w:jc w:val="both"/>
            </w:pPr>
            <w:r w:rsidRPr="00057EB5">
              <w:t xml:space="preserve">- разработать и реализовать учебно-исследовательские проекты </w:t>
            </w:r>
            <w:r w:rsidR="00153365">
              <w:t>об</w:t>
            </w:r>
            <w:r w:rsidRPr="00057EB5">
              <w:t>уча</w:t>
            </w:r>
            <w:r w:rsidR="00153365">
              <w:t>ю</w:t>
            </w:r>
            <w:r w:rsidRPr="00057EB5">
              <w:t xml:space="preserve">щихся, в том числе в сфере технического творчества; </w:t>
            </w:r>
          </w:p>
          <w:p w:rsidR="004915C2" w:rsidRPr="00057EB5" w:rsidRDefault="004915C2" w:rsidP="00153365">
            <w:pPr>
              <w:pStyle w:val="Default"/>
              <w:jc w:val="both"/>
            </w:pPr>
            <w:r w:rsidRPr="00057EB5">
              <w:t xml:space="preserve">- создать разноуровневую систему мероприятий и конкурсов для формирования интереса к определенным видам деятельности, самореализации </w:t>
            </w:r>
            <w:r w:rsidR="00153365">
              <w:t>об</w:t>
            </w:r>
            <w:r w:rsidRPr="00057EB5">
              <w:t>уча</w:t>
            </w:r>
            <w:r w:rsidR="007F2D4B">
              <w:t>ю</w:t>
            </w:r>
            <w:r w:rsidRPr="00057EB5">
              <w:t xml:space="preserve">щихся; </w:t>
            </w:r>
          </w:p>
          <w:p w:rsidR="004915C2" w:rsidRPr="00153365" w:rsidRDefault="004915C2" w:rsidP="00153365">
            <w:pPr>
              <w:pStyle w:val="Default"/>
              <w:jc w:val="both"/>
            </w:pPr>
            <w:r w:rsidRPr="007F2D4B">
              <w:t xml:space="preserve">- реализовать адаптированные дополнительные общеобразовательные программы для </w:t>
            </w:r>
            <w:r w:rsidR="007F2D4B" w:rsidRPr="007F2D4B">
              <w:t>об</w:t>
            </w:r>
            <w:r w:rsidRPr="007F2D4B">
              <w:t>уча</w:t>
            </w:r>
            <w:r w:rsidR="007F2D4B" w:rsidRPr="007F2D4B">
              <w:t>ю</w:t>
            </w:r>
            <w:r w:rsidRPr="007F2D4B">
              <w:t>щихся с ОВЗ в условиях доступной среды</w:t>
            </w:r>
            <w:r w:rsidRPr="00057EB5">
              <w:t xml:space="preserve"> </w:t>
            </w:r>
          </w:p>
        </w:tc>
      </w:tr>
      <w:tr w:rsidR="004915C2" w:rsidRPr="00057EB5" w:rsidTr="00153365">
        <w:tc>
          <w:tcPr>
            <w:tcW w:w="2014" w:type="dxa"/>
          </w:tcPr>
          <w:p w:rsidR="004915C2" w:rsidRPr="00057EB5" w:rsidRDefault="004915C2" w:rsidP="00322A63">
            <w:pPr>
              <w:pStyle w:val="Default"/>
            </w:pPr>
            <w:r w:rsidRPr="00057EB5">
              <w:t xml:space="preserve">Целевые индикаторы и показатели </w:t>
            </w:r>
          </w:p>
          <w:p w:rsidR="004915C2" w:rsidRPr="00057EB5" w:rsidRDefault="004915C2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92" w:type="dxa"/>
          </w:tcPr>
          <w:p w:rsidR="004915C2" w:rsidRPr="00057EB5" w:rsidRDefault="00153365" w:rsidP="00322A63">
            <w:pPr>
              <w:pStyle w:val="Default"/>
            </w:pPr>
            <w:r>
              <w:rPr>
                <w:color w:val="auto"/>
              </w:rPr>
              <w:t xml:space="preserve"> </w:t>
            </w:r>
            <w:r w:rsidR="004915C2" w:rsidRPr="00057EB5">
              <w:rPr>
                <w:color w:val="auto"/>
              </w:rPr>
              <w:t>-</w:t>
            </w:r>
            <w:r w:rsidR="004915C2" w:rsidRPr="00057EB5">
              <w:t xml:space="preserve">повысится удовлетворенность </w:t>
            </w:r>
            <w:r>
              <w:t>об</w:t>
            </w:r>
            <w:r w:rsidR="004915C2" w:rsidRPr="00057EB5">
              <w:t>уча</w:t>
            </w:r>
            <w:r>
              <w:t>ю</w:t>
            </w:r>
            <w:r w:rsidR="004915C2" w:rsidRPr="00057EB5">
              <w:t xml:space="preserve">щихся, родителей качеством образовательных услуг (не менее 95%); </w:t>
            </w:r>
          </w:p>
          <w:p w:rsidR="004915C2" w:rsidRPr="00057EB5" w:rsidRDefault="004915C2" w:rsidP="00322A63">
            <w:pPr>
              <w:pStyle w:val="Default"/>
            </w:pPr>
            <w:r w:rsidRPr="00057EB5">
              <w:t xml:space="preserve">- останется стабильно высоким процент сохранности контингента </w:t>
            </w:r>
            <w:r w:rsidR="00153365">
              <w:t>об</w:t>
            </w:r>
            <w:r w:rsidRPr="00057EB5">
              <w:t>уча</w:t>
            </w:r>
            <w:r w:rsidR="00153365">
              <w:t>ю</w:t>
            </w:r>
            <w:r w:rsidRPr="00057EB5">
              <w:t xml:space="preserve">щихся (не менее 90%); </w:t>
            </w:r>
          </w:p>
          <w:p w:rsidR="004915C2" w:rsidRPr="00057EB5" w:rsidRDefault="004915C2" w:rsidP="00322A63">
            <w:pPr>
              <w:pStyle w:val="Default"/>
            </w:pPr>
            <w:r w:rsidRPr="00057EB5">
              <w:t xml:space="preserve">- ежегодное расширение (обновление) перечня образовательных услуг на 5%; </w:t>
            </w:r>
          </w:p>
          <w:p w:rsidR="004915C2" w:rsidRPr="00057EB5" w:rsidRDefault="004915C2" w:rsidP="00322A63">
            <w:pPr>
              <w:pStyle w:val="Default"/>
            </w:pPr>
            <w:r w:rsidRPr="00057EB5">
              <w:t>- не менее 35 % педагогов реализует электронное обучение и обучение (</w:t>
            </w:r>
            <w:r w:rsidRPr="00153365">
              <w:t>с помощью интернета и мультимедиа)</w:t>
            </w:r>
            <w:r w:rsidR="00153365">
              <w:t>;</w:t>
            </w:r>
          </w:p>
          <w:p w:rsidR="00BB0AE1" w:rsidRPr="00057EB5" w:rsidRDefault="004915C2" w:rsidP="00322A63">
            <w:pPr>
              <w:pStyle w:val="Default"/>
            </w:pPr>
            <w:r w:rsidRPr="00057EB5">
              <w:t xml:space="preserve"> </w:t>
            </w:r>
            <w:r w:rsidR="00BB0AE1" w:rsidRPr="00057EB5">
              <w:t>- рост результативности обучающихся (увеличение количества дипломов, грамот, наград в конкурсах по профилю программы)</w:t>
            </w:r>
            <w:r w:rsidR="00153365">
              <w:t xml:space="preserve"> -  50%</w:t>
            </w:r>
            <w:r w:rsidR="00BB0AE1" w:rsidRPr="00057EB5">
              <w:t>;</w:t>
            </w:r>
          </w:p>
          <w:p w:rsidR="00BB0AE1" w:rsidRPr="00153365" w:rsidRDefault="00BB0AE1" w:rsidP="0015336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успешное освоение обучающимися полного курса ДООП (по результатам итоговой аттестации) – 1</w:t>
            </w:r>
            <w:r w:rsidR="00153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00%</w:t>
            </w:r>
          </w:p>
        </w:tc>
      </w:tr>
      <w:tr w:rsidR="004915C2" w:rsidRPr="00057EB5" w:rsidTr="00153365">
        <w:tc>
          <w:tcPr>
            <w:tcW w:w="2014" w:type="dxa"/>
          </w:tcPr>
          <w:p w:rsidR="00A03F96" w:rsidRPr="00057EB5" w:rsidRDefault="00A03F96" w:rsidP="00322A63">
            <w:pPr>
              <w:pStyle w:val="Default"/>
            </w:pPr>
            <w:r w:rsidRPr="00057EB5">
              <w:t xml:space="preserve">Планируемые результаты </w:t>
            </w:r>
          </w:p>
          <w:p w:rsidR="004915C2" w:rsidRPr="00057EB5" w:rsidRDefault="004915C2" w:rsidP="00322A63">
            <w:pPr>
              <w:pStyle w:val="Default"/>
            </w:pPr>
          </w:p>
        </w:tc>
        <w:tc>
          <w:tcPr>
            <w:tcW w:w="8192" w:type="dxa"/>
          </w:tcPr>
          <w:p w:rsidR="00BB0AE1" w:rsidRPr="00057EB5" w:rsidRDefault="00BB0AE1" w:rsidP="00322A63">
            <w:pPr>
              <w:pStyle w:val="Default"/>
            </w:pPr>
            <w:r w:rsidRPr="00057EB5">
              <w:rPr>
                <w:color w:val="auto"/>
              </w:rPr>
              <w:t>-</w:t>
            </w:r>
            <w:r w:rsidRPr="00057EB5">
              <w:t xml:space="preserve"> повышение удовлетворенности </w:t>
            </w:r>
            <w:r w:rsidR="00616874">
              <w:t>об</w:t>
            </w:r>
            <w:r w:rsidRPr="00057EB5">
              <w:t>уча</w:t>
            </w:r>
            <w:r w:rsidR="00616874">
              <w:t>ю</w:t>
            </w:r>
            <w:r w:rsidRPr="00057EB5">
              <w:t xml:space="preserve">щихся, родителей качеством образовательных услуг; </w:t>
            </w:r>
          </w:p>
          <w:p w:rsidR="00BB0AE1" w:rsidRPr="00057EB5" w:rsidRDefault="00BB0AE1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качественный рост программного обеспечения ДТДиМ</w:t>
            </w:r>
            <w:r w:rsidR="00037156">
              <w:rPr>
                <w:rFonts w:ascii="Times New Roman" w:hAnsi="Times New Roman" w:cs="Times New Roman"/>
                <w:sz w:val="24"/>
                <w:szCs w:val="24"/>
              </w:rPr>
              <w:t xml:space="preserve"> им. И.Х.Садыкова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, инновационное обновление содержания программ;</w:t>
            </w:r>
          </w:p>
          <w:p w:rsidR="00BB0AE1" w:rsidRPr="00057EB5" w:rsidRDefault="00BB0AE1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-  успешное профессиональное самоопределение обучающихся на основе изучаемого в учреждении направления;</w:t>
            </w:r>
          </w:p>
          <w:p w:rsidR="00BB0AE1" w:rsidRPr="00057EB5" w:rsidRDefault="00BB0AE1" w:rsidP="00322A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повышение результативности обучающихся (достижение успехов в конкурсах по различным направленностям деятельности);</w:t>
            </w:r>
          </w:p>
          <w:p w:rsidR="00BB0AE1" w:rsidRPr="00057EB5" w:rsidRDefault="00BB0AE1" w:rsidP="00322A63">
            <w:pPr>
              <w:pStyle w:val="Default"/>
            </w:pPr>
            <w:r w:rsidRPr="00057EB5">
              <w:lastRenderedPageBreak/>
              <w:t xml:space="preserve">- сохранение лидирующих позиций в рейтинге образовательных организаций дополнительного образования </w:t>
            </w:r>
            <w:r w:rsidRPr="00057EB5">
              <w:rPr>
                <w:lang w:val="tt-RU"/>
              </w:rPr>
              <w:t>НМР</w:t>
            </w:r>
            <w:r w:rsidRPr="00057EB5">
              <w:t xml:space="preserve">; </w:t>
            </w:r>
          </w:p>
          <w:p w:rsidR="004915C2" w:rsidRPr="00C365B0" w:rsidRDefault="00BB0AE1" w:rsidP="00322A63">
            <w:pPr>
              <w:pStyle w:val="Default"/>
            </w:pPr>
            <w:r w:rsidRPr="00057EB5">
              <w:t xml:space="preserve">- развитие современной инфраструктуры </w:t>
            </w:r>
            <w:r w:rsidR="00037156">
              <w:t>ДТДиМ им.</w:t>
            </w:r>
            <w:r w:rsidR="00C365B0" w:rsidRPr="00057EB5">
              <w:t xml:space="preserve"> И.Х.Садыкова</w:t>
            </w:r>
            <w:r w:rsidRPr="00057EB5">
              <w:t>, отвечающей потребностям и интересам детей, перспективным задачам развития муниципального и российского общества и экономики</w:t>
            </w:r>
          </w:p>
        </w:tc>
      </w:tr>
      <w:tr w:rsidR="00A03F96" w:rsidRPr="00057EB5" w:rsidTr="00153365">
        <w:tc>
          <w:tcPr>
            <w:tcW w:w="2014" w:type="dxa"/>
          </w:tcPr>
          <w:p w:rsidR="00A03F96" w:rsidRPr="00057EB5" w:rsidRDefault="00A03F96" w:rsidP="00322A63">
            <w:pPr>
              <w:pStyle w:val="Default"/>
            </w:pPr>
            <w:r w:rsidRPr="00057EB5">
              <w:lastRenderedPageBreak/>
              <w:t xml:space="preserve">Способы отслеживания планируемых результатов </w:t>
            </w:r>
          </w:p>
          <w:p w:rsidR="00A03F96" w:rsidRPr="00057EB5" w:rsidRDefault="00A03F96" w:rsidP="00322A63">
            <w:pPr>
              <w:pStyle w:val="Default"/>
            </w:pPr>
          </w:p>
        </w:tc>
        <w:tc>
          <w:tcPr>
            <w:tcW w:w="8192" w:type="dxa"/>
          </w:tcPr>
          <w:p w:rsidR="00A03F96" w:rsidRPr="00057EB5" w:rsidRDefault="00D2616F" w:rsidP="00322A63">
            <w:pPr>
              <w:pStyle w:val="Default"/>
            </w:pPr>
            <w:r>
              <w:t xml:space="preserve">- </w:t>
            </w:r>
            <w:r w:rsidR="00A03F96" w:rsidRPr="00057EB5">
              <w:t xml:space="preserve">анализ результатов реализации ДООП, сохранности контингента, количества </w:t>
            </w:r>
            <w:r w:rsidR="00C365B0">
              <w:t>об</w:t>
            </w:r>
            <w:r w:rsidR="00A03F96" w:rsidRPr="00057EB5">
              <w:t>уча</w:t>
            </w:r>
            <w:r w:rsidR="00C365B0">
              <w:t>ю</w:t>
            </w:r>
            <w:r w:rsidR="00A03F96" w:rsidRPr="00057EB5">
              <w:t xml:space="preserve">щихся по возрастному составу и направленностям, уровня реализации программ, сформированности личностных и метапредметных результатов; </w:t>
            </w:r>
          </w:p>
          <w:p w:rsidR="00A03F96" w:rsidRPr="00057EB5" w:rsidRDefault="00A03F96" w:rsidP="00322A63">
            <w:pPr>
              <w:pStyle w:val="Default"/>
            </w:pPr>
            <w:r w:rsidRPr="00057EB5">
              <w:t>- маркетинговые исследования «</w:t>
            </w:r>
            <w:r w:rsidR="00C365B0">
              <w:t>Обу</w:t>
            </w:r>
            <w:r w:rsidRPr="00057EB5">
              <w:t>ча</w:t>
            </w:r>
            <w:r w:rsidR="00C365B0">
              <w:t>ю</w:t>
            </w:r>
            <w:r w:rsidRPr="00057EB5">
              <w:t xml:space="preserve">щийся», «Родитель»; </w:t>
            </w:r>
          </w:p>
          <w:p w:rsidR="00A03F96" w:rsidRPr="00057EB5" w:rsidRDefault="00A03F96" w:rsidP="00322A63">
            <w:pPr>
              <w:pStyle w:val="Default"/>
            </w:pPr>
            <w:r w:rsidRPr="00057EB5">
              <w:t xml:space="preserve">- портфолио, анализ личностных достижений </w:t>
            </w:r>
            <w:r w:rsidR="00C365B0">
              <w:t>об</w:t>
            </w:r>
            <w:r w:rsidRPr="00057EB5">
              <w:t>уча</w:t>
            </w:r>
            <w:r w:rsidR="00C365B0">
              <w:t>ю</w:t>
            </w:r>
            <w:r w:rsidRPr="00057EB5">
              <w:t xml:space="preserve">щихся; </w:t>
            </w:r>
          </w:p>
          <w:p w:rsidR="00A03F96" w:rsidRPr="00057EB5" w:rsidRDefault="00A03F96" w:rsidP="00322A63">
            <w:pPr>
              <w:pStyle w:val="Default"/>
            </w:pPr>
            <w:r w:rsidRPr="00057EB5">
              <w:t xml:space="preserve">- анализ участия в конкурсах, соревнованиях, фестивалях, форумах, конференциях; </w:t>
            </w:r>
          </w:p>
          <w:p w:rsidR="00A03F96" w:rsidRPr="00057EB5" w:rsidRDefault="00A03F96" w:rsidP="00322A63">
            <w:pPr>
              <w:pStyle w:val="Default"/>
            </w:pPr>
            <w:r w:rsidRPr="00057EB5">
              <w:t>- тестирование, анкетирование, наблюдение</w:t>
            </w:r>
            <w:r w:rsidR="007F2D4B">
              <w:t xml:space="preserve">, </w:t>
            </w:r>
            <w:r w:rsidRPr="00057EB5">
              <w:t xml:space="preserve">итоговая аттестация </w:t>
            </w:r>
            <w:r w:rsidR="00C365B0">
              <w:t>об</w:t>
            </w:r>
            <w:r w:rsidRPr="00057EB5">
              <w:t>уча</w:t>
            </w:r>
            <w:r w:rsidR="00C365B0">
              <w:t>ю</w:t>
            </w:r>
            <w:r w:rsidRPr="00057EB5">
              <w:t>щихся</w:t>
            </w:r>
            <w:r w:rsidR="00D2616F">
              <w:t xml:space="preserve"> и др.</w:t>
            </w:r>
            <w:r w:rsidRPr="00057EB5">
              <w:t xml:space="preserve">; </w:t>
            </w:r>
          </w:p>
          <w:p w:rsidR="00A03F96" w:rsidRPr="00057EB5" w:rsidRDefault="00A03F96" w:rsidP="00322A63">
            <w:pPr>
              <w:pStyle w:val="Default"/>
            </w:pPr>
            <w:r w:rsidRPr="00057EB5">
              <w:t xml:space="preserve">- анализ конкурсных и аттестационных итоговых работ </w:t>
            </w:r>
            <w:r w:rsidR="00C365B0">
              <w:t>об</w:t>
            </w:r>
            <w:r w:rsidRPr="00057EB5">
              <w:t>уча</w:t>
            </w:r>
            <w:r w:rsidR="00C365B0">
              <w:t>ю</w:t>
            </w:r>
            <w:r w:rsidRPr="00057EB5">
              <w:t xml:space="preserve">щихся </w:t>
            </w:r>
          </w:p>
          <w:p w:rsidR="00A03F96" w:rsidRPr="00057EB5" w:rsidRDefault="00A03F96" w:rsidP="00322A63">
            <w:pPr>
              <w:pStyle w:val="Default"/>
            </w:pPr>
          </w:p>
        </w:tc>
      </w:tr>
    </w:tbl>
    <w:p w:rsidR="00BB0AE1" w:rsidRPr="00057EB5" w:rsidRDefault="00BB0AE1" w:rsidP="00322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AE1" w:rsidRPr="007F2D4B" w:rsidRDefault="00BB0AE1" w:rsidP="007F2D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EB5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</w:t>
      </w:r>
      <w:r w:rsidR="007F2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Pr="00057E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7EB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«НОВЫЕ ГОРИЗОНТЫ»</w:t>
      </w:r>
    </w:p>
    <w:p w:rsidR="00BB0AE1" w:rsidRPr="00057EB5" w:rsidRDefault="00BB0AE1" w:rsidP="00322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10206" w:type="dxa"/>
        <w:tblInd w:w="108" w:type="dxa"/>
        <w:tblLook w:val="04A0"/>
      </w:tblPr>
      <w:tblGrid>
        <w:gridCol w:w="560"/>
        <w:gridCol w:w="4192"/>
        <w:gridCol w:w="120"/>
        <w:gridCol w:w="135"/>
        <w:gridCol w:w="2042"/>
        <w:gridCol w:w="235"/>
        <w:gridCol w:w="2922"/>
      </w:tblGrid>
      <w:tr w:rsidR="00BB0AE1" w:rsidRPr="00057EB5" w:rsidTr="00C365B0">
        <w:tc>
          <w:tcPr>
            <w:tcW w:w="517" w:type="dxa"/>
          </w:tcPr>
          <w:p w:rsidR="00BB0AE1" w:rsidRDefault="00BB0AE1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16" w:type="dxa"/>
          </w:tcPr>
          <w:p w:rsidR="00BB0AE1" w:rsidRPr="00057EB5" w:rsidRDefault="00BB0AE1" w:rsidP="00824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00" w:type="dxa"/>
            <w:gridSpan w:val="3"/>
          </w:tcPr>
          <w:p w:rsidR="00BB0AE1" w:rsidRPr="00057EB5" w:rsidRDefault="00BB0AE1" w:rsidP="00824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73" w:type="dxa"/>
            <w:gridSpan w:val="2"/>
          </w:tcPr>
          <w:p w:rsidR="00BB0AE1" w:rsidRPr="00057EB5" w:rsidRDefault="00BB0AE1" w:rsidP="00824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BB0AE1" w:rsidRPr="00057EB5" w:rsidRDefault="00BB0AE1" w:rsidP="00824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AE1" w:rsidRPr="00057EB5" w:rsidTr="00C365B0">
        <w:tc>
          <w:tcPr>
            <w:tcW w:w="10206" w:type="dxa"/>
            <w:gridSpan w:val="7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Нормативно-правовое обеспечение</w:t>
            </w:r>
          </w:p>
        </w:tc>
      </w:tr>
      <w:tr w:rsidR="00BB0AE1" w:rsidRPr="00057EB5" w:rsidTr="00C365B0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1" w:type="dxa"/>
            <w:gridSpan w:val="3"/>
          </w:tcPr>
          <w:p w:rsidR="00BB0AE1" w:rsidRPr="00C365B0" w:rsidRDefault="00BB0AE1" w:rsidP="00C365B0">
            <w:pPr>
              <w:pStyle w:val="21"/>
              <w:shd w:val="clear" w:color="auto" w:fill="auto"/>
              <w:spacing w:after="0" w:line="240" w:lineRule="auto"/>
              <w:ind w:right="40"/>
              <w:jc w:val="both"/>
              <w:rPr>
                <w:b w:val="0"/>
                <w:bCs w:val="0"/>
                <w:spacing w:val="0"/>
                <w:sz w:val="24"/>
                <w:szCs w:val="24"/>
              </w:rPr>
            </w:pPr>
            <w:r w:rsidRPr="00C365B0">
              <w:rPr>
                <w:b w:val="0"/>
                <w:bCs w:val="0"/>
                <w:spacing w:val="0"/>
                <w:sz w:val="24"/>
                <w:szCs w:val="24"/>
              </w:rPr>
              <w:t>Внесение изменений в локальный акт «Положение</w:t>
            </w:r>
            <w:r w:rsidR="00C365B0">
              <w:rPr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Pr="00C365B0">
              <w:rPr>
                <w:b w:val="0"/>
                <w:bCs w:val="0"/>
                <w:spacing w:val="0"/>
                <w:sz w:val="24"/>
                <w:szCs w:val="24"/>
              </w:rPr>
              <w:t>о разработке и утверждении дополнительной общеобразовательной общеразвивающей программы</w:t>
            </w:r>
          </w:p>
          <w:p w:rsidR="00BB0AE1" w:rsidRPr="00057EB5" w:rsidRDefault="00BB0AE1" w:rsidP="00322A6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МБУ ДО «ДТДиМ  имени И.Х. Садыкова» НМР РТ</w:t>
            </w:r>
          </w:p>
        </w:tc>
        <w:tc>
          <w:tcPr>
            <w:tcW w:w="2282" w:type="dxa"/>
            <w:gridSpan w:val="2"/>
          </w:tcPr>
          <w:p w:rsidR="00BB0AE1" w:rsidRPr="00057EB5" w:rsidRDefault="00BB0AE1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BB0AE1" w:rsidRPr="00057EB5" w:rsidTr="00C365B0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разноуровновой программе</w:t>
            </w:r>
          </w:p>
        </w:tc>
        <w:tc>
          <w:tcPr>
            <w:tcW w:w="2282" w:type="dxa"/>
            <w:gridSpan w:val="2"/>
          </w:tcPr>
          <w:p w:rsidR="00BB0AE1" w:rsidRPr="00057EB5" w:rsidRDefault="00BB0AE1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BB0AE1" w:rsidRPr="00057EB5" w:rsidTr="00C365B0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Подготовка  локальных актов, регламентирующих  освоение обучающимися ДООП</w:t>
            </w:r>
          </w:p>
        </w:tc>
        <w:tc>
          <w:tcPr>
            <w:tcW w:w="2282" w:type="dxa"/>
            <w:gridSpan w:val="2"/>
          </w:tcPr>
          <w:p w:rsidR="00BB0AE1" w:rsidRPr="00057EB5" w:rsidRDefault="00824F40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BB0AE1" w:rsidRPr="00057EB5" w:rsidTr="00C365B0">
        <w:tc>
          <w:tcPr>
            <w:tcW w:w="10206" w:type="dxa"/>
            <w:gridSpan w:val="7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Организационно-педагогические мероприятия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Исследование запросов  родителей и детей  в направлениях дополнительного образования</w:t>
            </w:r>
          </w:p>
        </w:tc>
        <w:tc>
          <w:tcPr>
            <w:tcW w:w="2282" w:type="dxa"/>
            <w:gridSpan w:val="2"/>
          </w:tcPr>
          <w:p w:rsidR="00BB0AE1" w:rsidRPr="00057EB5" w:rsidRDefault="00C365B0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  <w:p w:rsidR="00BB0AE1" w:rsidRPr="00057EB5" w:rsidRDefault="00BB0AE1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г., 2026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«Ярмарка вакансий» - встречи с потенциальными педагогами в ССУЗах и ВУЗах города: педагогический колледж, музыкальный колледж, КИУ, МГЭИ</w:t>
            </w:r>
          </w:p>
        </w:tc>
        <w:tc>
          <w:tcPr>
            <w:tcW w:w="2282" w:type="dxa"/>
            <w:gridSpan w:val="2"/>
          </w:tcPr>
          <w:p w:rsidR="00BB0AE1" w:rsidRPr="00057EB5" w:rsidRDefault="00C365B0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арт-август</w:t>
            </w:r>
          </w:p>
          <w:p w:rsidR="00BB0AE1" w:rsidRPr="00057EB5" w:rsidRDefault="00BB0AE1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 г., 2025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«Дни открытых дверей»  для выпускников колледжей и ВУЗов</w:t>
            </w:r>
          </w:p>
        </w:tc>
        <w:tc>
          <w:tcPr>
            <w:tcW w:w="2282" w:type="dxa"/>
            <w:gridSpan w:val="2"/>
          </w:tcPr>
          <w:p w:rsidR="00C365B0" w:rsidRDefault="00C365B0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прель-май </w:t>
            </w:r>
          </w:p>
          <w:p w:rsidR="00BB0AE1" w:rsidRPr="00057EB5" w:rsidRDefault="00C365B0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-2026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Ю.Н.,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«Круглый стол» для будущих специалистов «Как достичь успеха в профессии»</w:t>
            </w:r>
          </w:p>
        </w:tc>
        <w:tc>
          <w:tcPr>
            <w:tcW w:w="2282" w:type="dxa"/>
            <w:gridSpan w:val="2"/>
          </w:tcPr>
          <w:p w:rsidR="00BB0AE1" w:rsidRPr="00057EB5" w:rsidRDefault="00C365B0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юнь 2022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Р.М.,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Оказание целевой помощи обучающимся  с ОВЗ</w:t>
            </w:r>
          </w:p>
        </w:tc>
        <w:tc>
          <w:tcPr>
            <w:tcW w:w="2282" w:type="dxa"/>
            <w:gridSpan w:val="2"/>
          </w:tcPr>
          <w:p w:rsidR="00BB0AE1" w:rsidRPr="00057EB5" w:rsidRDefault="00BB0AE1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2022-2026 гг.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ПДО,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Внедрение новых ДООП</w:t>
            </w:r>
          </w:p>
        </w:tc>
        <w:tc>
          <w:tcPr>
            <w:tcW w:w="2282" w:type="dxa"/>
            <w:gridSpan w:val="2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одарёнными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2282" w:type="dxa"/>
            <w:gridSpan w:val="2"/>
          </w:tcPr>
          <w:p w:rsidR="0080483C" w:rsidRDefault="0080483C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ктябрь, </w:t>
            </w:r>
          </w:p>
          <w:p w:rsidR="00BB0AE1" w:rsidRPr="00057EB5" w:rsidRDefault="0080483C" w:rsidP="00C36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Сафиулиина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 Ф.М.,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Бочкарёва Е.П.,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Телепенин Н.М.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Подведение итогов освоения обучающимися программы за 1 полугодие, анализ результативности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:rsidR="00BB0AE1" w:rsidRPr="00057EB5" w:rsidRDefault="0080483C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екабрь,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Сафиулиина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 Ф.М.,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Бочкарёва Е.П.,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Телепенин Н.М.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Поошрение успешных  педагогов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 xml:space="preserve"> им. И.Х. Садыкова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282" w:type="dxa"/>
            <w:gridSpan w:val="2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прель-май, ежегодно, на торжественных мероприятиях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71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промежуточной  и итоговой аттестации обучающихся, подведение итогов освоения  обучающимися ДООП,  анализ результативности</w:t>
            </w:r>
          </w:p>
        </w:tc>
        <w:tc>
          <w:tcPr>
            <w:tcW w:w="2282" w:type="dxa"/>
            <w:gridSpan w:val="2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ай,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ПДО,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Сафиулиина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 Ф.М.,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Бочкарёва Е.П.,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Телепенин Н.М.</w:t>
            </w:r>
          </w:p>
        </w:tc>
      </w:tr>
      <w:tr w:rsidR="00BB0AE1" w:rsidRPr="00057EB5" w:rsidTr="00C365B0">
        <w:tc>
          <w:tcPr>
            <w:tcW w:w="10206" w:type="dxa"/>
            <w:gridSpan w:val="7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Организационно-методическое сопровождение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педагогические советы:</w:t>
            </w:r>
          </w:p>
          <w:p w:rsidR="00BB0AE1" w:rsidRPr="00057EB5" w:rsidRDefault="00BB0AE1" w:rsidP="00322A63">
            <w:pPr>
              <w:pStyle w:val="ab"/>
              <w:ind w:right="0"/>
              <w:rPr>
                <w:sz w:val="24"/>
                <w:szCs w:val="24"/>
              </w:rPr>
            </w:pPr>
            <w:r w:rsidRPr="00057EB5">
              <w:rPr>
                <w:sz w:val="24"/>
                <w:szCs w:val="24"/>
              </w:rPr>
              <w:t xml:space="preserve">- «Программа дополнительного образования как инструмент развития познавательной мотивации, индивидуальных способностей </w:t>
            </w:r>
            <w:r w:rsidR="00037156">
              <w:rPr>
                <w:sz w:val="24"/>
                <w:szCs w:val="24"/>
              </w:rPr>
              <w:t>об</w:t>
            </w:r>
            <w:r w:rsidRPr="00057EB5">
              <w:rPr>
                <w:sz w:val="24"/>
                <w:szCs w:val="24"/>
              </w:rPr>
              <w:t>уча</w:t>
            </w:r>
            <w:r w:rsidR="00037156">
              <w:rPr>
                <w:sz w:val="24"/>
                <w:szCs w:val="24"/>
              </w:rPr>
              <w:t>ю</w:t>
            </w:r>
            <w:r w:rsidRPr="00057EB5">
              <w:rPr>
                <w:sz w:val="24"/>
                <w:szCs w:val="24"/>
              </w:rPr>
              <w:t>щихся и форма инновационной деятельности педагога»</w:t>
            </w:r>
            <w:r w:rsidR="0080483C">
              <w:rPr>
                <w:sz w:val="24"/>
                <w:szCs w:val="24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sz w:val="24"/>
                <w:szCs w:val="24"/>
              </w:rPr>
            </w:pPr>
            <w:r w:rsidRPr="00057EB5">
              <w:rPr>
                <w:sz w:val="24"/>
                <w:szCs w:val="24"/>
              </w:rPr>
              <w:t>- «Модель образовательного учреждения для детей с разными возможностями»</w:t>
            </w:r>
            <w:r w:rsidR="0080483C">
              <w:rPr>
                <w:sz w:val="24"/>
                <w:szCs w:val="24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sz w:val="24"/>
                <w:szCs w:val="24"/>
              </w:rPr>
            </w:pPr>
            <w:r w:rsidRPr="00057EB5">
              <w:rPr>
                <w:sz w:val="24"/>
                <w:szCs w:val="24"/>
              </w:rPr>
              <w:t>- «Передовые педагогические технологии в дополнительном образовании: проблемы, опыт, перспективы»</w:t>
            </w:r>
            <w:r w:rsidR="0080483C">
              <w:rPr>
                <w:sz w:val="24"/>
                <w:szCs w:val="24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sz w:val="24"/>
                <w:szCs w:val="24"/>
              </w:rPr>
            </w:pPr>
            <w:r w:rsidRPr="00057EB5">
              <w:rPr>
                <w:sz w:val="24"/>
                <w:szCs w:val="24"/>
              </w:rPr>
              <w:t>- «Портрет успешного выпускника УДО»</w:t>
            </w:r>
            <w:r w:rsidR="0080483C">
              <w:rPr>
                <w:sz w:val="24"/>
                <w:szCs w:val="24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sz w:val="24"/>
                <w:szCs w:val="24"/>
              </w:rPr>
            </w:pPr>
            <w:r w:rsidRPr="00057EB5">
              <w:rPr>
                <w:sz w:val="24"/>
                <w:szCs w:val="24"/>
              </w:rPr>
              <w:t>- «Качество образования – из чего оно складывается?»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плану УВР ДТДиМ,</w:t>
            </w:r>
          </w:p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</w:t>
            </w:r>
          </w:p>
          <w:p w:rsidR="00037156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Э.Ф.,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новых программ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технической направленности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художественной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 естественнонаучной направленности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социально-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гуманитарной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 туристско-краеведческой направленности </w:t>
            </w:r>
          </w:p>
        </w:tc>
        <w:tc>
          <w:tcPr>
            <w:tcW w:w="2417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BB0AE1" w:rsidRPr="00057EB5" w:rsidRDefault="0080483C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2024 -2025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B0AE1" w:rsidRPr="00057EB5" w:rsidRDefault="0080483C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2024 -2025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Новые педагоги, методисты: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</w:t>
            </w:r>
          </w:p>
          <w:p w:rsidR="00037156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Гараева Г.Х.,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Сафиулиина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 Ф.М.</w:t>
            </w:r>
          </w:p>
        </w:tc>
      </w:tr>
      <w:tr w:rsidR="00BB0AE1" w:rsidRPr="00057EB5" w:rsidTr="00174FC6">
        <w:trPr>
          <w:trHeight w:val="332"/>
        </w:trPr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разноуровневых программ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 направленностям: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технической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художественной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(хореография)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 художественной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(декоративно-прикладное творчество)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 художественной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(курай)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Бочкарёва Е.П.,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Чумакова О.Н.,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Буздалова О.В.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Богомягкова Н.Ю.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Сафиуллина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Савченко К.С.,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Зарипова И.С.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Муханова Ю,П.,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Низамова Э.В.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Амируллин Д.М.,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Латыйпова Э.Р.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адаптированных  программ по направленностям: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художественной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(хореография)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технической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 художественной направленности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(ИЗО, декоративно-прикладное творчество)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туристско-краеведческой направленности</w:t>
            </w:r>
          </w:p>
        </w:tc>
        <w:tc>
          <w:tcPr>
            <w:tcW w:w="2417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Сафиуллина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Шайдуллина Д.Н., Фархутдинова Л.А.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Бочкарёва Е.П.,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Сычёва Л.Н.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Шакирова З.А.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Г.Я.,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Ворожцова Т.Н.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Годичная команда: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Галимова З.К.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Экспертиза новых ДООП</w:t>
            </w:r>
          </w:p>
        </w:tc>
        <w:tc>
          <w:tcPr>
            <w:tcW w:w="2417" w:type="dxa"/>
            <w:gridSpan w:val="3"/>
          </w:tcPr>
          <w:p w:rsidR="0080483C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вгуст,</w:t>
            </w:r>
          </w:p>
          <w:p w:rsidR="00BB0AE1" w:rsidRPr="00057EB5" w:rsidRDefault="00BB0AE1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Методсовет ДТДиМ: 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Э.Ф., Гараева Г.Х.,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Сафиулиина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 Ф.М.,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Бочкарёва Е.П.,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ДТДиМ по вопросам программного обеспечения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ай-август,</w:t>
            </w:r>
          </w:p>
          <w:p w:rsidR="00BB0AE1" w:rsidRPr="00057EB5" w:rsidRDefault="00BB0AE1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Э.Ф., Гараева Г.Х.,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Сафиулиина Л.И.,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Зиновьева Ф.М.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 для ПДО ДТДиМ: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«Комплекс основных характеристик дополнительной общеобразовательной общеразвивающей программы»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rFonts w:eastAsiaTheme="minorHAnsi"/>
                <w:sz w:val="24"/>
                <w:szCs w:val="24"/>
                <w:lang w:eastAsia="en-US"/>
              </w:rPr>
            </w:pPr>
            <w:r w:rsidRPr="00057EB5">
              <w:rPr>
                <w:rFonts w:eastAsiaTheme="minorHAnsi"/>
                <w:sz w:val="24"/>
                <w:szCs w:val="24"/>
                <w:lang w:eastAsia="en-US"/>
              </w:rPr>
              <w:t>- «Диагностический и контрольно-измерительный инструментарий дополнительной общеобразовательной общеразвивающей программы»</w:t>
            </w:r>
            <w:r w:rsidR="0080483C"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rFonts w:eastAsiaTheme="minorHAnsi"/>
                <w:sz w:val="24"/>
                <w:szCs w:val="24"/>
                <w:lang w:eastAsia="en-US"/>
              </w:rPr>
            </w:pPr>
            <w:r w:rsidRPr="00057EB5">
              <w:rPr>
                <w:sz w:val="24"/>
                <w:szCs w:val="24"/>
              </w:rPr>
              <w:t>- «Проектирование разноуровневых дополнительных общеразвивающих программ»</w:t>
            </w:r>
            <w:r w:rsidR="0080483C">
              <w:rPr>
                <w:sz w:val="24"/>
                <w:szCs w:val="24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rFonts w:eastAsiaTheme="minorHAnsi"/>
                <w:sz w:val="24"/>
                <w:szCs w:val="24"/>
                <w:lang w:eastAsia="en-US"/>
              </w:rPr>
            </w:pPr>
            <w:r w:rsidRPr="00057EB5">
              <w:rPr>
                <w:rFonts w:eastAsiaTheme="minorHAnsi"/>
                <w:sz w:val="24"/>
                <w:szCs w:val="24"/>
                <w:lang w:eastAsia="en-US"/>
              </w:rPr>
              <w:t>- «Адаптированные дополнительные общеобразовательные программы: разработка и условия реализации»</w:t>
            </w:r>
            <w:r w:rsidR="0080483C"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:rsidR="00BB0AE1" w:rsidRPr="00057EB5" w:rsidRDefault="00BB0AE1" w:rsidP="00322A63">
            <w:pPr>
              <w:pStyle w:val="ab"/>
              <w:ind w:right="0"/>
              <w:rPr>
                <w:rFonts w:eastAsiaTheme="minorHAnsi"/>
                <w:sz w:val="24"/>
                <w:szCs w:val="24"/>
                <w:lang w:eastAsia="en-US"/>
              </w:rPr>
            </w:pPr>
            <w:r w:rsidRPr="00057EB5">
              <w:rPr>
                <w:rFonts w:eastAsiaTheme="minorHAnsi"/>
                <w:sz w:val="24"/>
                <w:szCs w:val="24"/>
                <w:lang w:eastAsia="en-US"/>
              </w:rPr>
              <w:t>- «Учебно-методическое обеспечение программы дополнительного образования»</w:t>
            </w:r>
          </w:p>
        </w:tc>
        <w:tc>
          <w:tcPr>
            <w:tcW w:w="2417" w:type="dxa"/>
            <w:gridSpan w:val="3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плану УВР ДТДиМ,</w:t>
            </w:r>
          </w:p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 г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Э.Ф., Гараева Г.Х.</w:t>
            </w:r>
          </w:p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Посещение занятий педагогов, контроль качества реализации образовательной программы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оябрь-май,</w:t>
            </w:r>
          </w:p>
          <w:p w:rsidR="00BB0AE1" w:rsidRPr="00057EB5" w:rsidRDefault="00BB0AE1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Заведующие отделами</w:t>
            </w:r>
          </w:p>
        </w:tc>
      </w:tr>
      <w:tr w:rsidR="00BB0AE1" w:rsidRPr="00057EB5" w:rsidTr="00C365B0">
        <w:tc>
          <w:tcPr>
            <w:tcW w:w="10206" w:type="dxa"/>
            <w:gridSpan w:val="7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обучающимися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с одарёнными детьми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плану ПДО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Поощрение успешных обучающихся поездками на муниципальные, республиканские и всероссийские  новогодние мероприятия</w:t>
            </w:r>
          </w:p>
        </w:tc>
        <w:tc>
          <w:tcPr>
            <w:tcW w:w="2417" w:type="dxa"/>
            <w:gridSpan w:val="3"/>
          </w:tcPr>
          <w:p w:rsidR="0080483C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екабрь,</w:t>
            </w:r>
          </w:p>
          <w:p w:rsidR="00BB0AE1" w:rsidRPr="00057EB5" w:rsidRDefault="00BB0AE1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щихся ДТДиМ в муниципальных, республиканских, всероссийских и международных конкурсах  различной направленности</w:t>
            </w:r>
          </w:p>
        </w:tc>
        <w:tc>
          <w:tcPr>
            <w:tcW w:w="2417" w:type="dxa"/>
            <w:gridSpan w:val="3"/>
          </w:tcPr>
          <w:p w:rsidR="0080483C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жегодно, </w:t>
            </w:r>
          </w:p>
          <w:p w:rsidR="00BB0AE1" w:rsidRPr="00057EB5" w:rsidRDefault="00BB0AE1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 индивидуальным планам ПДО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щихся ДТДиМ в муниципальных, республиканских, всероссийских и международных мероприятиях различной направленности (концерты, выставки, конференции, акции, проекты  и др.) 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жегодно, по плану УО НМР РТ, МОиН РТ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Экскурсии детских объединений в различные учреждения, предприятия,  организации города с профориентационной целью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планам ПДО,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Посещение  с обучающимися музеев, выставок, концертов, спектаклей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планам ПДО, ежегодно ПДО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различных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о планам ПДО, 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ПДО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Изучение интересов, склонностей, способностей, профессиональных предпочтений обучающихся – тестирование, опросы, диагностика</w:t>
            </w:r>
          </w:p>
        </w:tc>
        <w:tc>
          <w:tcPr>
            <w:tcW w:w="2417" w:type="dxa"/>
            <w:gridSpan w:val="3"/>
          </w:tcPr>
          <w:p w:rsidR="00BB0AE1" w:rsidRPr="00057EB5" w:rsidRDefault="0080483C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евраль-май,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03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стенда «Наша гордость!» об успешных 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048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щихся ДТДиМ</w:t>
            </w:r>
            <w:r w:rsidR="002E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gridSpan w:val="3"/>
          </w:tcPr>
          <w:p w:rsidR="00BB0AE1" w:rsidRPr="00057EB5" w:rsidRDefault="007F2D4B" w:rsidP="0080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нварь 2023, ежегодное обновление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Концерты для родителей обучающихся и жителей города, приуроченные к праздничным датам (День матери, День защитника Отечества, Международный женский день, День Победы и др.)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плану УВР ДТДиМ,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Ю.Н., 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Конкурс «Лучший ученик Дворца»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прель-июнь,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Конкурс детского творчества учащихся ДТДиМ «Таланты юных сердец»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ентябрь-октябрь,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336" w:type="dxa"/>
            <w:gridSpan w:val="2"/>
          </w:tcPr>
          <w:p w:rsidR="00BB0AE1" w:rsidRPr="00057EB5" w:rsidRDefault="002E37F3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декоративно-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творчества учащихся ДТДиМ  «Дары леса»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ктябрь 2022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ПДО отдела «ДПИ»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 «Краски осени» для </w:t>
            </w:r>
            <w:r w:rsidR="002E37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E37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щихся отдела «Декоративно-прикладное искусство» </w:t>
            </w:r>
          </w:p>
        </w:tc>
        <w:tc>
          <w:tcPr>
            <w:tcW w:w="2417" w:type="dxa"/>
            <w:gridSpan w:val="3"/>
          </w:tcPr>
          <w:p w:rsidR="002E37F3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оябрь,</w:t>
            </w:r>
          </w:p>
          <w:p w:rsidR="00BB0AE1" w:rsidRPr="00057EB5" w:rsidRDefault="00BB0AE1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ПДО отдела «ДПИ»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технического творчества и компьютерных технологий «ТехноФест»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РЦВР, Бочкарёва Е.П.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новогоднего оформления Дворца «Новогодняя карусель» 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оябрь-декабрь,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Арт-фестиваль  изобразительного искусства и компьютерной графики «Территория творчества»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екабрь,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Валиева А.Н., Бочкарёва Е.П., 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муниципальных, республиканских конкурсах профориентационной направленности </w:t>
            </w:r>
          </w:p>
        </w:tc>
        <w:tc>
          <w:tcPr>
            <w:tcW w:w="2417" w:type="dxa"/>
            <w:gridSpan w:val="3"/>
          </w:tcPr>
          <w:p w:rsidR="002E37F3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  <w:p w:rsidR="002E37F3" w:rsidRDefault="00BB0AE1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УО НМР РТ,</w:t>
            </w:r>
          </w:p>
          <w:p w:rsidR="00BB0AE1" w:rsidRPr="00057EB5" w:rsidRDefault="00BB0AE1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МОиН РТ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Конкурс вокального мастерства учащихся ДТДиМ «Прекрасен мир поющий»</w:t>
            </w:r>
          </w:p>
        </w:tc>
        <w:tc>
          <w:tcPr>
            <w:tcW w:w="2417" w:type="dxa"/>
            <w:gridSpan w:val="3"/>
          </w:tcPr>
          <w:p w:rsidR="002E37F3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арт,</w:t>
            </w:r>
          </w:p>
          <w:p w:rsidR="00BB0AE1" w:rsidRPr="00057EB5" w:rsidRDefault="00BB0AE1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Организация опроса «Удовлетворённость обучающихся  деятельностью детского объединения»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арт-апрель,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Отчётные мероприятия детских объединений ДТДиМ: отчётный концерт и отчётная выставка</w:t>
            </w:r>
          </w:p>
        </w:tc>
        <w:tc>
          <w:tcPr>
            <w:tcW w:w="2417" w:type="dxa"/>
            <w:gridSpan w:val="3"/>
          </w:tcPr>
          <w:p w:rsidR="00BB0AE1" w:rsidRPr="00057EB5" w:rsidRDefault="002E37F3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прель-май,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Ю.Н., 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Поощрение  активных и успешных обучающихся</w:t>
            </w:r>
          </w:p>
        </w:tc>
        <w:tc>
          <w:tcPr>
            <w:tcW w:w="2417" w:type="dxa"/>
            <w:gridSpan w:val="3"/>
          </w:tcPr>
          <w:p w:rsidR="00BB0AE1" w:rsidRDefault="000A4252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прель-май, ежегодно, на торжественных мероприятиях</w:t>
            </w:r>
          </w:p>
          <w:p w:rsidR="00B95769" w:rsidRDefault="00B95769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769" w:rsidRPr="00057EB5" w:rsidRDefault="00B95769" w:rsidP="002E3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BB0AE1" w:rsidRPr="00057EB5" w:rsidTr="00C365B0">
        <w:tc>
          <w:tcPr>
            <w:tcW w:w="10206" w:type="dxa"/>
            <w:gridSpan w:val="7"/>
          </w:tcPr>
          <w:p w:rsidR="00BB0AE1" w:rsidRPr="00057EB5" w:rsidRDefault="00BB0AE1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запросов  родителей и детей  в направлениях дополнительного образования </w:t>
            </w:r>
          </w:p>
        </w:tc>
        <w:tc>
          <w:tcPr>
            <w:tcW w:w="2417" w:type="dxa"/>
            <w:gridSpan w:val="3"/>
          </w:tcPr>
          <w:p w:rsidR="00BB0AE1" w:rsidRPr="00057EB5" w:rsidRDefault="000A4252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  <w:p w:rsidR="00BB0AE1" w:rsidRPr="00057EB5" w:rsidRDefault="00BB0AE1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г., 2026 г.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«Дни открытых дверей»  для детей и родителей</w:t>
            </w:r>
          </w:p>
        </w:tc>
        <w:tc>
          <w:tcPr>
            <w:tcW w:w="2417" w:type="dxa"/>
            <w:gridSpan w:val="3"/>
          </w:tcPr>
          <w:p w:rsidR="00BB0AE1" w:rsidRPr="00057EB5" w:rsidRDefault="000A4252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вгуст-сентябрь,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Ю.Н., 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Концерты для родителей обучающихся и жителей города, приуроченные к праздничным датам (День матери, День защитника Отечества, Международный женский день, День Победы и др.)</w:t>
            </w:r>
          </w:p>
        </w:tc>
        <w:tc>
          <w:tcPr>
            <w:tcW w:w="2417" w:type="dxa"/>
            <w:gridSpan w:val="3"/>
          </w:tcPr>
          <w:p w:rsidR="00BB0AE1" w:rsidRPr="00057EB5" w:rsidRDefault="000A4252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о плану УВР ДТДиМ,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Ю.Н., 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Организация опроса «Удовлетворённость родителей обучающихся деятельностью  учреждения дополнительного образования»</w:t>
            </w:r>
          </w:p>
        </w:tc>
        <w:tc>
          <w:tcPr>
            <w:tcW w:w="2417" w:type="dxa"/>
            <w:gridSpan w:val="3"/>
          </w:tcPr>
          <w:p w:rsidR="00BB0AE1" w:rsidRPr="00057EB5" w:rsidRDefault="000A4252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прель-май,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</w:t>
            </w:r>
          </w:p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заведующие отделами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Отчётные мероприятия детских объединений ДТДиМ: отчётный концерт и отчётная выставка</w:t>
            </w:r>
          </w:p>
        </w:tc>
        <w:tc>
          <w:tcPr>
            <w:tcW w:w="2417" w:type="dxa"/>
            <w:gridSpan w:val="3"/>
          </w:tcPr>
          <w:p w:rsidR="00BB0AE1" w:rsidRPr="00057EB5" w:rsidRDefault="000A4252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прель-май, ежегодно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Ю.Н., ПДО</w:t>
            </w:r>
          </w:p>
        </w:tc>
      </w:tr>
      <w:tr w:rsidR="00BB0AE1" w:rsidRPr="00057EB5" w:rsidTr="00174FC6">
        <w:tc>
          <w:tcPr>
            <w:tcW w:w="517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36" w:type="dxa"/>
            <w:gridSpan w:val="2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Поощрение  родителей успешных обучающихся</w:t>
            </w:r>
          </w:p>
        </w:tc>
        <w:tc>
          <w:tcPr>
            <w:tcW w:w="2417" w:type="dxa"/>
            <w:gridSpan w:val="3"/>
          </w:tcPr>
          <w:p w:rsidR="00BB0AE1" w:rsidRPr="00057EB5" w:rsidRDefault="000A4252" w:rsidP="000A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AE1" w:rsidRPr="00057EB5">
              <w:rPr>
                <w:rFonts w:ascii="Times New Roman" w:hAnsi="Times New Roman" w:cs="Times New Roman"/>
                <w:sz w:val="24"/>
                <w:szCs w:val="24"/>
              </w:rPr>
              <w:t>прель-май, ежегодно, на торжественных мероприятиях</w:t>
            </w:r>
          </w:p>
        </w:tc>
        <w:tc>
          <w:tcPr>
            <w:tcW w:w="2936" w:type="dxa"/>
          </w:tcPr>
          <w:p w:rsidR="00BB0AE1" w:rsidRPr="00057EB5" w:rsidRDefault="00BB0AE1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</w:tbl>
    <w:p w:rsidR="004915C2" w:rsidRPr="00057EB5" w:rsidRDefault="004915C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03F96" w:rsidRPr="00057EB5" w:rsidRDefault="000B690D" w:rsidP="000A4252">
      <w:pPr>
        <w:pStyle w:val="Default"/>
        <w:jc w:val="center"/>
        <w:rPr>
          <w:rFonts w:eastAsia="Times New Roman"/>
          <w:b/>
          <w:spacing w:val="5"/>
          <w:lang w:eastAsia="ru-RU"/>
        </w:rPr>
      </w:pPr>
      <w:r w:rsidRPr="00057EB5">
        <w:rPr>
          <w:b/>
          <w:bCs/>
        </w:rPr>
        <w:t xml:space="preserve">ПОДПРОГРАММА 2. </w:t>
      </w:r>
      <w:r w:rsidRPr="00057EB5">
        <w:rPr>
          <w:rFonts w:eastAsia="Times New Roman"/>
          <w:b/>
          <w:spacing w:val="5"/>
          <w:bdr w:val="none" w:sz="0" w:space="0" w:color="auto" w:frame="1"/>
          <w:lang w:eastAsia="ru-RU"/>
        </w:rPr>
        <w:t>«ВМЕСТЕ К СОВЕРШЕНСТВУ»</w:t>
      </w:r>
    </w:p>
    <w:p w:rsidR="004915C2" w:rsidRPr="00057EB5" w:rsidRDefault="004915C2" w:rsidP="000A4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f"/>
        <w:tblW w:w="0" w:type="auto"/>
        <w:tblLook w:val="04A0"/>
      </w:tblPr>
      <w:tblGrid>
        <w:gridCol w:w="2122"/>
        <w:gridCol w:w="8192"/>
      </w:tblGrid>
      <w:tr w:rsidR="00BE70EE" w:rsidRPr="00057EB5" w:rsidTr="00DC7C25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Ответственный исполнитель </w:t>
            </w:r>
          </w:p>
          <w:p w:rsidR="00BE70EE" w:rsidRPr="00057EB5" w:rsidRDefault="00BE70EE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9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Заместитель директора по учебно-воспитательной работе </w:t>
            </w:r>
          </w:p>
          <w:p w:rsidR="00BE70EE" w:rsidRPr="00057EB5" w:rsidRDefault="00BE70EE" w:rsidP="00322A63">
            <w:pPr>
              <w:pStyle w:val="Default"/>
              <w:rPr>
                <w:shd w:val="clear" w:color="auto" w:fill="FFFFFF"/>
              </w:rPr>
            </w:pPr>
            <w:r w:rsidRPr="00057EB5">
              <w:rPr>
                <w:shd w:val="clear" w:color="auto" w:fill="FFFFFF"/>
              </w:rPr>
              <w:t>Заведующий методическим отделом</w:t>
            </w:r>
          </w:p>
        </w:tc>
      </w:tr>
      <w:tr w:rsidR="00BE70EE" w:rsidRPr="00057EB5" w:rsidTr="00DC7C25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Цель </w:t>
            </w:r>
          </w:p>
          <w:p w:rsidR="00BE70EE" w:rsidRPr="00057EB5" w:rsidRDefault="00BE70EE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92" w:type="dxa"/>
          </w:tcPr>
          <w:p w:rsidR="00BE70EE" w:rsidRPr="00057EB5" w:rsidRDefault="000A4252" w:rsidP="000A4252">
            <w:pPr>
              <w:pStyle w:val="Default"/>
              <w:rPr>
                <w:b/>
                <w:shd w:val="clear" w:color="auto" w:fill="FFFFFF"/>
              </w:rPr>
            </w:pPr>
            <w:r>
              <w:t xml:space="preserve">Обеспечение </w:t>
            </w:r>
            <w:r w:rsidR="00BE70EE" w:rsidRPr="00057EB5">
              <w:t xml:space="preserve"> повышени</w:t>
            </w:r>
            <w:r>
              <w:t>я</w:t>
            </w:r>
            <w:r w:rsidR="00BE70EE" w:rsidRPr="00057EB5">
              <w:t xml:space="preserve"> профессионального уровня педагогич</w:t>
            </w:r>
            <w:r>
              <w:t>еских и руководящих работников,</w:t>
            </w:r>
            <w:r w:rsidR="00BE70EE" w:rsidRPr="00057EB5">
              <w:t xml:space="preserve"> создание механизмов их мотивации к непрерывному профессиональному развитию</w:t>
            </w:r>
          </w:p>
        </w:tc>
      </w:tr>
      <w:tr w:rsidR="00BE70EE" w:rsidRPr="00057EB5" w:rsidTr="00DC7C25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Задачи </w:t>
            </w:r>
          </w:p>
          <w:p w:rsidR="00BE70EE" w:rsidRPr="00057EB5" w:rsidRDefault="00BE70EE" w:rsidP="00322A63">
            <w:pPr>
              <w:pStyle w:val="Default"/>
            </w:pPr>
          </w:p>
        </w:tc>
        <w:tc>
          <w:tcPr>
            <w:tcW w:w="8192" w:type="dxa"/>
          </w:tcPr>
          <w:p w:rsidR="00BE70EE" w:rsidRPr="00057EB5" w:rsidRDefault="00BE70EE" w:rsidP="00322A63">
            <w:pPr>
              <w:pStyle w:val="Default"/>
            </w:pPr>
            <w:r w:rsidRPr="00057EB5">
              <w:rPr>
                <w:color w:val="auto"/>
              </w:rPr>
              <w:t>-</w:t>
            </w:r>
            <w:r w:rsidR="000A4252">
              <w:rPr>
                <w:color w:val="auto"/>
              </w:rPr>
              <w:t xml:space="preserve"> </w:t>
            </w:r>
            <w:r w:rsidRPr="00057EB5">
              <w:t>создать комфортные условия труда, мотивирующую образовательную среду для сохранения эффективно работающих педагогов, привлечения молодых специалистов во Д</w:t>
            </w:r>
            <w:r w:rsidR="007F2D4B">
              <w:t>ТДиМ им. И.Х.Са</w:t>
            </w:r>
            <w:r w:rsidR="000A4252">
              <w:t>дыкова</w:t>
            </w:r>
            <w:r w:rsidRPr="00057EB5">
              <w:t xml:space="preserve">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создать гибкую и мобильную систему развития кадрового потенциала, направленную на устранение выявленных профессиональных затруднений педагогов, на обновление профессиональных компетенций и повышение уровня готовности управленческого и педагогического корпуса к решению современных задач, поставленных перед дополнительным образованием;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создать механизмы мотивации педагогических и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управленческих работников к качественной командной работе и профессиональному развитию; </w:t>
            </w:r>
          </w:p>
          <w:p w:rsidR="00BE70EE" w:rsidRPr="00057EB5" w:rsidRDefault="00BE70EE" w:rsidP="00322A63">
            <w:pPr>
              <w:pStyle w:val="Default"/>
            </w:pPr>
            <w:r w:rsidRPr="007F2D4B">
              <w:t>- обеспечить процесс психологического сопровождения работы проектных и годичных команд педагогов;</w:t>
            </w:r>
            <w:r w:rsidRPr="00057EB5">
              <w:t xml:space="preserve">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>- сформировать организационно и содержательно разнообразную инфраструктуру непрерывного профессиональног</w:t>
            </w:r>
            <w:r w:rsidR="000A4252">
              <w:t>о развития кадров ДТДиМ им И.Х.Садыкова</w:t>
            </w:r>
            <w:r w:rsidRPr="00057EB5">
              <w:t xml:space="preserve">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>- создать благоприятные условия для обеспечения профессионального взаимодействия, сотрудничества с профессионалами системы дополнител</w:t>
            </w:r>
            <w:r w:rsidR="000A4252">
              <w:t>ьного образования и других сфер</w:t>
            </w:r>
            <w:r w:rsidRPr="00057EB5">
              <w:t xml:space="preserve"> </w:t>
            </w:r>
          </w:p>
        </w:tc>
      </w:tr>
      <w:tr w:rsidR="00BE70EE" w:rsidRPr="00057EB5" w:rsidTr="00DC7C25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lastRenderedPageBreak/>
              <w:t xml:space="preserve">Целевые индикаторы и показатели </w:t>
            </w:r>
          </w:p>
          <w:p w:rsidR="00BE70EE" w:rsidRPr="00057EB5" w:rsidRDefault="00BE70EE" w:rsidP="00322A63">
            <w:pPr>
              <w:pStyle w:val="Default"/>
            </w:pPr>
          </w:p>
        </w:tc>
        <w:tc>
          <w:tcPr>
            <w:tcW w:w="8192" w:type="dxa"/>
          </w:tcPr>
          <w:p w:rsidR="00BE70EE" w:rsidRPr="00057EB5" w:rsidRDefault="00BE70EE" w:rsidP="00322A63">
            <w:pPr>
              <w:pStyle w:val="Default"/>
            </w:pPr>
            <w:r w:rsidRPr="00057EB5">
              <w:rPr>
                <w:color w:val="auto"/>
              </w:rPr>
              <w:t>-</w:t>
            </w:r>
            <w:r w:rsidR="00716A07" w:rsidRPr="00057EB5">
              <w:t>на 14</w:t>
            </w:r>
            <w:r w:rsidRPr="00057EB5">
              <w:t xml:space="preserve">% увеличится количество педагогов, имеющих квалификационную категорию; </w:t>
            </w:r>
          </w:p>
          <w:p w:rsidR="00BE70EE" w:rsidRPr="00057EB5" w:rsidRDefault="00716A07" w:rsidP="00322A63">
            <w:pPr>
              <w:pStyle w:val="Default"/>
            </w:pPr>
            <w:r w:rsidRPr="00057EB5">
              <w:t>- не менее чем на 3</w:t>
            </w:r>
            <w:r w:rsidR="00BE70EE" w:rsidRPr="00057EB5">
              <w:t xml:space="preserve">% увеличится количество молодых педагогов;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не менее 60% работников </w:t>
            </w:r>
            <w:r w:rsidR="000A4252">
              <w:t>ДТДиМ им</w:t>
            </w:r>
            <w:r w:rsidR="00037156">
              <w:t>.</w:t>
            </w:r>
            <w:r w:rsidR="000A4252">
              <w:t xml:space="preserve"> И.Х.Садыкова</w:t>
            </w:r>
            <w:r w:rsidR="000A4252" w:rsidRPr="00057EB5">
              <w:t xml:space="preserve"> </w:t>
            </w:r>
            <w:r w:rsidRPr="00057EB5">
              <w:t xml:space="preserve">проявят высокий уровень удовлетворенности своей профессиональной деятельностью по результатам маркетинговых исследований; </w:t>
            </w:r>
          </w:p>
          <w:p w:rsidR="00BE70EE" w:rsidRPr="00057EB5" w:rsidRDefault="00716A07" w:rsidP="00322A63">
            <w:pPr>
              <w:pStyle w:val="Default"/>
            </w:pPr>
            <w:r w:rsidRPr="00057EB5">
              <w:t>- не менее 1</w:t>
            </w:r>
            <w:r w:rsidR="00BE70EE" w:rsidRPr="00057EB5">
              <w:t xml:space="preserve">0% педагогов – победители и лауреаты конкурсов профессионального мастерства;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не менее 50% педагогов представляют опыт и результаты работы на конференциях, образовательных форумах, выставках, </w:t>
            </w:r>
            <w:r w:rsidR="00716A07" w:rsidRPr="00057EB5">
              <w:t>семинарах</w:t>
            </w:r>
            <w:r w:rsidRPr="00057EB5">
              <w:t xml:space="preserve">, имеют публикации;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не менее 70% педагогов приобретут опыт работы в проектных и годичных командах, других профессиональных объединениях и сообществах </w:t>
            </w:r>
          </w:p>
        </w:tc>
      </w:tr>
      <w:tr w:rsidR="00BE70EE" w:rsidRPr="00057EB5" w:rsidTr="00DC7C25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Планируемые результаты </w:t>
            </w:r>
          </w:p>
          <w:p w:rsidR="00BE70EE" w:rsidRPr="00057EB5" w:rsidRDefault="00BE70EE" w:rsidP="00322A63">
            <w:pPr>
              <w:pStyle w:val="Default"/>
            </w:pPr>
          </w:p>
        </w:tc>
        <w:tc>
          <w:tcPr>
            <w:tcW w:w="8192" w:type="dxa"/>
          </w:tcPr>
          <w:p w:rsidR="00BE70EE" w:rsidRPr="00057EB5" w:rsidRDefault="00BE70EE" w:rsidP="00322A63">
            <w:pPr>
              <w:pStyle w:val="Default"/>
            </w:pPr>
            <w:r w:rsidRPr="00057EB5">
              <w:rPr>
                <w:color w:val="auto"/>
              </w:rPr>
              <w:t>-</w:t>
            </w:r>
            <w:r w:rsidRPr="00057EB5">
              <w:t xml:space="preserve">повышение удовлетворенности педагогов условиями и результатами профессиональной деятельности;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работа эффективных проектных и годичных команд педагогов , члены которых обладают инициативой, чувством ответственности, высокой работоспособностью и технологиями командной работы;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повышение уровня квалификации и профессионального мастерства педагогических кадров;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>- обобщение и распространение передового п</w:t>
            </w:r>
            <w:r w:rsidR="000A4252">
              <w:t xml:space="preserve">едагогического опыта, </w:t>
            </w:r>
            <w:r w:rsidRPr="00057EB5">
              <w:t xml:space="preserve">инновационных методик и технологий, размещение на специализированных ресурсах в сети Интернет;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приток молодых, талантливых специалистов в различных областях: искусства, техники и спорта. </w:t>
            </w:r>
          </w:p>
        </w:tc>
      </w:tr>
      <w:tr w:rsidR="00BE70EE" w:rsidRPr="00057EB5" w:rsidTr="00DC7C25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Способы отслеживания планируемых результатов </w:t>
            </w:r>
          </w:p>
          <w:p w:rsidR="00BE70EE" w:rsidRPr="00057EB5" w:rsidRDefault="00BE70EE" w:rsidP="00322A63">
            <w:pPr>
              <w:pStyle w:val="Default"/>
            </w:pPr>
          </w:p>
        </w:tc>
        <w:tc>
          <w:tcPr>
            <w:tcW w:w="8192" w:type="dxa"/>
          </w:tcPr>
          <w:p w:rsidR="00BE70EE" w:rsidRPr="00057EB5" w:rsidRDefault="00D2616F" w:rsidP="00322A63">
            <w:pPr>
              <w:pStyle w:val="Default"/>
            </w:pPr>
            <w:r>
              <w:t xml:space="preserve">- </w:t>
            </w:r>
            <w:r w:rsidR="00BE70EE" w:rsidRPr="00057EB5">
              <w:t xml:space="preserve">анализ итогов аттестации  педагогических и руководящих работников;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маркетинговые исследования «Педагог»;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анализ </w:t>
            </w:r>
            <w:r w:rsidR="00716A07" w:rsidRPr="00057EB5">
              <w:t>методических кейсов</w:t>
            </w:r>
            <w:r w:rsidR="00174FC6">
              <w:t xml:space="preserve"> </w:t>
            </w:r>
            <w:r w:rsidRPr="00057EB5">
              <w:t xml:space="preserve">педагогов; </w:t>
            </w:r>
          </w:p>
          <w:p w:rsidR="00BE70EE" w:rsidRPr="00057EB5" w:rsidRDefault="00BE70EE" w:rsidP="00322A63">
            <w:pPr>
              <w:pStyle w:val="Default"/>
            </w:pPr>
            <w:r w:rsidRPr="00057EB5">
              <w:t xml:space="preserve">- анализ участия в конкурсах профессионального мастерства, конференциях, </w:t>
            </w:r>
            <w:r w:rsidR="00D2616F">
              <w:t xml:space="preserve">семинарах </w:t>
            </w:r>
            <w:r w:rsidRPr="00057EB5">
              <w:t>количества публикаций, результ</w:t>
            </w:r>
            <w:r w:rsidR="00174FC6">
              <w:t>атов инновационной деятельности</w:t>
            </w:r>
            <w:r w:rsidRPr="00057EB5">
              <w:t xml:space="preserve"> </w:t>
            </w:r>
          </w:p>
          <w:p w:rsidR="00BE70EE" w:rsidRPr="00057EB5" w:rsidRDefault="00BE70EE" w:rsidP="00322A63">
            <w:pPr>
              <w:pStyle w:val="Default"/>
            </w:pPr>
          </w:p>
        </w:tc>
      </w:tr>
    </w:tbl>
    <w:p w:rsidR="00824F40" w:rsidRDefault="00824F40" w:rsidP="00322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769" w:rsidRDefault="00BB0AE1" w:rsidP="00B957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EB5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</w:t>
      </w:r>
    </w:p>
    <w:p w:rsidR="00384AD2" w:rsidRPr="00B95769" w:rsidRDefault="00BB0AE1" w:rsidP="00B957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EB5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384AD2" w:rsidRPr="00057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AD2" w:rsidRPr="00057EB5">
        <w:rPr>
          <w:rFonts w:ascii="Times New Roman" w:eastAsia="Times New Roman" w:hAnsi="Times New Roman" w:cs="Times New Roman"/>
          <w:b/>
          <w:spacing w:val="5"/>
          <w:sz w:val="24"/>
          <w:szCs w:val="24"/>
          <w:bdr w:val="none" w:sz="0" w:space="0" w:color="auto" w:frame="1"/>
          <w:lang w:eastAsia="ru-RU"/>
        </w:rPr>
        <w:t>«ВМЕСТЕ К СОВЕРШЕНСТВУ»</w:t>
      </w:r>
    </w:p>
    <w:p w:rsidR="009D4D51" w:rsidRPr="00057EB5" w:rsidRDefault="009D4D51" w:rsidP="0032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1116"/>
        <w:gridCol w:w="3806"/>
        <w:gridCol w:w="2035"/>
        <w:gridCol w:w="3216"/>
      </w:tblGrid>
      <w:tr w:rsidR="00384AD2" w:rsidRPr="00057EB5" w:rsidTr="00DC7C25">
        <w:tc>
          <w:tcPr>
            <w:tcW w:w="1116" w:type="dxa"/>
          </w:tcPr>
          <w:p w:rsidR="00384AD2" w:rsidRPr="00057EB5" w:rsidRDefault="00B95769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84AD2" w:rsidRPr="00057EB5" w:rsidTr="00824F40">
        <w:tc>
          <w:tcPr>
            <w:tcW w:w="10173" w:type="dxa"/>
            <w:gridSpan w:val="4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Нормативно-правовое обеспечение</w:t>
            </w:r>
          </w:p>
        </w:tc>
      </w:tr>
      <w:tr w:rsidR="00384AD2" w:rsidRPr="00057EB5" w:rsidTr="00DC7C25">
        <w:tc>
          <w:tcPr>
            <w:tcW w:w="1116" w:type="dxa"/>
          </w:tcPr>
          <w:p w:rsidR="00384AD2" w:rsidRPr="00057EB5" w:rsidRDefault="00384AD2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нематериальном стимулировании педагогов</w:t>
            </w: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Салихзянов Р.Н. директор</w:t>
            </w:r>
          </w:p>
        </w:tc>
      </w:tr>
      <w:tr w:rsidR="00384AD2" w:rsidRPr="00057EB5" w:rsidTr="00DC7C25">
        <w:tc>
          <w:tcPr>
            <w:tcW w:w="1116" w:type="dxa"/>
          </w:tcPr>
          <w:p w:rsidR="00384AD2" w:rsidRPr="00057EB5" w:rsidRDefault="00384AD2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Положения об </w:t>
            </w:r>
            <w:r w:rsidR="009D4D5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у условиях оплаты труда  и о порядке выплат стимулирующего характера </w:t>
            </w: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Р.М., заместитель директора по УВР</w:t>
            </w:r>
          </w:p>
        </w:tc>
      </w:tr>
      <w:tr w:rsidR="00384AD2" w:rsidRPr="00057EB5" w:rsidTr="00DC7C25">
        <w:tc>
          <w:tcPr>
            <w:tcW w:w="1116" w:type="dxa"/>
          </w:tcPr>
          <w:p w:rsidR="00384AD2" w:rsidRPr="00057EB5" w:rsidRDefault="00384AD2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r w:rsidR="009D4D5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и проектных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командах и годичных командах</w:t>
            </w: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Р.М., заместитель директора по УВР</w:t>
            </w:r>
          </w:p>
        </w:tc>
      </w:tr>
      <w:tr w:rsidR="00384AD2" w:rsidRPr="00057EB5" w:rsidTr="00DC7C25">
        <w:tc>
          <w:tcPr>
            <w:tcW w:w="1116" w:type="dxa"/>
          </w:tcPr>
          <w:p w:rsidR="00384AD2" w:rsidRPr="00057EB5" w:rsidRDefault="00384AD2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Составление реестра потребностей</w:t>
            </w: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Рахимуллина Р.М., </w:t>
            </w:r>
          </w:p>
        </w:tc>
      </w:tr>
      <w:tr w:rsidR="00384AD2" w:rsidRPr="00057EB5" w:rsidTr="00DC7C25">
        <w:tc>
          <w:tcPr>
            <w:tcW w:w="1116" w:type="dxa"/>
          </w:tcPr>
          <w:p w:rsidR="00384AD2" w:rsidRPr="00057EB5" w:rsidRDefault="00384AD2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</w:t>
            </w:r>
            <w:r w:rsidR="009D4D51"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специалистов, вновь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принятых</w:t>
            </w: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384AD2" w:rsidRPr="00057EB5" w:rsidTr="00DC7C25">
        <w:trPr>
          <w:trHeight w:val="2897"/>
        </w:trPr>
        <w:tc>
          <w:tcPr>
            <w:tcW w:w="1116" w:type="dxa"/>
          </w:tcPr>
          <w:p w:rsidR="00384AD2" w:rsidRPr="00057EB5" w:rsidRDefault="00384AD2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06" w:type="dxa"/>
          </w:tcPr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профессиональных конкурсах профессионального мастерства для педагогов дополнительного образования:</w:t>
            </w:r>
          </w:p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«Педагогический поиск»</w:t>
            </w:r>
          </w:p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20" w:tgtFrame="_blank" w:history="1">
              <w:r w:rsidRPr="00057EB5">
                <w:rPr>
                  <w:rFonts w:ascii="Times New Roman" w:hAnsi="Times New Roman" w:cs="Times New Roman"/>
                  <w:sz w:val="24"/>
                  <w:szCs w:val="24"/>
                </w:rPr>
                <w:t>Траектория успеха»</w:t>
              </w:r>
            </w:hyperlink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«Мастерская творчества»</w:t>
            </w:r>
          </w:p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«Обучаемся играя»</w:t>
            </w:r>
          </w:p>
          <w:p w:rsidR="00660B38" w:rsidRDefault="00384AD2" w:rsidP="0066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«Лучший методический кейс»</w:t>
            </w:r>
          </w:p>
          <w:p w:rsidR="00384AD2" w:rsidRPr="00660B38" w:rsidRDefault="00384AD2" w:rsidP="00660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2022-2026 гг.</w:t>
            </w: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384AD2" w:rsidRPr="00057EB5" w:rsidRDefault="00824F40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84AD2" w:rsidRPr="00057EB5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AD2" w:rsidRPr="00057EB5" w:rsidRDefault="00384AD2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38" w:rsidRPr="00057EB5" w:rsidTr="00DC7C25">
        <w:trPr>
          <w:trHeight w:val="2897"/>
        </w:trPr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кейсов по направленностям программ к конкурсу «Лучший методический кейс»: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по хореографии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по вокалу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по кураю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декоративно-прикладному искусству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ИЗО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техническому творчеству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- краеведению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социально-гуманитарному </w:t>
            </w:r>
          </w:p>
          <w:p w:rsidR="00660B38" w:rsidRPr="00057EB5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2023 -2025 гг.</w:t>
            </w:r>
          </w:p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Захарова К.В.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Шайдуллина Д.Н.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Д.Н. 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Басырова Э.Р.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Габдуллина Г.Б.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Амируллин Д.М.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Латыйпова Э.Р.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Ворожцова Т.Н.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Муханова Ю.П.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Хуснуллина Л.Л.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Зеленова Г.Р.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Низамова Э.В.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Буздалова О.В.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Сычева Л.Н.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Шакирова З.А.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Галимова З.К.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Особливая З.В.</w:t>
            </w:r>
          </w:p>
          <w:p w:rsidR="00660B38" w:rsidRPr="00057EB5" w:rsidRDefault="00660B38" w:rsidP="00434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38" w:rsidRPr="00057EB5" w:rsidTr="00824F40">
        <w:tc>
          <w:tcPr>
            <w:tcW w:w="10173" w:type="dxa"/>
            <w:gridSpan w:val="4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Организационно-педагогические мероприятия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затруднений педагогов (анкетирование)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педагогов «Определение степени удовлетворённости работой»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банка методических семинаров, практикумов, мастер-классов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Создание проектных, годичных команд по направленностям программ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Р.М., заместитель директора по УВР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Продолжение работы в рамках перспективного плана-графика аттестации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6" w:type="dxa"/>
          </w:tcPr>
          <w:p w:rsid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конкурсов для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специалистов, вновь принятых: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«Педагогический дебют»</w:t>
            </w:r>
          </w:p>
        </w:tc>
        <w:tc>
          <w:tcPr>
            <w:tcW w:w="2035" w:type="dxa"/>
          </w:tcPr>
          <w:p w:rsidR="00660B38" w:rsidRPr="00057EB5" w:rsidRDefault="00037156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660B38" w:rsidRPr="00057E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Галлямова Р.В.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Борисова Э.Ф.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профессионального мастерства для педагогов дополнительного образования: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«Педагогический поиск»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21" w:tgtFrame="_blank" w:history="1">
              <w:r w:rsidRPr="00057EB5">
                <w:rPr>
                  <w:rFonts w:ascii="Times New Roman" w:hAnsi="Times New Roman" w:cs="Times New Roman"/>
                  <w:sz w:val="24"/>
                  <w:szCs w:val="24"/>
                </w:rPr>
                <w:t>Траектория успеха»</w:t>
              </w:r>
            </w:hyperlink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«Мастерская творчества»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«Обучаемся играя»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«Лучший методический кейс»</w:t>
            </w:r>
          </w:p>
        </w:tc>
        <w:tc>
          <w:tcPr>
            <w:tcW w:w="2035" w:type="dxa"/>
          </w:tcPr>
          <w:p w:rsidR="00660B38" w:rsidRPr="00057EB5" w:rsidRDefault="00037156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60B38" w:rsidRPr="00057E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Нугманова И.М. 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Помощь педагогам в подготовке к профессиональным конкурсам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 Борисова Э.Ф.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видеороликов о педагогах, показывающих высокие результаты труда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материалов о достижениях работников учреждения в СМИ, на сайте учреждения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результатах работы педагогов на общих родительских собраниях, совещаниях, конференциях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почетных грамот и благодарственных писем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для награждения педагогов грамотами, ведомственными наградами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рабочих мест необходимой орг. техникой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Митрофанова Г.Ш.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кабинетов техническими средствами</w:t>
            </w:r>
          </w:p>
        </w:tc>
        <w:tc>
          <w:tcPr>
            <w:tcW w:w="2035" w:type="dxa"/>
          </w:tcPr>
          <w:p w:rsidR="00660B38" w:rsidRPr="00057EB5" w:rsidRDefault="00660B38" w:rsidP="0082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eastAsia="Times New Roman" w:hAnsi="Times New Roman" w:cs="Times New Roman"/>
                <w:sz w:val="24"/>
                <w:szCs w:val="24"/>
              </w:rPr>
              <w:t>Митрофанова Г.Ш.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Организационно-методическое сопровождение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«Моделирование учебного занятия  в дополнительном образовании с точки зрения современных требований»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Круглый стол «Дополнительное образование: вызовы времени»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  <w:p w:rsidR="00660B38" w:rsidRPr="00057EB5" w:rsidRDefault="00660B38" w:rsidP="00322A6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ind w:left="-108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Салихзянов Р.Н. директор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Семинар «Учебное занятие как реализация методических моделей учебно-творческой деятельности педагога и учащихся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  <w:p w:rsidR="00660B38" w:rsidRPr="00057EB5" w:rsidRDefault="00660B38" w:rsidP="00322A6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Борисова Э.Ф.</w:t>
            </w:r>
          </w:p>
          <w:p w:rsidR="00660B38" w:rsidRPr="00057EB5" w:rsidRDefault="00660B38" w:rsidP="00322A63">
            <w:pPr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 Гараева Г.Х.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Классификация учебных занятий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  <w:p w:rsidR="00660B38" w:rsidRPr="00057EB5" w:rsidRDefault="00660B38" w:rsidP="00322A63">
            <w:pPr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ind w:left="-108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Э.Ф., методист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Условия достижения эффективности проведения учебного занятия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  <w:p w:rsidR="00660B38" w:rsidRPr="00057EB5" w:rsidRDefault="00660B38" w:rsidP="00322A6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ind w:left="-108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Самоанализ и анализ    учебного занятия с позиции системно - деятельностного подхода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2022-2023 гг.</w:t>
            </w:r>
          </w:p>
          <w:p w:rsidR="00660B38" w:rsidRPr="00057EB5" w:rsidRDefault="00660B38" w:rsidP="00322A63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ind w:left="-108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Методы активизации обучающихся на разных этапах занятий</w:t>
            </w:r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2022-2023 гг.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Э.Ф., методист высшей кв. категории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Открытые занятия в рамках методических объединений, аттестации по 6 направленностям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2023-2026 гг.,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отделами, методисты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Тема «Технология «методический кейс»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в системе оценки качества дополнительного образования»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Технология «методический кейс» в системе оценки качества дополнительного образования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2022 -2026 гг.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Р.М., заместитель директора по УВР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– технология накопления и систематизации информации. Современные технологические приемы, используемые при создании портфолио  ученика 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2022-2026 гг.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Современные виды технологии портфолио</w:t>
            </w:r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2022-2023 гг.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Гараева Г.Х., методист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рабочей образовательной программы с использованием кейс-технологии, портфолио 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2022-2026 </w:t>
            </w:r>
            <w:r w:rsidR="000371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Р.В., методист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Результативный опыт работы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3806" w:type="dxa"/>
          </w:tcPr>
          <w:p w:rsidR="00660B38" w:rsidRPr="00057EB5" w:rsidRDefault="00660B38" w:rsidP="0096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совещании при директоре «Опыт  работы по созданию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методического кейса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мультимедийных средств  и фонограмм  к образовательной программе»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1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Сычева Л.Н., ПДО</w:t>
            </w:r>
          </w:p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Г.И.,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К.С.,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ПДО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методического кейса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1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Зарипова И.В., ПДО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Хуснуллина Л.Л., ПДО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2.7.3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«Моделирование  форм с использованием технологии методический кейс»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2.8.4.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методического кейса в рефлексии профессиональной деятельности ПДО, ПО, методиста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2023-2025 г</w:t>
            </w:r>
            <w:r w:rsidR="000371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 методист высшей квалификационной категории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2.9.5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Портфолио как средство психолого - педагогического сопровождения личностного развития обучающегося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2023-2026 </w:t>
            </w:r>
            <w:r w:rsidR="000371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Р.В.,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Тема «Обучаемся играя»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Семинар «Создание новых авторских игровых образовательных продуктов»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2023-2025 гг.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дидактические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материалы, повышающие качество образовательной деятельности</w:t>
            </w:r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2023-2025 гг.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 Г.Х.,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Сафиуллина Л.И.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 для детей (из опыта работы педагогов)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2023-2025 гг.,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Буздалова О.В.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Юзмухаметова Ю.Н.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B95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Тема «Формирование  профессиональной компетентности ПДО к продуктивной работе с категориями детей, имеющими проблемы в здоровье»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hyperlink r:id="rId22" w:history="1">
              <w:r w:rsidRPr="00057EB5">
                <w:rPr>
                  <w:rFonts w:ascii="Times New Roman" w:hAnsi="Times New Roman" w:cs="Times New Roman"/>
                  <w:sz w:val="24"/>
                  <w:szCs w:val="24"/>
                </w:rPr>
                <w:t>Проблемы инклюзивного образования и пути их разрешения</w:t>
              </w:r>
            </w:hyperlink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практике ДТДиМ»</w:t>
            </w:r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2024 -2025 гг. 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</w:rPr>
              <w:t xml:space="preserve">Салихзянов Р.М.,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Рахимуллина Р.М.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</w:rPr>
            </w:pP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hyperlink r:id="rId23" w:history="1">
              <w:r w:rsidRPr="00057EB5">
                <w:rPr>
                  <w:rFonts w:ascii="Times New Roman" w:hAnsi="Times New Roman" w:cs="Times New Roman"/>
                  <w:sz w:val="24"/>
                  <w:szCs w:val="24"/>
                </w:rPr>
                <w:t>Структура готовности педагога к реализации инклюзивного образования</w:t>
              </w:r>
            </w:hyperlink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2024 -2025 гг. 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Р.В. 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Нугманова И.М.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06" w:type="dxa"/>
          </w:tcPr>
          <w:p w:rsidR="00660B38" w:rsidRPr="00057EB5" w:rsidRDefault="00B1666C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60B38" w:rsidRPr="00057EB5">
                <w:rPr>
                  <w:rFonts w:ascii="Times New Roman" w:hAnsi="Times New Roman" w:cs="Times New Roman"/>
                  <w:sz w:val="24"/>
                  <w:szCs w:val="24"/>
                </w:rPr>
                <w:t>Реализация индивидуального подхода при обучении детей с ограниченными возможностями здоровья в условиях инклюзии</w:t>
              </w:r>
            </w:hyperlink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2024 -2025 гг. 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962B2E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2E">
              <w:rPr>
                <w:rFonts w:ascii="Times New Roman" w:hAnsi="Times New Roman" w:cs="Times New Roman"/>
                <w:sz w:val="24"/>
                <w:szCs w:val="24"/>
              </w:rPr>
              <w:t>Нугманова И.М., методист,</w:t>
            </w:r>
          </w:p>
          <w:p w:rsidR="00660B38" w:rsidRPr="00962B2E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2E">
              <w:rPr>
                <w:rFonts w:ascii="Times New Roman" w:hAnsi="Times New Roman" w:cs="Times New Roman"/>
                <w:sz w:val="24"/>
                <w:szCs w:val="24"/>
              </w:rPr>
              <w:t>Борисова Э.Ф. методист</w:t>
            </w:r>
          </w:p>
          <w:p w:rsidR="00660B38" w:rsidRPr="00962B2E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2E">
              <w:rPr>
                <w:rFonts w:ascii="Times New Roman" w:hAnsi="Times New Roman" w:cs="Times New Roman"/>
                <w:sz w:val="24"/>
                <w:szCs w:val="24"/>
              </w:rPr>
              <w:t>Шалагина А.Н. ПДО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МС «Опыт работы педагогов  ДТДиМ по организации продуктивной работы с детьми, имеющими проблемы со здоровьем» </w:t>
            </w:r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2024 -2025 гг. 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 методист, 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Шалагина А.Н. ПДО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Работа проблемных групп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2024-2026 гг.,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Р.В. методист, 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 профессиональной компетентности ПДО к продуктивной работе с одаренными и талантливыми детьми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 в контексте теории взросления личности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2024-2026 гг.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06" w:type="dxa"/>
          </w:tcPr>
          <w:p w:rsidR="00660B38" w:rsidRPr="00057EB5" w:rsidRDefault="00B1666C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60B38" w:rsidRPr="00057EB5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Проблема выявления и развития одаренности </w:t>
              </w:r>
              <w:r w:rsidR="00660B38">
                <w:rPr>
                  <w:rFonts w:ascii="Times New Roman" w:hAnsi="Times New Roman" w:cs="Times New Roman"/>
                  <w:sz w:val="24"/>
                  <w:szCs w:val="24"/>
                </w:rPr>
                <w:t>об</w:t>
              </w:r>
              <w:r w:rsidR="00660B38" w:rsidRPr="00057EB5">
                <w:rPr>
                  <w:rFonts w:ascii="Times New Roman" w:hAnsi="Times New Roman" w:cs="Times New Roman"/>
                  <w:sz w:val="24"/>
                  <w:szCs w:val="24"/>
                </w:rPr>
                <w:t>уча</w:t>
              </w:r>
              <w:r w:rsidR="00660B38">
                <w:rPr>
                  <w:rFonts w:ascii="Times New Roman" w:hAnsi="Times New Roman" w:cs="Times New Roman"/>
                  <w:sz w:val="24"/>
                  <w:szCs w:val="24"/>
                </w:rPr>
                <w:t>ю</w:t>
              </w:r>
              <w:r w:rsidR="00660B38" w:rsidRPr="00057EB5">
                <w:rPr>
                  <w:rFonts w:ascii="Times New Roman" w:hAnsi="Times New Roman" w:cs="Times New Roman"/>
                  <w:sz w:val="24"/>
                  <w:szCs w:val="24"/>
                </w:rPr>
                <w:t>щихся в условиях дополнительного образования</w:t>
              </w:r>
            </w:hyperlink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Л.И. методист, 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Психология одаренной личности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Р.В., методист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Картотека одаренных детей занимающихся по программе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2022-2026 гг.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Организационно-деятельностная игра «Профессиональные старты»</w:t>
            </w:r>
          </w:p>
        </w:tc>
        <w:tc>
          <w:tcPr>
            <w:tcW w:w="2035" w:type="dxa"/>
          </w:tcPr>
          <w:p w:rsidR="00660B38" w:rsidRPr="00057EB5" w:rsidRDefault="00660B38" w:rsidP="009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2024 -2025 гг. 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Методисты, зав. отделами, ПДО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Работа проблемных групп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2024-2026 гг.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Методисты, зав. отделами, ПДО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«Понимаем. Принимаем. Помогаем»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Диагностика и структура педагогического процесса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Default="00660B38" w:rsidP="00322A63">
            <w:pPr>
              <w:ind w:left="-120" w:right="-164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Рахимуллина Р.М.зам.  директора по УВР </w:t>
            </w:r>
          </w:p>
          <w:p w:rsidR="00660B38" w:rsidRPr="00057EB5" w:rsidRDefault="00660B38" w:rsidP="00322A63">
            <w:pPr>
              <w:ind w:left="-120" w:right="-164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Моделирование  диагностической деятельности ПДО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Р.В. </w:t>
            </w:r>
          </w:p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 </w:t>
            </w:r>
          </w:p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Default="00660B38" w:rsidP="0096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Нугманова И.М.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0B38" w:rsidRPr="00057EB5" w:rsidRDefault="00660B38" w:rsidP="0096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</w:rPr>
            </w:pP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методы и методики: наблюдение, контент - анализ, методы опроса, социометрические методы, тесты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Педагогические пробы «Количественное описание и интерпретация диагностической деятельности»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 методист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 методист, 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«Моделирование современных занятий с использованием электронных образовательных ресурсов»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Семинар-практикум «Занятие в системе дополнительного образования - основная форма организации образовательного процесса»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-2026 </w:t>
            </w:r>
            <w:r w:rsidR="00B95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 методист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 методист, 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Деловая игра «Временная ресурсообеспеченность занятия как средство достижения целевых установок»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2025 г.,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Галлямова Р.В. методист</w:t>
            </w:r>
          </w:p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Э.Ф. методист, </w:t>
            </w:r>
          </w:p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660B38" w:rsidRPr="00057EB5" w:rsidRDefault="00660B38" w:rsidP="0096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Новый вид методической продукции - шаблоны технологических карт занятий, их вариативность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Гараева Г.Х., методист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Педагогические пробы педагогов по 6 направленностям дополнительного образования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2022-2026 гг.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962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Заведующие отделами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  методисты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«Формирование  профессиональной компетентности ПДО к продуктивной работе с категориями детей, 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sz w:val="24"/>
                <w:szCs w:val="24"/>
              </w:rPr>
              <w:t>имеющими проблемы в здоровье, поведении, адаптации»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Семинар «Здоровье – ценность нации. Формирование  профессиональной компетентности ПДО по формированию успешной личности ребенка, способной  ориентированнностя в постоянно меняющемся мире»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 xml:space="preserve">Гараева Г.Х., методист 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Образование детей с особыми образовательными потребностями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Нугманова И.М., методист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Организационно-деятельностная игра «Будущее рождается сегодня»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Борисова Э.Ф. методист высшей кв. категории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«Отличная встреча»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806" w:type="dxa"/>
          </w:tcPr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Работа проблемных групп</w:t>
            </w: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Методисты, зав. отделами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7" w:type="dxa"/>
            <w:gridSpan w:val="3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660B38" w:rsidRPr="00057EB5" w:rsidTr="00DC7C25">
        <w:tc>
          <w:tcPr>
            <w:tcW w:w="1116" w:type="dxa"/>
          </w:tcPr>
          <w:p w:rsidR="00660B38" w:rsidRPr="00057EB5" w:rsidRDefault="00660B38" w:rsidP="00322A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660B38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Оснащение рабочих мест необходимым оборудованием, техническими средствами, цифровой техникой</w:t>
            </w:r>
          </w:p>
          <w:p w:rsidR="00660B38" w:rsidRPr="00057EB5" w:rsidRDefault="00660B38" w:rsidP="0032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60B38" w:rsidRPr="00057EB5" w:rsidRDefault="00660B38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2022-2026 гг.</w:t>
            </w:r>
          </w:p>
        </w:tc>
        <w:tc>
          <w:tcPr>
            <w:tcW w:w="3216" w:type="dxa"/>
          </w:tcPr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  <w:p w:rsidR="00660B38" w:rsidRPr="00057EB5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Митрофанова Г.Ш.</w:t>
            </w:r>
          </w:p>
        </w:tc>
      </w:tr>
    </w:tbl>
    <w:p w:rsidR="00BB0AE1" w:rsidRPr="00057EB5" w:rsidRDefault="00BB0AE1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0B38" w:rsidRDefault="00660B38" w:rsidP="00DC7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15C2" w:rsidRPr="00057EB5" w:rsidRDefault="00B15CEF" w:rsidP="008B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t>ПОДПРОГРАММА 3.</w:t>
      </w:r>
      <w:r w:rsidR="00962B2E">
        <w:rPr>
          <w:rFonts w:ascii="Times New Roman" w:eastAsia="Times New Roman" w:hAnsi="Times New Roman" w:cs="Times New Roman"/>
          <w:b/>
          <w:spacing w:val="5"/>
          <w:sz w:val="24"/>
          <w:szCs w:val="24"/>
          <w:bdr w:val="none" w:sz="0" w:space="0" w:color="auto" w:frame="1"/>
          <w:lang w:eastAsia="ru-RU"/>
        </w:rPr>
        <w:t xml:space="preserve"> «ШАГИ В БУДУЩЕЕ</w:t>
      </w:r>
      <w:r w:rsidR="008B58F8">
        <w:rPr>
          <w:rFonts w:ascii="Times New Roman" w:eastAsia="Times New Roman" w:hAnsi="Times New Roman" w:cs="Times New Roman"/>
          <w:b/>
          <w:spacing w:val="5"/>
          <w:sz w:val="24"/>
          <w:szCs w:val="24"/>
          <w:bdr w:val="none" w:sz="0" w:space="0" w:color="auto" w:frame="1"/>
          <w:lang w:eastAsia="ru-RU"/>
        </w:rPr>
        <w:t>»</w:t>
      </w:r>
    </w:p>
    <w:p w:rsidR="00781A4A" w:rsidRPr="00057EB5" w:rsidRDefault="00781A4A" w:rsidP="008B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2122"/>
        <w:gridCol w:w="8051"/>
      </w:tblGrid>
      <w:tr w:rsidR="00BE70EE" w:rsidRPr="00057EB5" w:rsidTr="008B58F8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Ответственный исполнитель </w:t>
            </w:r>
          </w:p>
          <w:p w:rsidR="00BE70EE" w:rsidRPr="00057EB5" w:rsidRDefault="00BE70EE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51" w:type="dxa"/>
          </w:tcPr>
          <w:p w:rsidR="00BE70EE" w:rsidRPr="00057EB5" w:rsidRDefault="00BB0BF9" w:rsidP="00322A63">
            <w:pPr>
              <w:pStyle w:val="Default"/>
              <w:rPr>
                <w:shd w:val="clear" w:color="auto" w:fill="FFFFFF"/>
              </w:rPr>
            </w:pPr>
            <w:r w:rsidRPr="00057EB5">
              <w:rPr>
                <w:shd w:val="clear" w:color="auto" w:fill="FFFFFF"/>
              </w:rPr>
              <w:t>Заведующие</w:t>
            </w:r>
            <w:r w:rsidR="00BE70EE" w:rsidRPr="00057EB5">
              <w:rPr>
                <w:shd w:val="clear" w:color="auto" w:fill="FFFFFF"/>
              </w:rPr>
              <w:t xml:space="preserve"> организационно-массовым отделом и отделом по работе со старшеклассниками и ДОО</w:t>
            </w:r>
          </w:p>
        </w:tc>
      </w:tr>
      <w:tr w:rsidR="00BE70EE" w:rsidRPr="00057EB5" w:rsidTr="008B58F8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Цель </w:t>
            </w:r>
          </w:p>
          <w:p w:rsidR="00BE70EE" w:rsidRPr="00057EB5" w:rsidRDefault="00BE70EE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51" w:type="dxa"/>
          </w:tcPr>
          <w:p w:rsidR="00BE70EE" w:rsidRDefault="008B58F8" w:rsidP="008B58F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781A4A" w:rsidRPr="00057EB5">
              <w:rPr>
                <w:color w:val="auto"/>
              </w:rPr>
              <w:t xml:space="preserve">обеспечить создание образовательной среды, формирующей социальную активность детей, молодежи и педагогов в процессе взаимодействия Дворца и социума, направленного на реализацию общественных инициатив и социальных проектов педагогов и </w:t>
            </w:r>
            <w:r>
              <w:rPr>
                <w:color w:val="auto"/>
              </w:rPr>
              <w:t>об</w:t>
            </w:r>
            <w:r w:rsidR="00781A4A" w:rsidRPr="00057EB5">
              <w:rPr>
                <w:color w:val="auto"/>
              </w:rPr>
              <w:t>уча</w:t>
            </w:r>
            <w:r>
              <w:rPr>
                <w:color w:val="auto"/>
              </w:rPr>
              <w:t>ю</w:t>
            </w:r>
            <w:r w:rsidR="00781A4A" w:rsidRPr="00057EB5">
              <w:rPr>
                <w:color w:val="auto"/>
              </w:rPr>
              <w:t>щихся</w:t>
            </w:r>
          </w:p>
          <w:p w:rsidR="00660B38" w:rsidRPr="00057EB5" w:rsidRDefault="00660B38" w:rsidP="008B58F8">
            <w:pPr>
              <w:pStyle w:val="Default"/>
              <w:rPr>
                <w:b/>
                <w:shd w:val="clear" w:color="auto" w:fill="FFFFFF"/>
              </w:rPr>
            </w:pPr>
          </w:p>
        </w:tc>
      </w:tr>
      <w:tr w:rsidR="00BE70EE" w:rsidRPr="00057EB5" w:rsidTr="008B58F8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Задачи </w:t>
            </w:r>
          </w:p>
          <w:p w:rsidR="00BE70EE" w:rsidRPr="00057EB5" w:rsidRDefault="00BE70EE" w:rsidP="00322A63">
            <w:pPr>
              <w:pStyle w:val="Default"/>
            </w:pPr>
          </w:p>
        </w:tc>
        <w:tc>
          <w:tcPr>
            <w:tcW w:w="8051" w:type="dxa"/>
          </w:tcPr>
          <w:p w:rsidR="00781A4A" w:rsidRPr="00057EB5" w:rsidRDefault="00781A4A" w:rsidP="00322A63">
            <w:pPr>
              <w:pStyle w:val="Default"/>
            </w:pPr>
            <w:r w:rsidRPr="00057EB5">
              <w:rPr>
                <w:color w:val="auto"/>
              </w:rPr>
              <w:t>-</w:t>
            </w:r>
            <w:r w:rsidR="008B58F8">
              <w:rPr>
                <w:color w:val="auto"/>
              </w:rPr>
              <w:t xml:space="preserve"> </w:t>
            </w:r>
            <w:r w:rsidRPr="00057EB5">
              <w:t xml:space="preserve">провести социально-педагогические исследования для выявления динамики уровня мотивации детей, молодежи и педагогов на участие в социально-значимой деятельности и социально ценном общении;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- сохранить приоритет формирования социальной активности детей, молодежи и педагогов в процессе обучения и воспитания в рамках ДООП и в реализации специально созданного комплекса воспитательных мероприятий;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- провести мероприятия и реализовать ДООП, направленные на популяризацию профессий и самоопределение подростков в будущей профессии;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- вовлечь детей, молодежь и педагогов в активную социальную, волонтерскую и добровольческую деятельность;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- включить детей, молодежь и педагогов в решение социально-значимых проблем городского общества посредством социального проектирования; </w:t>
            </w:r>
          </w:p>
          <w:p w:rsidR="00660B38" w:rsidRPr="00057EB5" w:rsidRDefault="00781A4A" w:rsidP="00322A63">
            <w:pPr>
              <w:pStyle w:val="Default"/>
            </w:pPr>
            <w:r w:rsidRPr="00057EB5">
              <w:t>- организовать взаимодействие с Российским движением школьников как государственным партнёром для реализации частных и общественных проектов, ор</w:t>
            </w:r>
            <w:r w:rsidR="007B180D">
              <w:t xml:space="preserve">иентированных на школьников </w:t>
            </w:r>
          </w:p>
        </w:tc>
      </w:tr>
      <w:tr w:rsidR="00BE70EE" w:rsidRPr="00057EB5" w:rsidTr="008B58F8">
        <w:tc>
          <w:tcPr>
            <w:tcW w:w="2122" w:type="dxa"/>
          </w:tcPr>
          <w:p w:rsidR="00BE70EE" w:rsidRPr="00057EB5" w:rsidRDefault="00BE70EE" w:rsidP="00322A63">
            <w:pPr>
              <w:pStyle w:val="Default"/>
            </w:pPr>
            <w:r w:rsidRPr="00057EB5">
              <w:t xml:space="preserve">Целевые индикаторы и показатели </w:t>
            </w:r>
          </w:p>
          <w:p w:rsidR="00BE70EE" w:rsidRPr="00057EB5" w:rsidRDefault="00BE70EE" w:rsidP="00322A63">
            <w:pPr>
              <w:pStyle w:val="Default"/>
            </w:pPr>
          </w:p>
        </w:tc>
        <w:tc>
          <w:tcPr>
            <w:tcW w:w="8051" w:type="dxa"/>
          </w:tcPr>
          <w:p w:rsidR="00781A4A" w:rsidRPr="00057EB5" w:rsidRDefault="00781A4A" w:rsidP="00322A63">
            <w:pPr>
              <w:pStyle w:val="Default"/>
            </w:pPr>
            <w:r w:rsidRPr="00057EB5">
              <w:rPr>
                <w:color w:val="auto"/>
              </w:rPr>
              <w:t>-</w:t>
            </w:r>
            <w:r w:rsidR="007B180D">
              <w:rPr>
                <w:color w:val="auto"/>
              </w:rPr>
              <w:t xml:space="preserve"> </w:t>
            </w:r>
            <w:r w:rsidRPr="00057EB5">
              <w:t xml:space="preserve">вовлеченность в реализацию социально значимых проектов и практик не менее 30% </w:t>
            </w:r>
            <w:r w:rsidR="00962B2E">
              <w:t>об</w:t>
            </w:r>
            <w:r w:rsidRPr="00057EB5">
              <w:t>уча</w:t>
            </w:r>
            <w:r w:rsidR="00962B2E">
              <w:t>ю</w:t>
            </w:r>
            <w:r w:rsidRPr="00057EB5">
              <w:t xml:space="preserve">щихся и педагогов;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>- ежегодные победы проектных команд Д</w:t>
            </w:r>
            <w:r w:rsidR="00962B2E">
              <w:t>ТДиМ им. И.Х.Садыкова</w:t>
            </w:r>
            <w:r w:rsidRPr="00057EB5">
              <w:t xml:space="preserve"> в конкурсах на грантовую поддержку разного уровня;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- положительная динамика уровня мотивации детей, активности участия молодежи и педагогов на участие в социально-значимой деятельности;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- развитие деятельности РДШ во </w:t>
            </w:r>
            <w:r w:rsidR="00962B2E" w:rsidRPr="00057EB5">
              <w:t>Д</w:t>
            </w:r>
            <w:r w:rsidR="00962B2E">
              <w:t>ТДиМ им. И.Х.Садыкова</w:t>
            </w:r>
            <w:r w:rsidR="00962B2E" w:rsidRPr="00057EB5">
              <w:t xml:space="preserve"> </w:t>
            </w:r>
            <w:r w:rsidR="00962B2E">
              <w:t xml:space="preserve"> </w:t>
            </w:r>
            <w:r w:rsidRPr="00057EB5">
              <w:t xml:space="preserve">и </w:t>
            </w:r>
          </w:p>
          <w:p w:rsidR="00781A4A" w:rsidRPr="00057EB5" w:rsidRDefault="00781A4A" w:rsidP="00322A63">
            <w:pPr>
              <w:pStyle w:val="Default"/>
            </w:pPr>
            <w:r w:rsidRPr="00057EB5">
              <w:t xml:space="preserve">городе Нижнекамске по направлениям: «Личностное развитие», «Военно- патриотическое», «Гражданская активность», «Информационно-медийное; </w:t>
            </w:r>
          </w:p>
          <w:p w:rsidR="00BE70EE" w:rsidRDefault="00781A4A" w:rsidP="00322A63">
            <w:pPr>
              <w:pStyle w:val="Default"/>
            </w:pPr>
            <w:r w:rsidRPr="00057EB5">
              <w:t>- создание курсов по выбору, курсов профессиональных проб, элективны</w:t>
            </w:r>
            <w:r w:rsidR="00962B2E">
              <w:t>х</w:t>
            </w:r>
            <w:r w:rsidRPr="00057EB5">
              <w:t xml:space="preserve"> курсов, способствующих формированию готовности подростков к профессиональному, жизненному и культурному самоопределению </w:t>
            </w:r>
          </w:p>
          <w:p w:rsidR="00660B38" w:rsidRPr="00057EB5" w:rsidRDefault="00660B38" w:rsidP="00660B38">
            <w:pPr>
              <w:pStyle w:val="Default"/>
            </w:pPr>
          </w:p>
        </w:tc>
      </w:tr>
    </w:tbl>
    <w:p w:rsidR="00660B38" w:rsidRPr="00660B38" w:rsidRDefault="00660B38" w:rsidP="00DC7C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EB5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ПО РЕАЛИЗАЦИИ</w:t>
      </w:r>
      <w:r w:rsidR="00DC7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CEF" w:rsidRPr="00660B38">
        <w:rPr>
          <w:rFonts w:ascii="Times New Roman" w:hAnsi="Times New Roman" w:cs="Times New Roman"/>
          <w:b/>
          <w:sz w:val="24"/>
          <w:szCs w:val="24"/>
        </w:rPr>
        <w:t>ПОДПРОГРАММЫ «ШАГИ В БУДУЩЕЕ»</w:t>
      </w:r>
    </w:p>
    <w:tbl>
      <w:tblPr>
        <w:tblStyle w:val="af"/>
        <w:tblW w:w="0" w:type="auto"/>
        <w:tblLook w:val="04A0"/>
      </w:tblPr>
      <w:tblGrid>
        <w:gridCol w:w="1159"/>
        <w:gridCol w:w="3769"/>
        <w:gridCol w:w="2126"/>
        <w:gridCol w:w="2977"/>
      </w:tblGrid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60B38" w:rsidRPr="00CB388B" w:rsidTr="00660B38">
        <w:tc>
          <w:tcPr>
            <w:tcW w:w="10031" w:type="dxa"/>
            <w:gridSpan w:val="4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Нормативно-правовое обеспечение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актов, регулирующих отношения в сфере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инициатив и проектов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МБУ ДО «ДТДиМ им. И.Х.Садыкова» с МАУО "Нижнекамской школой-интернат "Надежда" для детей с ограниченными возможностями здоровья, ГБОУ Нижнекамская школа № 23 для детей с ОВЗ, </w:t>
            </w:r>
            <w:hyperlink r:id="rId26" w:history="1">
              <w:r w:rsidRPr="00CB38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ГАУСО «Территориальный центр социальной помощи семье и детям «Веста» НМР, МНРиГОО «АРиОДИ»,  </w:t>
              </w:r>
            </w:hyperlink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 АНО «Центр развития детей и взрослых» «Вектор», МБУ "Молодежный центр инициатив "Ковёр", ГАПОУ «Нижнекамский педагогический колледж»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</w:tc>
      </w:tr>
      <w:tr w:rsidR="00660B38" w:rsidRPr="00CB388B" w:rsidTr="00660B38">
        <w:tc>
          <w:tcPr>
            <w:tcW w:w="10031" w:type="dxa"/>
            <w:gridSpan w:val="4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Организационно-педагогические мероприятия</w:t>
            </w:r>
          </w:p>
        </w:tc>
      </w:tr>
      <w:tr w:rsidR="00660B38" w:rsidRPr="00CB388B" w:rsidTr="00660B38">
        <w:trPr>
          <w:trHeight w:val="726"/>
        </w:trPr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«Малый политехнический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музей»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Бочкарева Е. П.</w:t>
            </w:r>
          </w:p>
        </w:tc>
      </w:tr>
      <w:tr w:rsidR="00660B38" w:rsidRPr="00CB388B" w:rsidTr="00660B38">
        <w:trPr>
          <w:trHeight w:val="783"/>
        </w:trPr>
        <w:tc>
          <w:tcPr>
            <w:tcW w:w="1159" w:type="dxa"/>
          </w:tcPr>
          <w:p w:rsidR="007B180D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60B38" w:rsidRPr="007B180D" w:rsidRDefault="00660B38" w:rsidP="007B1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 «</w:t>
            </w:r>
            <w:r w:rsidRPr="00CB3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Согреем сердцем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Реализация  программы    «</w:t>
            </w:r>
            <w:r w:rsidRPr="00CB3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Алга,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НК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660B38" w:rsidRPr="00CB388B" w:rsidTr="00660B38">
        <w:trPr>
          <w:trHeight w:val="689"/>
        </w:trPr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</w:t>
            </w:r>
            <w:r w:rsidRPr="00CB3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Маленький друг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Реализация   программы «В игре»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</w:t>
            </w:r>
            <w:r w:rsidRPr="00CB38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Добро своими руками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</w:pPr>
            <w:r w:rsidRPr="00CB388B">
              <w:t>Проект «Моя мама лучше всех!»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</w:pPr>
            <w:r w:rsidRPr="00CB388B">
              <w:t>Реализация проекта «Армейский альбом» в рамках военно-патриотической работы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Бочкарева Е. П.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  <w:jc w:val="both"/>
            </w:pPr>
            <w:r w:rsidRPr="00CB388B">
              <w:t>Развитие деятельности Совета РДШ во Дворце творчества и работа с отрядами РДШ в городе Нижнекамске по направлениям:</w:t>
            </w:r>
            <w:r>
              <w:t xml:space="preserve"> «Личностное развитие», «Военно</w:t>
            </w:r>
            <w:r w:rsidRPr="00CB388B">
              <w:t>- патриотическое», «Гражданская активность», «Информационно-медийное»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</w:pPr>
            <w:r w:rsidRPr="00CB388B">
              <w:t xml:space="preserve">Развитие Ученического самоуправления  (Городской </w:t>
            </w:r>
            <w:r w:rsidRPr="00CB388B">
              <w:lastRenderedPageBreak/>
              <w:t>Совет старшеклассников) во Дворце творчества и работа с Советами школ города Нижнекамска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благотворительных акций,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благотворительных мероприятиях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Н.Н., Юзмухаметова Ю.Н.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во Всероссийских акциях «Георгиевская ленточка», «Бессмертный полк», «Марш памяти», «Территория памяти», «Окна Победы», «Свеча памяти»,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«Блокадный Ленинград»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Н.Н., Юзмухаметова Ю.Н.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Муниципальных этапов Республиканских конкурсов  «Мая инициатива», фестиваля «Девство без границ», «Актив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года», «Замечательный вожатый»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</w:pPr>
            <w:r w:rsidRPr="00CB388B">
              <w:t xml:space="preserve">Реализация курсов по выбору, курсов профессиональных проб, элективных курсов, способствующих формированию готовности подростков к профессиональному, жизненному и культурному самоопределению 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униципальных конкурсов интеллектуально -патриотическая игра «Тропа к Генералу», «Я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Лидер», агитбригада первичных</w:t>
            </w:r>
            <w:r w:rsidRPr="00CB388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отделений РДШ «Мы</w:t>
            </w:r>
            <w:r w:rsidRPr="00CB38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38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CB38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России!», Предвыборная кампания, интерактивная игра «Фокус РДШ», ролевая игра «Выборы», квест «Дорогами памяти», интерактивная игра «Алга, НК», День детских организаций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</w:pPr>
            <w:r w:rsidRPr="00CB388B">
              <w:t>Конкурсы ДТДиМ  по социальной направленности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Педагоги ДТДиМ им И.Х.Садыкова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  <w:rPr>
                <w:color w:val="auto"/>
              </w:rPr>
            </w:pPr>
            <w:r w:rsidRPr="00CB388B">
              <w:rPr>
                <w:color w:val="auto"/>
              </w:rPr>
              <w:t>Организация и проведения месячников по: «Экстремизму – нет!», «Осенняя, весенняя  неделя добра», «Безопасность детства», «</w:t>
            </w:r>
            <w:r w:rsidRPr="00CB388B">
              <w:rPr>
                <w:color w:val="auto"/>
                <w:shd w:val="clear" w:color="auto" w:fill="FFFFFF"/>
              </w:rPr>
              <w:t> Гражданско-патриотическому</w:t>
            </w:r>
            <w:r>
              <w:rPr>
                <w:color w:val="auto"/>
              </w:rPr>
              <w:t xml:space="preserve"> воспитанию»</w:t>
            </w:r>
            <w:r w:rsidRPr="00CB388B">
              <w:rPr>
                <w:color w:val="auto"/>
              </w:rPr>
              <w:t xml:space="preserve"> 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ДТ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ДиМ им И.Х.Садыкова.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69" w:type="dxa"/>
          </w:tcPr>
          <w:p w:rsidR="00660B38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Проект в рамках декады инвалидов  «Подари улыбку детям»</w:t>
            </w:r>
          </w:p>
          <w:p w:rsidR="007B180D" w:rsidRPr="00CB388B" w:rsidRDefault="007B180D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pStyle w:val="Default"/>
            </w:pPr>
            <w:r w:rsidRPr="00CB388B">
              <w:t>Участие в грантовых конкурсах по социальной направленности</w:t>
            </w:r>
          </w:p>
        </w:tc>
        <w:tc>
          <w:tcPr>
            <w:tcW w:w="2126" w:type="dxa"/>
          </w:tcPr>
          <w:p w:rsidR="00660B38" w:rsidRPr="00CB388B" w:rsidRDefault="00660B38" w:rsidP="0043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ДТ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ДиМ им И.Х.Садыкова</w:t>
            </w:r>
          </w:p>
        </w:tc>
      </w:tr>
      <w:tr w:rsidR="00660B38" w:rsidRPr="00CB388B" w:rsidTr="00660B38">
        <w:tc>
          <w:tcPr>
            <w:tcW w:w="10031" w:type="dxa"/>
            <w:gridSpan w:val="4"/>
          </w:tcPr>
          <w:p w:rsidR="00660B38" w:rsidRPr="007B180D" w:rsidRDefault="00660B38" w:rsidP="004345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8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Организационно-методическое сопровождение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семинаров-практикумом для педагогов организаторов школ города по развитию детского движения, ученического самоупра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о РДШ города Нижнекамска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7B180D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7B1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ДТДиМ им. И.Х.С</w:t>
            </w:r>
            <w:r w:rsidR="00037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дыкова</w:t>
            </w: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  по теме   «Формирование  социальной активности детей, молодежи»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60B38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 в рамках реализации </w:t>
            </w:r>
            <w:r w:rsidRPr="00CB38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Республиканского антинаркотического проекта  </w:t>
            </w:r>
            <w:r w:rsidRPr="00CB388B">
              <w:rPr>
                <w:rStyle w:val="af0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«SаMоSтоятельные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руководителей отрядов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7B1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организационная помощь педагогам-организаторам школ города в написании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 по ДОО И ШУС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7B1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Шалагина А.Н., </w:t>
            </w:r>
          </w:p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запросов социальных партнеров по организации взаимодействия в совместной реализации социальных проектов, динамики уровня мотивации детей, молодежи и педагогов на социально-значимой деятельности 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</w:tc>
      </w:tr>
      <w:tr w:rsidR="00660B38" w:rsidRPr="00CB388B" w:rsidTr="00660B38">
        <w:tc>
          <w:tcPr>
            <w:tcW w:w="1159" w:type="dxa"/>
          </w:tcPr>
          <w:p w:rsidR="00660B38" w:rsidRPr="00CB388B" w:rsidRDefault="00660B38" w:rsidP="0043458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69" w:type="dxa"/>
          </w:tcPr>
          <w:p w:rsidR="00660B38" w:rsidRPr="00CB388B" w:rsidRDefault="00660B38" w:rsidP="004345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Исследование по социальной активности  детей и педагогов.</w:t>
            </w:r>
          </w:p>
        </w:tc>
        <w:tc>
          <w:tcPr>
            <w:tcW w:w="2126" w:type="dxa"/>
          </w:tcPr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 w:rsidR="007B1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660B38" w:rsidRPr="00CB388B" w:rsidRDefault="00660B38" w:rsidP="007B1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0B38" w:rsidRPr="00CB388B" w:rsidRDefault="00660B38" w:rsidP="0043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88B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</w:tc>
      </w:tr>
    </w:tbl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660B38" w:rsidRDefault="00660B38" w:rsidP="00322A63">
      <w:pPr>
        <w:spacing w:line="240" w:lineRule="auto"/>
        <w:rPr>
          <w:rFonts w:ascii="Times New Roman" w:hAnsi="Times New Roman" w:cs="Times New Roman"/>
        </w:rPr>
      </w:pPr>
    </w:p>
    <w:p w:rsidR="00DC7C25" w:rsidRDefault="00DC7C25" w:rsidP="00322A63">
      <w:pPr>
        <w:spacing w:line="240" w:lineRule="auto"/>
        <w:rPr>
          <w:rFonts w:ascii="Times New Roman" w:hAnsi="Times New Roman" w:cs="Times New Roman"/>
        </w:rPr>
      </w:pPr>
    </w:p>
    <w:p w:rsidR="00B15CEF" w:rsidRPr="00057EB5" w:rsidRDefault="00B15CE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5C2" w:rsidRPr="00660B38" w:rsidRDefault="00DC7C25" w:rsidP="00660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B38">
        <w:rPr>
          <w:rFonts w:ascii="Times New Roman" w:hAnsi="Times New Roman" w:cs="Times New Roman"/>
          <w:b/>
          <w:bCs/>
          <w:sz w:val="24"/>
          <w:szCs w:val="24"/>
        </w:rPr>
        <w:t>ПОДПРОГРАММА 4</w:t>
      </w:r>
      <w:r w:rsidRPr="00660B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«ПУТЬ К УСПЕХУ»</w:t>
      </w:r>
    </w:p>
    <w:p w:rsidR="004915C2" w:rsidRPr="00660B38" w:rsidRDefault="004915C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2122"/>
        <w:gridCol w:w="7909"/>
      </w:tblGrid>
      <w:tr w:rsidR="004A3D41" w:rsidRPr="00660B38" w:rsidTr="00660B38">
        <w:tc>
          <w:tcPr>
            <w:tcW w:w="2122" w:type="dxa"/>
          </w:tcPr>
          <w:p w:rsidR="004A3D41" w:rsidRPr="00660B38" w:rsidRDefault="004A3D41" w:rsidP="00322A63">
            <w:pPr>
              <w:pStyle w:val="Default"/>
            </w:pPr>
            <w:r w:rsidRPr="00660B38">
              <w:t xml:space="preserve">Ответственный исполнитель </w:t>
            </w:r>
          </w:p>
          <w:p w:rsidR="004A3D41" w:rsidRPr="00660B38" w:rsidRDefault="004A3D41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09" w:type="dxa"/>
          </w:tcPr>
          <w:p w:rsidR="004A3D41" w:rsidRPr="00660B38" w:rsidRDefault="00B54741" w:rsidP="00322A63">
            <w:pPr>
              <w:pStyle w:val="Default"/>
              <w:rPr>
                <w:shd w:val="clear" w:color="auto" w:fill="FFFFFF"/>
              </w:rPr>
            </w:pPr>
            <w:r w:rsidRPr="00660B38">
              <w:rPr>
                <w:shd w:val="clear" w:color="auto" w:fill="FFFFFF"/>
              </w:rPr>
              <w:t>Заведующие организационно-массовым отделом</w:t>
            </w:r>
          </w:p>
          <w:p w:rsidR="00B54741" w:rsidRPr="00660B38" w:rsidRDefault="00B54741" w:rsidP="00322A63">
            <w:pPr>
              <w:pStyle w:val="Default"/>
            </w:pPr>
            <w:r w:rsidRPr="00660B38">
              <w:t xml:space="preserve">Заместитель директора по учебно-воспитательной работе </w:t>
            </w:r>
          </w:p>
          <w:p w:rsidR="00B54741" w:rsidRPr="00660B38" w:rsidRDefault="00B54741" w:rsidP="00322A63">
            <w:pPr>
              <w:pStyle w:val="Default"/>
              <w:rPr>
                <w:b/>
                <w:shd w:val="clear" w:color="auto" w:fill="FFFFFF"/>
              </w:rPr>
            </w:pPr>
          </w:p>
        </w:tc>
      </w:tr>
      <w:tr w:rsidR="004A3D41" w:rsidRPr="00660B38" w:rsidTr="00660B38">
        <w:tc>
          <w:tcPr>
            <w:tcW w:w="2122" w:type="dxa"/>
          </w:tcPr>
          <w:p w:rsidR="004A3D41" w:rsidRPr="00660B38" w:rsidRDefault="004A3D41" w:rsidP="00322A63">
            <w:pPr>
              <w:pStyle w:val="Default"/>
            </w:pPr>
            <w:r w:rsidRPr="00660B38">
              <w:t xml:space="preserve">Цель </w:t>
            </w:r>
          </w:p>
          <w:p w:rsidR="004A3D41" w:rsidRPr="00660B38" w:rsidRDefault="004A3D41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09" w:type="dxa"/>
          </w:tcPr>
          <w:p w:rsidR="004A3D41" w:rsidRPr="00660B38" w:rsidRDefault="004A3D41" w:rsidP="00322A63">
            <w:pPr>
              <w:pStyle w:val="Default"/>
              <w:rPr>
                <w:b/>
                <w:shd w:val="clear" w:color="auto" w:fill="FFFFFF"/>
              </w:rPr>
            </w:pPr>
            <w:r w:rsidRPr="00660B38">
              <w:t>усиление материально-технической базы учреждения через  грантовую поддержку и внедрение платных образовательных услуг</w:t>
            </w:r>
          </w:p>
        </w:tc>
      </w:tr>
      <w:tr w:rsidR="004A3D41" w:rsidRPr="00660B38" w:rsidTr="00660B38">
        <w:tc>
          <w:tcPr>
            <w:tcW w:w="2122" w:type="dxa"/>
          </w:tcPr>
          <w:p w:rsidR="004A3D41" w:rsidRPr="00660B38" w:rsidRDefault="004A3D41" w:rsidP="00322A63">
            <w:pPr>
              <w:pStyle w:val="Default"/>
            </w:pPr>
            <w:r w:rsidRPr="00660B38">
              <w:t xml:space="preserve">Задачи </w:t>
            </w:r>
          </w:p>
          <w:p w:rsidR="004A3D41" w:rsidRPr="00660B38" w:rsidRDefault="004A3D41" w:rsidP="00322A63">
            <w:pPr>
              <w:pStyle w:val="Default"/>
            </w:pPr>
          </w:p>
        </w:tc>
        <w:tc>
          <w:tcPr>
            <w:tcW w:w="7909" w:type="dxa"/>
          </w:tcPr>
          <w:p w:rsidR="00D82742" w:rsidRPr="00660B38" w:rsidRDefault="00D82742" w:rsidP="00322A63">
            <w:pPr>
              <w:pStyle w:val="Default"/>
            </w:pPr>
            <w:r w:rsidRPr="00660B38">
              <w:t>-</w:t>
            </w:r>
            <w:r w:rsidR="00DC7C25">
              <w:t xml:space="preserve"> </w:t>
            </w:r>
            <w:r w:rsidRPr="00660B38">
              <w:t>увеличить количества детских объединений, представляющих платные образовательные услуги;</w:t>
            </w:r>
          </w:p>
          <w:p w:rsidR="004A3D41" w:rsidRPr="00660B38" w:rsidRDefault="00B54741" w:rsidP="00322A63">
            <w:pPr>
              <w:pStyle w:val="Default"/>
            </w:pPr>
            <w:r w:rsidRPr="00660B38">
              <w:t>-</w:t>
            </w:r>
            <w:r w:rsidR="00DC7C25">
              <w:t xml:space="preserve"> </w:t>
            </w:r>
            <w:r w:rsidRPr="00660B38">
              <w:t>расширить спектр</w:t>
            </w:r>
            <w:r w:rsidR="004A3D41" w:rsidRPr="00660B38">
              <w:t xml:space="preserve"> платных мероприятий различного характера;</w:t>
            </w:r>
          </w:p>
          <w:p w:rsidR="004A3D41" w:rsidRPr="00660B38" w:rsidRDefault="00B54741" w:rsidP="00322A63">
            <w:pPr>
              <w:pStyle w:val="Default"/>
            </w:pPr>
            <w:r w:rsidRPr="00660B38">
              <w:t>-</w:t>
            </w:r>
            <w:r w:rsidR="00DC7C25">
              <w:t xml:space="preserve"> </w:t>
            </w:r>
            <w:r w:rsidRPr="00660B38">
              <w:t>у</w:t>
            </w:r>
            <w:r w:rsidR="004A3D41" w:rsidRPr="00660B38">
              <w:t>велич</w:t>
            </w:r>
            <w:r w:rsidRPr="00660B38">
              <w:t>ить</w:t>
            </w:r>
            <w:r w:rsidR="004A3D41" w:rsidRPr="00660B38">
              <w:t xml:space="preserve"> </w:t>
            </w:r>
            <w:r w:rsidRPr="00660B38">
              <w:t>количество обучающихся,  охваченных платными мероприятиями</w:t>
            </w:r>
            <w:r w:rsidR="00D82742" w:rsidRPr="00660B38">
              <w:t xml:space="preserve"> и ДООП;</w:t>
            </w:r>
          </w:p>
          <w:p w:rsidR="004A3D41" w:rsidRPr="00660B38" w:rsidRDefault="00B54741" w:rsidP="00322A63">
            <w:pPr>
              <w:pStyle w:val="Default"/>
            </w:pPr>
            <w:r w:rsidRPr="00660B38">
              <w:t>-</w:t>
            </w:r>
            <w:r w:rsidR="00DC7C25">
              <w:t xml:space="preserve"> </w:t>
            </w:r>
            <w:r w:rsidRPr="00660B38">
              <w:t>вовлечь</w:t>
            </w:r>
            <w:r w:rsidR="004A3D41" w:rsidRPr="00660B38">
              <w:t xml:space="preserve"> </w:t>
            </w:r>
            <w:r w:rsidRPr="00660B38">
              <w:t>педагогических</w:t>
            </w:r>
            <w:r w:rsidR="004A3D41" w:rsidRPr="00660B38">
              <w:t xml:space="preserve"> </w:t>
            </w:r>
            <w:r w:rsidRPr="00660B38">
              <w:t>сотрудников</w:t>
            </w:r>
            <w:r w:rsidR="004A3D41" w:rsidRPr="00660B38">
              <w:t xml:space="preserve"> </w:t>
            </w:r>
            <w:r w:rsidRPr="00660B38">
              <w:t>на</w:t>
            </w:r>
            <w:r w:rsidR="004A3D41" w:rsidRPr="00660B38">
              <w:t xml:space="preserve"> реализаци</w:t>
            </w:r>
            <w:r w:rsidRPr="00660B38">
              <w:t>ю платных образовательных услуг;</w:t>
            </w:r>
          </w:p>
          <w:p w:rsidR="00B54741" w:rsidRPr="00660B38" w:rsidRDefault="00D82742" w:rsidP="00322A63">
            <w:pPr>
              <w:pStyle w:val="Default"/>
            </w:pPr>
            <w:r w:rsidRPr="00660B38">
              <w:t xml:space="preserve">-  победить </w:t>
            </w:r>
            <w:r w:rsidR="00B54741" w:rsidRPr="00660B38">
              <w:t>в конкурсах на гра</w:t>
            </w:r>
            <w:r w:rsidR="00BA756C">
              <w:t>нтовую поддержку разного уровня</w:t>
            </w:r>
            <w:r w:rsidR="00B54741" w:rsidRPr="00660B38">
              <w:t xml:space="preserve"> </w:t>
            </w:r>
          </w:p>
        </w:tc>
      </w:tr>
      <w:tr w:rsidR="004A3D41" w:rsidRPr="00660B38" w:rsidTr="00660B38">
        <w:tc>
          <w:tcPr>
            <w:tcW w:w="2122" w:type="dxa"/>
          </w:tcPr>
          <w:p w:rsidR="004A3D41" w:rsidRPr="00660B38" w:rsidRDefault="004A3D41" w:rsidP="00322A63">
            <w:pPr>
              <w:pStyle w:val="Default"/>
            </w:pPr>
            <w:r w:rsidRPr="00660B38">
              <w:t xml:space="preserve">Целевые индикаторы и показатели </w:t>
            </w:r>
          </w:p>
          <w:p w:rsidR="004A3D41" w:rsidRPr="00660B38" w:rsidRDefault="004A3D41" w:rsidP="00322A63">
            <w:pPr>
              <w:pStyle w:val="Default"/>
            </w:pPr>
          </w:p>
        </w:tc>
        <w:tc>
          <w:tcPr>
            <w:tcW w:w="7909" w:type="dxa"/>
          </w:tcPr>
          <w:p w:rsidR="004A3D41" w:rsidRPr="00660B38" w:rsidRDefault="00B54741" w:rsidP="00322A63">
            <w:pPr>
              <w:pStyle w:val="Default"/>
            </w:pPr>
            <w:r w:rsidRPr="00660B38">
              <w:t>- рост количество платных мероприятий на 30%</w:t>
            </w:r>
            <w:r w:rsidR="004A3D41" w:rsidRPr="00660B38">
              <w:t>;</w:t>
            </w:r>
          </w:p>
          <w:p w:rsidR="004A3D41" w:rsidRPr="00660B38" w:rsidRDefault="00B54741" w:rsidP="00322A63">
            <w:pPr>
              <w:pStyle w:val="Default"/>
            </w:pPr>
            <w:r w:rsidRPr="00660B38">
              <w:t xml:space="preserve">- рост количество обучающихся, </w:t>
            </w:r>
            <w:r w:rsidR="004A3D41" w:rsidRPr="00660B38">
              <w:t xml:space="preserve"> охваченных платными мероприятиями</w:t>
            </w:r>
            <w:r w:rsidR="00D82742" w:rsidRPr="00660B38">
              <w:t xml:space="preserve"> и ДООП</w:t>
            </w:r>
            <w:r w:rsidRPr="00660B38">
              <w:t xml:space="preserve"> на 40%</w:t>
            </w:r>
            <w:r w:rsidR="004A3D41" w:rsidRPr="00660B38">
              <w:t>;</w:t>
            </w:r>
          </w:p>
          <w:p w:rsidR="00B54741" w:rsidRPr="00660B38" w:rsidRDefault="00B54741" w:rsidP="00322A63">
            <w:pPr>
              <w:pStyle w:val="Default"/>
            </w:pPr>
            <w:r w:rsidRPr="00660B38">
              <w:t xml:space="preserve">- рост количество </w:t>
            </w:r>
            <w:r w:rsidR="004A3D41" w:rsidRPr="00660B38">
              <w:t>педагогов, задействованных в платных мероприятиях, проектах, программах</w:t>
            </w:r>
            <w:r w:rsidRPr="00660B38">
              <w:t xml:space="preserve"> на 40%;</w:t>
            </w:r>
          </w:p>
          <w:p w:rsidR="004A3D41" w:rsidRPr="00660B38" w:rsidRDefault="00B54741" w:rsidP="00322A63">
            <w:pPr>
              <w:pStyle w:val="Default"/>
            </w:pPr>
            <w:r w:rsidRPr="00660B38">
              <w:t xml:space="preserve">- рост количество </w:t>
            </w:r>
            <w:r w:rsidR="004A3D41" w:rsidRPr="00660B38">
              <w:t>денежных средств, привлеченных при реализации платных образовательных услуг</w:t>
            </w:r>
            <w:r w:rsidR="00DC7C25">
              <w:t xml:space="preserve"> </w:t>
            </w:r>
            <w:r w:rsidRPr="00660B38">
              <w:t>40%</w:t>
            </w:r>
          </w:p>
        </w:tc>
      </w:tr>
      <w:tr w:rsidR="004A3D41" w:rsidRPr="00660B38" w:rsidTr="00660B38">
        <w:tc>
          <w:tcPr>
            <w:tcW w:w="2122" w:type="dxa"/>
          </w:tcPr>
          <w:p w:rsidR="004A3D41" w:rsidRPr="00660B38" w:rsidRDefault="004A3D41" w:rsidP="00322A63">
            <w:pPr>
              <w:pStyle w:val="Default"/>
            </w:pPr>
            <w:r w:rsidRPr="00660B38">
              <w:t xml:space="preserve">Планируемые результаты </w:t>
            </w:r>
          </w:p>
          <w:p w:rsidR="004A3D41" w:rsidRPr="00660B38" w:rsidRDefault="004A3D41" w:rsidP="00322A63">
            <w:pPr>
              <w:pStyle w:val="Default"/>
            </w:pPr>
          </w:p>
        </w:tc>
        <w:tc>
          <w:tcPr>
            <w:tcW w:w="7909" w:type="dxa"/>
          </w:tcPr>
          <w:p w:rsidR="004A3D41" w:rsidRPr="00660B38" w:rsidRDefault="005905D1" w:rsidP="00322A63">
            <w:pPr>
              <w:pStyle w:val="Default"/>
            </w:pPr>
            <w:r w:rsidRPr="00660B38">
              <w:t>-</w:t>
            </w:r>
            <w:r w:rsidR="00D82742" w:rsidRPr="00660B38">
              <w:t xml:space="preserve"> о</w:t>
            </w:r>
            <w:r w:rsidR="004A3D41" w:rsidRPr="00660B38">
              <w:t>бновление материально-технической базы детских объединений;</w:t>
            </w:r>
          </w:p>
          <w:p w:rsidR="004A3D41" w:rsidRPr="00660B38" w:rsidRDefault="005905D1" w:rsidP="00322A63">
            <w:pPr>
              <w:pStyle w:val="Default"/>
            </w:pPr>
            <w:r w:rsidRPr="00660B38">
              <w:t>-</w:t>
            </w:r>
            <w:r w:rsidR="00D82742" w:rsidRPr="00660B38">
              <w:t xml:space="preserve"> в</w:t>
            </w:r>
            <w:r w:rsidR="004A3D41" w:rsidRPr="00660B38">
              <w:t>недрение новых форм платных мероприятий различного уровня;</w:t>
            </w:r>
          </w:p>
          <w:p w:rsidR="004A3D41" w:rsidRPr="00660B38" w:rsidRDefault="005905D1" w:rsidP="00322A63">
            <w:pPr>
              <w:pStyle w:val="Default"/>
            </w:pPr>
            <w:r w:rsidRPr="00660B38">
              <w:t>-</w:t>
            </w:r>
            <w:r w:rsidR="00DC7C25">
              <w:t xml:space="preserve"> </w:t>
            </w:r>
            <w:r w:rsidR="00D82742" w:rsidRPr="00660B38">
              <w:t>с</w:t>
            </w:r>
            <w:r w:rsidR="004A3D41" w:rsidRPr="00660B38">
              <w:t>оздание условий для дополнительного заработка педагога</w:t>
            </w:r>
            <w:r w:rsidR="00BA756C">
              <w:t>м ДТДиМ им. И.Х.</w:t>
            </w:r>
            <w:r w:rsidR="00DC7C25">
              <w:t>Садыкова</w:t>
            </w:r>
            <w:r w:rsidR="00BA756C">
              <w:t>;</w:t>
            </w:r>
          </w:p>
          <w:p w:rsidR="004A3D41" w:rsidRPr="00660B38" w:rsidRDefault="005905D1" w:rsidP="00322A63">
            <w:pPr>
              <w:pStyle w:val="Default"/>
            </w:pPr>
            <w:r w:rsidRPr="00660B38">
              <w:t>-</w:t>
            </w:r>
            <w:r w:rsidR="00D82742" w:rsidRPr="00660B38">
              <w:t xml:space="preserve"> п</w:t>
            </w:r>
            <w:r w:rsidR="004A3D41" w:rsidRPr="00660B38">
              <w:t xml:space="preserve">ошив новых костюмов для проведения мероприятий </w:t>
            </w:r>
            <w:r w:rsidR="00515E49">
              <w:t>ДТДиМ им. И.Х.Садыкова</w:t>
            </w:r>
            <w:r w:rsidR="004A3D41" w:rsidRPr="00660B38">
              <w:t>;</w:t>
            </w:r>
          </w:p>
          <w:p w:rsidR="004A3D41" w:rsidRPr="00660B38" w:rsidRDefault="005905D1" w:rsidP="00515E49">
            <w:pPr>
              <w:pStyle w:val="Default"/>
            </w:pPr>
            <w:r w:rsidRPr="00660B38">
              <w:t>-</w:t>
            </w:r>
            <w:r w:rsidR="00D82742" w:rsidRPr="00660B38">
              <w:t xml:space="preserve"> о</w:t>
            </w:r>
            <w:r w:rsidR="004A3D41" w:rsidRPr="00660B38">
              <w:t xml:space="preserve">бновление звукового и светового оборудования для проведения мероприятий на базе </w:t>
            </w:r>
            <w:r w:rsidR="00515E49">
              <w:t>ДТДиМ им. И.Х.Садыкова</w:t>
            </w:r>
          </w:p>
        </w:tc>
      </w:tr>
      <w:tr w:rsidR="004A3D41" w:rsidRPr="00660B38" w:rsidTr="00660B38">
        <w:tc>
          <w:tcPr>
            <w:tcW w:w="2122" w:type="dxa"/>
          </w:tcPr>
          <w:p w:rsidR="004A3D41" w:rsidRPr="00660B38" w:rsidRDefault="004A3D41" w:rsidP="00322A63">
            <w:pPr>
              <w:pStyle w:val="Default"/>
            </w:pPr>
            <w:r w:rsidRPr="00660B38">
              <w:t xml:space="preserve">Способы отслеживания планируемых результатов </w:t>
            </w:r>
          </w:p>
          <w:p w:rsidR="004A3D41" w:rsidRPr="00660B38" w:rsidRDefault="004A3D41" w:rsidP="00322A63">
            <w:pPr>
              <w:pStyle w:val="Default"/>
            </w:pPr>
          </w:p>
        </w:tc>
        <w:tc>
          <w:tcPr>
            <w:tcW w:w="7909" w:type="dxa"/>
          </w:tcPr>
          <w:p w:rsidR="004A3D41" w:rsidRPr="00660B38" w:rsidRDefault="004A3D41" w:rsidP="00322A63">
            <w:pPr>
              <w:pStyle w:val="Default"/>
            </w:pPr>
            <w:r w:rsidRPr="00660B38">
              <w:t>Ежегодный мониторинг выполнени</w:t>
            </w:r>
            <w:r w:rsidR="00D82742" w:rsidRPr="00660B38">
              <w:t>я целевых индикаторов программы</w:t>
            </w:r>
          </w:p>
          <w:p w:rsidR="004A3D41" w:rsidRPr="00660B38" w:rsidRDefault="004A3D41" w:rsidP="00322A63">
            <w:pPr>
              <w:pStyle w:val="Default"/>
            </w:pPr>
          </w:p>
          <w:p w:rsidR="004A3D41" w:rsidRPr="00660B38" w:rsidRDefault="004A3D41" w:rsidP="00322A63">
            <w:pPr>
              <w:pStyle w:val="Default"/>
            </w:pPr>
          </w:p>
        </w:tc>
      </w:tr>
    </w:tbl>
    <w:p w:rsidR="004915C2" w:rsidRPr="00660B38" w:rsidRDefault="004915C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8B2" w:rsidRPr="00660B38" w:rsidRDefault="006218B2" w:rsidP="00E507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B38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ПОДПРОГРАММЫ</w:t>
      </w:r>
      <w:r w:rsidRPr="0066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0B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«ПУТЬ К УСПЕХУ»</w:t>
      </w:r>
    </w:p>
    <w:p w:rsidR="006218B2" w:rsidRPr="00660B38" w:rsidRDefault="006218B2" w:rsidP="00322A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809"/>
        <w:gridCol w:w="3857"/>
        <w:gridCol w:w="2323"/>
        <w:gridCol w:w="3184"/>
      </w:tblGrid>
      <w:tr w:rsidR="006218B2" w:rsidRPr="00660B38" w:rsidTr="00660B38">
        <w:tc>
          <w:tcPr>
            <w:tcW w:w="809" w:type="dxa"/>
          </w:tcPr>
          <w:p w:rsidR="006218B2" w:rsidRPr="00660B38" w:rsidRDefault="006218B2" w:rsidP="0066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7" w:type="dxa"/>
          </w:tcPr>
          <w:p w:rsidR="006218B2" w:rsidRPr="00660B38" w:rsidRDefault="006218B2" w:rsidP="0066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3" w:type="dxa"/>
          </w:tcPr>
          <w:p w:rsidR="006218B2" w:rsidRPr="00660B38" w:rsidRDefault="006218B2" w:rsidP="0066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84" w:type="dxa"/>
          </w:tcPr>
          <w:p w:rsidR="006218B2" w:rsidRPr="00660B38" w:rsidRDefault="006218B2" w:rsidP="0066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0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4" w:type="dxa"/>
            <w:gridSpan w:val="3"/>
          </w:tcPr>
          <w:p w:rsidR="006218B2" w:rsidRPr="00660B38" w:rsidRDefault="006218B2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проекта «Пушкинская карта»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Выставки народных промыслов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арт,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Выставка Малого политехнического музея «История развития науки и техники»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оябрь,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Бочкарева Е.П.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Победе в  ВОВ</w:t>
            </w:r>
          </w:p>
        </w:tc>
        <w:tc>
          <w:tcPr>
            <w:tcW w:w="2323" w:type="dxa"/>
          </w:tcPr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 г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1-6.05,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857" w:type="dxa"/>
          </w:tcPr>
          <w:p w:rsidR="006218B2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современной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хореографии», отчетный концерт хореографического коллектива «Брависсимо» </w:t>
            </w:r>
          </w:p>
          <w:p w:rsidR="00660B38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Сафиуллина С.И.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Савченко К.С.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«Лейся песня», отчетный концерт вокалистов ДТДиМ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Спектакли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Спектакль детской театральной студии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апрель,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Сафиулина Л.И.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4" w:type="dxa"/>
            <w:gridSpan w:val="3"/>
          </w:tcPr>
          <w:p w:rsidR="006218B2" w:rsidRPr="00660B38" w:rsidRDefault="006218B2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 для учащихся и педагогов различного уровня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чтецов на татарском языке «Туган телем серле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екабрь – январь,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Зиновьева Ф.М.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методических разработок в сфере патриотического воспитания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оябрь-декабрь,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64" w:type="dxa"/>
            <w:gridSpan w:val="3"/>
          </w:tcPr>
          <w:p w:rsidR="006218B2" w:rsidRPr="00660B38" w:rsidRDefault="006218B2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 для педагогов различного уровня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«Проектирование форм патриотического воспитания»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оябрь,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«Рукотворный мир»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>арт, ежегодно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64" w:type="dxa"/>
            <w:gridSpan w:val="3"/>
          </w:tcPr>
          <w:p w:rsidR="006218B2" w:rsidRPr="00660B38" w:rsidRDefault="006218B2" w:rsidP="00660B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Платные образовательные услуги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Коммерческие образовательные программы</w:t>
            </w:r>
          </w:p>
        </w:tc>
        <w:tc>
          <w:tcPr>
            <w:tcW w:w="2323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323" w:type="dxa"/>
          </w:tcPr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Спортивно-бальные танцы</w:t>
            </w:r>
          </w:p>
        </w:tc>
        <w:tc>
          <w:tcPr>
            <w:tcW w:w="2323" w:type="dxa"/>
          </w:tcPr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Зарипова И.В.</w:t>
            </w:r>
          </w:p>
        </w:tc>
      </w:tr>
      <w:tr w:rsidR="006218B2" w:rsidRPr="00660B38" w:rsidTr="00660B38">
        <w:tc>
          <w:tcPr>
            <w:tcW w:w="809" w:type="dxa"/>
          </w:tcPr>
          <w:p w:rsidR="006218B2" w:rsidRPr="00660B38" w:rsidRDefault="006218B2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3857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2323" w:type="dxa"/>
          </w:tcPr>
          <w:p w:rsidR="006218B2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18B2"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84" w:type="dxa"/>
          </w:tcPr>
          <w:p w:rsidR="006218B2" w:rsidRPr="00660B38" w:rsidRDefault="006218B2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Буздалова О.В.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Коммерческие элективные курсы</w:t>
            </w:r>
          </w:p>
        </w:tc>
        <w:tc>
          <w:tcPr>
            <w:tcW w:w="2323" w:type="dxa"/>
          </w:tcPr>
          <w:p w:rsidR="00A26CBF" w:rsidRPr="00660B38" w:rsidRDefault="00E5079E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CBF" w:rsidRPr="00660B38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3857" w:type="dxa"/>
          </w:tcPr>
          <w:p w:rsidR="00A26CBF" w:rsidRPr="00660B38" w:rsidRDefault="008109A7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2323" w:type="dxa"/>
          </w:tcPr>
          <w:p w:rsidR="00A26CBF" w:rsidRPr="00660B38" w:rsidRDefault="00E5079E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6CBF"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E507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ьютерная грамотность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4" w:type="dxa"/>
            <w:gridSpan w:val="3"/>
          </w:tcPr>
          <w:p w:rsidR="00660B38" w:rsidRPr="00660B38" w:rsidRDefault="00A26CBF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Образовательные проекты совместно с </w:t>
            </w:r>
          </w:p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АНО «Центр развития детей и взрослых «Вектор»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Интенсивы для школьников в каникулярное время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Участие в грантовых конкурсах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       ежегодно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Салихзянов Р.Н.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- развитие научно-технического творчества детей</w:t>
            </w:r>
          </w:p>
          <w:p w:rsidR="00A26CBF" w:rsidRPr="00660B38" w:rsidRDefault="00A26CBF" w:rsidP="00322A63">
            <w:pPr>
              <w:pStyle w:val="Default"/>
            </w:pPr>
            <w:r w:rsidRPr="00660B38">
              <w:t>-</w:t>
            </w:r>
            <w:r w:rsidR="00660B38">
              <w:t xml:space="preserve"> </w:t>
            </w:r>
            <w:r w:rsidRPr="00660B38">
              <w:t>содействие и осуществление деятельности в области просвещения, дополнительного образования детей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Бочкарева Е.П.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Сычева Л.Н.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Буздалова О.В.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Шакирова З.К.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Галлямова Р.В.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творчества детей ( по ДПИ)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Нугманова И.М.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Ворожцова Т.Н.</w:t>
            </w:r>
          </w:p>
          <w:p w:rsidR="00A26CBF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Галлямова Г.Я.</w:t>
            </w:r>
          </w:p>
          <w:p w:rsidR="00660B38" w:rsidRPr="00660B38" w:rsidRDefault="00660B38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Муханова Ю.П.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5.2.3</w:t>
            </w:r>
          </w:p>
        </w:tc>
        <w:tc>
          <w:tcPr>
            <w:tcW w:w="3857" w:type="dxa"/>
          </w:tcPr>
          <w:p w:rsidR="00A26CBF" w:rsidRPr="00660B38" w:rsidRDefault="00A26CBF" w:rsidP="0066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- развитие художественного творчества детей (по ИЗО)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2023-2026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Зеленова Г.Р.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Низамова Э.В.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Муханова Ю.П.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Валиева А.Н.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660B38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5.2.4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- деятельность молодежных организаций, направленная на вовлечение молодежи в развитие территорий 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и студентов навыков ведения бизнеса и проектной работы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Особливая З.В.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5.2.5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pStyle w:val="Default"/>
            </w:pPr>
            <w:r w:rsidRPr="00660B38">
              <w:t>-</w:t>
            </w:r>
            <w:r w:rsidR="00660B38">
              <w:t xml:space="preserve"> </w:t>
            </w:r>
            <w:r w:rsidRPr="00660B38">
              <w:t xml:space="preserve">развитие добровольчества (волонтерства) 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Шалагина А.Н.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Шернина Н.Н.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5.2.6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pStyle w:val="Default"/>
            </w:pPr>
            <w:r w:rsidRPr="00660B38">
              <w:t>-</w:t>
            </w:r>
            <w:r w:rsidR="00660B38">
              <w:t xml:space="preserve"> </w:t>
            </w:r>
            <w:r w:rsidRPr="00660B38">
              <w:t xml:space="preserve">деятельность детей и молодежи в сфере краеведения и экологии </w:t>
            </w:r>
          </w:p>
          <w:p w:rsidR="00A26CBF" w:rsidRPr="00660B38" w:rsidRDefault="00A26CBF" w:rsidP="00322A63">
            <w:pPr>
              <w:pStyle w:val="Default"/>
            </w:pP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Гараева Г.Х.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Галимова З.К.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Зиновьева Ф.М.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660B38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5.2.7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творчества детей (по хореографии)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Савченко К.С. 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Шайдуллина Д.Н.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Зарипова И.В.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Фархутдинова Л.А.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5.2.8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творчества детей (по вокалу)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Габдуллина Г.Б.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Басырова Э.Р.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5.2.9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художественного творчества детей (по драматическому)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Сафиуллина Л.И.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0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4" w:type="dxa"/>
            <w:gridSpan w:val="3"/>
          </w:tcPr>
          <w:p w:rsidR="00A26CBF" w:rsidRPr="00660B38" w:rsidRDefault="00A26CBF" w:rsidP="00322A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Платные досуговые мероприятия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Новогодние досуговые представления для организаций города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декабрь, ежегодно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Юзмуаметова Ю.Н.</w:t>
            </w:r>
          </w:p>
        </w:tc>
      </w:tr>
      <w:tr w:rsidR="00A26CBF" w:rsidRPr="00660B38" w:rsidTr="00660B38">
        <w:tc>
          <w:tcPr>
            <w:tcW w:w="809" w:type="dxa"/>
          </w:tcPr>
          <w:p w:rsidR="00A26CBF" w:rsidRPr="00660B38" w:rsidRDefault="00A26CBF" w:rsidP="0081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57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для старшеклассников с участием в проекте «Пушкинская карта» </w:t>
            </w:r>
          </w:p>
        </w:tc>
        <w:tc>
          <w:tcPr>
            <w:tcW w:w="2323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декабрь, ежегодно</w:t>
            </w:r>
          </w:p>
        </w:tc>
        <w:tc>
          <w:tcPr>
            <w:tcW w:w="3184" w:type="dxa"/>
          </w:tcPr>
          <w:p w:rsidR="00A26CBF" w:rsidRPr="00660B38" w:rsidRDefault="00A26CBF" w:rsidP="00322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B38">
              <w:rPr>
                <w:rFonts w:ascii="Times New Roman" w:hAnsi="Times New Roman" w:cs="Times New Roman"/>
                <w:sz w:val="24"/>
                <w:szCs w:val="24"/>
              </w:rPr>
              <w:t>Юзмухаметова Ю.Н.</w:t>
            </w:r>
          </w:p>
        </w:tc>
      </w:tr>
    </w:tbl>
    <w:p w:rsidR="006218B2" w:rsidRPr="00660B38" w:rsidRDefault="006218B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8B2" w:rsidRPr="00660B38" w:rsidRDefault="006218B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8B2" w:rsidRPr="00660B38" w:rsidRDefault="006218B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8B2" w:rsidRDefault="006218B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8B2" w:rsidRPr="00660B38" w:rsidRDefault="006218B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5D" w:rsidRPr="008109A7" w:rsidRDefault="008109A7" w:rsidP="008109A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5. </w:t>
      </w:r>
      <w:r w:rsidR="008C3B88" w:rsidRPr="008109A7">
        <w:rPr>
          <w:rFonts w:ascii="Times New Roman" w:hAnsi="Times New Roman" w:cs="Times New Roman"/>
          <w:b/>
          <w:bCs/>
          <w:sz w:val="24"/>
          <w:szCs w:val="24"/>
        </w:rPr>
        <w:t>БЮДЖЕТ ПРОГРАММЫ</w:t>
      </w:r>
    </w:p>
    <w:p w:rsidR="00A0725D" w:rsidRPr="00660B38" w:rsidRDefault="00A0725D" w:rsidP="0032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516"/>
        <w:gridCol w:w="6448"/>
        <w:gridCol w:w="3456"/>
      </w:tblGrid>
      <w:tr w:rsidR="00A0725D" w:rsidRPr="00660B38" w:rsidTr="00D82742">
        <w:tc>
          <w:tcPr>
            <w:tcW w:w="516" w:type="dxa"/>
          </w:tcPr>
          <w:p w:rsidR="00A0725D" w:rsidRPr="00660B38" w:rsidRDefault="00A0725D" w:rsidP="00322A63">
            <w:pPr>
              <w:pStyle w:val="Default"/>
            </w:pPr>
            <w:r w:rsidRPr="00660B38">
              <w:rPr>
                <w:b/>
                <w:bCs/>
              </w:rPr>
              <w:t xml:space="preserve">№ пп </w:t>
            </w:r>
          </w:p>
        </w:tc>
        <w:tc>
          <w:tcPr>
            <w:tcW w:w="5558" w:type="dxa"/>
          </w:tcPr>
          <w:p w:rsidR="00A0725D" w:rsidRPr="00660B38" w:rsidRDefault="00A0725D" w:rsidP="00322A63">
            <w:pPr>
              <w:pStyle w:val="Default"/>
            </w:pPr>
            <w:r w:rsidRPr="00660B38">
              <w:rPr>
                <w:b/>
                <w:bCs/>
              </w:rPr>
              <w:t xml:space="preserve">Наименование направлений расходования средств </w:t>
            </w:r>
          </w:p>
        </w:tc>
        <w:tc>
          <w:tcPr>
            <w:tcW w:w="3271" w:type="dxa"/>
          </w:tcPr>
          <w:p w:rsidR="00A0725D" w:rsidRPr="00660B38" w:rsidRDefault="00A0725D" w:rsidP="00322A63">
            <w:pPr>
              <w:pStyle w:val="Default"/>
            </w:pPr>
            <w:r w:rsidRPr="00660B38">
              <w:rPr>
                <w:b/>
                <w:bCs/>
              </w:rPr>
              <w:t xml:space="preserve">Количество затраченных средств </w:t>
            </w:r>
          </w:p>
        </w:tc>
      </w:tr>
      <w:tr w:rsidR="00A0725D" w:rsidRPr="00057EB5" w:rsidTr="00D82742">
        <w:tc>
          <w:tcPr>
            <w:tcW w:w="516" w:type="dxa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1.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5558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Материальное стимулирование работников по результатам труда </w:t>
            </w:r>
          </w:p>
        </w:tc>
        <w:tc>
          <w:tcPr>
            <w:tcW w:w="3271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В зависимости от объема стимулирующего фонда </w:t>
            </w:r>
          </w:p>
        </w:tc>
      </w:tr>
      <w:tr w:rsidR="00A0725D" w:rsidRPr="00057EB5" w:rsidTr="00D82742">
        <w:tc>
          <w:tcPr>
            <w:tcW w:w="516" w:type="dxa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2.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5558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Приобретение компьютерной техники, в т.ч. интерактивных сенсорных столов, современного компьютерного оснащения </w:t>
            </w:r>
          </w:p>
        </w:tc>
        <w:tc>
          <w:tcPr>
            <w:tcW w:w="3271" w:type="dxa"/>
          </w:tcPr>
          <w:p w:rsidR="00A0725D" w:rsidRPr="00057EB5" w:rsidRDefault="00D82742" w:rsidP="00322A63">
            <w:pPr>
              <w:pStyle w:val="Default"/>
            </w:pPr>
            <w:r w:rsidRPr="00057EB5">
              <w:t>Более 2</w:t>
            </w:r>
            <w:r w:rsidR="00A0725D" w:rsidRPr="00057EB5">
              <w:t>,5 млн</w:t>
            </w:r>
            <w:r w:rsidR="00660B38">
              <w:t xml:space="preserve">. </w:t>
            </w:r>
            <w:r w:rsidR="00660B38" w:rsidRPr="00057EB5">
              <w:t>рублей</w:t>
            </w:r>
            <w:r w:rsidR="00A0725D" w:rsidRPr="00057EB5">
              <w:t xml:space="preserve"> </w:t>
            </w:r>
          </w:p>
        </w:tc>
      </w:tr>
      <w:tr w:rsidR="00A0725D" w:rsidRPr="00057EB5" w:rsidTr="00D82742">
        <w:tc>
          <w:tcPr>
            <w:tcW w:w="516" w:type="dxa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3.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5558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Учебные пособия, игры, игровое оборудование </w:t>
            </w:r>
          </w:p>
        </w:tc>
        <w:tc>
          <w:tcPr>
            <w:tcW w:w="3271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Более </w:t>
            </w:r>
            <w:r w:rsidR="00D82742" w:rsidRPr="00057EB5">
              <w:t>100 тыс. рублей</w:t>
            </w:r>
          </w:p>
        </w:tc>
      </w:tr>
      <w:tr w:rsidR="00A0725D" w:rsidRPr="00057EB5" w:rsidTr="00D82742">
        <w:tc>
          <w:tcPr>
            <w:tcW w:w="516" w:type="dxa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4.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5558" w:type="dxa"/>
          </w:tcPr>
          <w:p w:rsidR="00A0725D" w:rsidRPr="00057EB5" w:rsidRDefault="00A0725D" w:rsidP="00322A63">
            <w:pPr>
              <w:pStyle w:val="Default"/>
            </w:pPr>
            <w:r w:rsidRPr="00057EB5">
              <w:t>Мебель и предметы интерьера для учебных кабинетов</w:t>
            </w:r>
            <w:r w:rsidR="00302DEB" w:rsidRPr="00057EB5">
              <w:t>, столы- трансформеры</w:t>
            </w:r>
            <w:r w:rsidRPr="00057EB5">
              <w:t xml:space="preserve"> </w:t>
            </w:r>
          </w:p>
        </w:tc>
        <w:tc>
          <w:tcPr>
            <w:tcW w:w="3271" w:type="dxa"/>
          </w:tcPr>
          <w:p w:rsidR="00A0725D" w:rsidRPr="00057EB5" w:rsidRDefault="00D82742" w:rsidP="00322A63">
            <w:pPr>
              <w:pStyle w:val="Default"/>
            </w:pPr>
            <w:r w:rsidRPr="00057EB5">
              <w:t>Более 1</w:t>
            </w:r>
            <w:r w:rsidR="00A0725D" w:rsidRPr="00057EB5">
              <w:t xml:space="preserve"> млн. рублей </w:t>
            </w:r>
          </w:p>
        </w:tc>
      </w:tr>
      <w:tr w:rsidR="00A0725D" w:rsidRPr="00057EB5" w:rsidTr="00D82742">
        <w:tc>
          <w:tcPr>
            <w:tcW w:w="516" w:type="dxa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5.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5558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Поддержка и материальное обеспечение конкурсного движения </w:t>
            </w:r>
          </w:p>
        </w:tc>
        <w:tc>
          <w:tcPr>
            <w:tcW w:w="3271" w:type="dxa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Более 500 тыс. рублей </w:t>
            </w:r>
          </w:p>
          <w:p w:rsidR="00A0725D" w:rsidRPr="00057EB5" w:rsidRDefault="00A0725D" w:rsidP="00660B38">
            <w:pPr>
              <w:pStyle w:val="Default"/>
            </w:pPr>
            <w:r w:rsidRPr="00057EB5">
              <w:t>(в т.ч. выделение грантовых средств на финансирование конкурса проектов Д</w:t>
            </w:r>
            <w:r w:rsidR="00660B38">
              <w:t>ТДиМ им. И.Х.Садыкова</w:t>
            </w:r>
            <w:r w:rsidRPr="00057EB5">
              <w:t xml:space="preserve">) </w:t>
            </w:r>
          </w:p>
        </w:tc>
      </w:tr>
      <w:tr w:rsidR="00A0725D" w:rsidRPr="00057EB5" w:rsidTr="00A0725D">
        <w:trPr>
          <w:trHeight w:val="268"/>
        </w:trPr>
        <w:tc>
          <w:tcPr>
            <w:tcW w:w="0" w:type="auto"/>
          </w:tcPr>
          <w:p w:rsidR="00A0725D" w:rsidRPr="00057EB5" w:rsidRDefault="00A0725D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5D" w:rsidRPr="00057EB5" w:rsidRDefault="00A0725D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A0725D" w:rsidRPr="00057EB5" w:rsidRDefault="00A0725D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0725D" w:rsidRPr="00057EB5" w:rsidRDefault="00A0725D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и ра</w:t>
            </w:r>
            <w:r w:rsidR="0003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звитие официального сайта ДТДиМ </w:t>
            </w:r>
            <w:r w:rsidR="00037156">
              <w:t>им. И.Х.Садыкова</w:t>
            </w: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0725D" w:rsidRPr="00057EB5" w:rsidRDefault="00A0725D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100 тыс. рублей </w:t>
            </w:r>
          </w:p>
        </w:tc>
      </w:tr>
      <w:tr w:rsidR="00A0725D" w:rsidRPr="00057EB5" w:rsidTr="00A0725D">
        <w:trPr>
          <w:trHeight w:val="268"/>
        </w:trPr>
        <w:tc>
          <w:tcPr>
            <w:tcW w:w="0" w:type="auto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7.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0" w:type="auto"/>
          </w:tcPr>
          <w:p w:rsidR="00A0725D" w:rsidRPr="00057EB5" w:rsidRDefault="00A0725D" w:rsidP="00322A63">
            <w:pPr>
              <w:pStyle w:val="Default"/>
            </w:pPr>
            <w:r w:rsidRPr="00057EB5">
              <w:t>Финансирование образовательных событий и мероприятий, направленных на развитие кадрового потенциала: конкурса «</w:t>
            </w:r>
            <w:r w:rsidR="00716A07" w:rsidRPr="00057EB5">
              <w:t>Педагогический дебют</w:t>
            </w:r>
            <w:r w:rsidRPr="00057EB5">
              <w:t>», «</w:t>
            </w:r>
            <w:r w:rsidR="00716A07" w:rsidRPr="00057EB5">
              <w:t>Вдохновение</w:t>
            </w:r>
            <w:r w:rsidRPr="00057EB5">
              <w:t>»</w:t>
            </w:r>
            <w:r w:rsidR="00716A07" w:rsidRPr="00057EB5">
              <w:t xml:space="preserve"> и др.</w:t>
            </w:r>
            <w:r w:rsidRPr="00057EB5">
              <w:t xml:space="preserve">, работы профессиональных сообществ и групп </w:t>
            </w:r>
          </w:p>
        </w:tc>
        <w:tc>
          <w:tcPr>
            <w:tcW w:w="0" w:type="auto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Более 500 тыс. рублей </w:t>
            </w:r>
          </w:p>
        </w:tc>
      </w:tr>
      <w:tr w:rsidR="00A0725D" w:rsidRPr="00057EB5" w:rsidTr="00A0725D">
        <w:trPr>
          <w:trHeight w:val="268"/>
        </w:trPr>
        <w:tc>
          <w:tcPr>
            <w:tcW w:w="0" w:type="auto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8.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0" w:type="auto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Финансирование конкурсов, событий, мероприятий для </w:t>
            </w:r>
            <w:r w:rsidR="00660B38">
              <w:t>об</w:t>
            </w:r>
            <w:r w:rsidRPr="00057EB5">
              <w:t>уча</w:t>
            </w:r>
            <w:r w:rsidR="00660B38">
              <w:t>ю</w:t>
            </w:r>
            <w:r w:rsidRPr="00057EB5">
              <w:t xml:space="preserve">щихся </w:t>
            </w:r>
          </w:p>
        </w:tc>
        <w:tc>
          <w:tcPr>
            <w:tcW w:w="0" w:type="auto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Более </w:t>
            </w:r>
            <w:r w:rsidR="00D82742" w:rsidRPr="00057EB5">
              <w:t xml:space="preserve">500 тыс. </w:t>
            </w:r>
            <w:r w:rsidRPr="00057EB5">
              <w:t xml:space="preserve">рублей </w:t>
            </w:r>
          </w:p>
        </w:tc>
      </w:tr>
      <w:tr w:rsidR="00A0725D" w:rsidRPr="00057EB5" w:rsidTr="00A0725D">
        <w:trPr>
          <w:trHeight w:val="268"/>
        </w:trPr>
        <w:tc>
          <w:tcPr>
            <w:tcW w:w="0" w:type="auto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  <w:p w:rsidR="00A0725D" w:rsidRPr="00057EB5" w:rsidRDefault="00A0725D" w:rsidP="00322A63">
            <w:pPr>
              <w:pStyle w:val="Default"/>
            </w:pPr>
            <w:r w:rsidRPr="00057EB5">
              <w:t xml:space="preserve">9. </w:t>
            </w:r>
          </w:p>
          <w:p w:rsidR="00A0725D" w:rsidRPr="00057EB5" w:rsidRDefault="00A0725D" w:rsidP="00322A63">
            <w:pPr>
              <w:pStyle w:val="Default"/>
            </w:pPr>
          </w:p>
        </w:tc>
        <w:tc>
          <w:tcPr>
            <w:tcW w:w="0" w:type="auto"/>
          </w:tcPr>
          <w:p w:rsidR="00A0725D" w:rsidRPr="00057EB5" w:rsidRDefault="00A0725D" w:rsidP="00322A63">
            <w:pPr>
              <w:pStyle w:val="Default"/>
            </w:pPr>
            <w:r w:rsidRPr="00057EB5">
              <w:t xml:space="preserve">Участие в научных мероприятиях разного уровня </w:t>
            </w:r>
          </w:p>
        </w:tc>
        <w:tc>
          <w:tcPr>
            <w:tcW w:w="0" w:type="auto"/>
          </w:tcPr>
          <w:p w:rsidR="00A0725D" w:rsidRPr="00057EB5" w:rsidRDefault="008C3B88" w:rsidP="00322A63">
            <w:pPr>
              <w:pStyle w:val="Default"/>
            </w:pPr>
            <w:r w:rsidRPr="00057EB5">
              <w:t>Более 2</w:t>
            </w:r>
            <w:r w:rsidR="00A0725D" w:rsidRPr="00057EB5">
              <w:t xml:space="preserve">00 тыс. рублей </w:t>
            </w:r>
          </w:p>
        </w:tc>
      </w:tr>
      <w:tr w:rsidR="00302DEB" w:rsidRPr="00057EB5" w:rsidTr="00A0725D">
        <w:trPr>
          <w:trHeight w:val="268"/>
        </w:trPr>
        <w:tc>
          <w:tcPr>
            <w:tcW w:w="0" w:type="auto"/>
          </w:tcPr>
          <w:p w:rsidR="00302DEB" w:rsidRPr="00057EB5" w:rsidRDefault="00302DEB" w:rsidP="00322A63">
            <w:pPr>
              <w:pStyle w:val="Default"/>
              <w:rPr>
                <w:color w:val="auto"/>
              </w:rPr>
            </w:pPr>
            <w:r w:rsidRPr="00057EB5">
              <w:rPr>
                <w:color w:val="auto"/>
              </w:rPr>
              <w:t>10.</w:t>
            </w:r>
          </w:p>
        </w:tc>
        <w:tc>
          <w:tcPr>
            <w:tcW w:w="0" w:type="auto"/>
          </w:tcPr>
          <w:p w:rsidR="00302DEB" w:rsidRPr="00057EB5" w:rsidRDefault="00302DEB" w:rsidP="00322A63">
            <w:pPr>
              <w:pStyle w:val="Default"/>
            </w:pPr>
            <w:r w:rsidRPr="00057EB5">
              <w:t xml:space="preserve">Приобретение </w:t>
            </w:r>
            <w:r w:rsidR="00660B38">
              <w:t>расходных материалов для мастер-</w:t>
            </w:r>
            <w:r w:rsidRPr="00057EB5">
              <w:t xml:space="preserve">классов, оформления мероприятий и реализации ДООП </w:t>
            </w:r>
          </w:p>
          <w:p w:rsidR="00302DEB" w:rsidRPr="00057EB5" w:rsidRDefault="00302DEB" w:rsidP="00322A63">
            <w:pPr>
              <w:pStyle w:val="Default"/>
            </w:pPr>
          </w:p>
        </w:tc>
        <w:tc>
          <w:tcPr>
            <w:tcW w:w="0" w:type="auto"/>
          </w:tcPr>
          <w:p w:rsidR="00302DEB" w:rsidRPr="00057EB5" w:rsidRDefault="00D82742" w:rsidP="00322A63">
            <w:pPr>
              <w:pStyle w:val="Default"/>
            </w:pPr>
            <w:r w:rsidRPr="00057EB5">
              <w:t>Более 100 тыс. рублей</w:t>
            </w:r>
          </w:p>
        </w:tc>
      </w:tr>
      <w:tr w:rsidR="00026026" w:rsidRPr="00057EB5" w:rsidTr="00A0725D">
        <w:trPr>
          <w:trHeight w:val="268"/>
        </w:trPr>
        <w:tc>
          <w:tcPr>
            <w:tcW w:w="0" w:type="auto"/>
          </w:tcPr>
          <w:p w:rsidR="00026026" w:rsidRPr="00057EB5" w:rsidRDefault="00BB0AE1" w:rsidP="00322A63">
            <w:pPr>
              <w:pStyle w:val="Default"/>
              <w:rPr>
                <w:color w:val="auto"/>
              </w:rPr>
            </w:pPr>
            <w:r w:rsidRPr="00057EB5">
              <w:rPr>
                <w:color w:val="auto"/>
              </w:rPr>
              <w:t>11.</w:t>
            </w:r>
          </w:p>
        </w:tc>
        <w:tc>
          <w:tcPr>
            <w:tcW w:w="0" w:type="auto"/>
          </w:tcPr>
          <w:p w:rsidR="00026026" w:rsidRPr="00057EB5" w:rsidRDefault="00026026" w:rsidP="00322A63">
            <w:pPr>
              <w:pStyle w:val="Default"/>
              <w:rPr>
                <w:lang w:val="tt-RU"/>
              </w:rPr>
            </w:pPr>
            <w:r w:rsidRPr="00057EB5">
              <w:rPr>
                <w:lang w:val="tt-RU"/>
              </w:rPr>
              <w:t xml:space="preserve">Оформление стендов </w:t>
            </w:r>
            <w:r w:rsidR="00716A07" w:rsidRPr="00057EB5">
              <w:t xml:space="preserve">«Наша гордость!» об успешных </w:t>
            </w:r>
            <w:r w:rsidR="008109A7">
              <w:t>об</w:t>
            </w:r>
            <w:r w:rsidR="00716A07" w:rsidRPr="00057EB5">
              <w:t>уча</w:t>
            </w:r>
            <w:r w:rsidR="00660B38">
              <w:t>ю</w:t>
            </w:r>
            <w:r w:rsidR="00716A07" w:rsidRPr="00057EB5">
              <w:t>щихся и педагогах ДТДиМ</w:t>
            </w:r>
            <w:r w:rsidR="008109A7">
              <w:t xml:space="preserve"> им. И.Х.Садыкова</w:t>
            </w:r>
          </w:p>
        </w:tc>
        <w:tc>
          <w:tcPr>
            <w:tcW w:w="0" w:type="auto"/>
          </w:tcPr>
          <w:p w:rsidR="00026026" w:rsidRPr="00057EB5" w:rsidRDefault="00716A07" w:rsidP="00322A63">
            <w:pPr>
              <w:pStyle w:val="Default"/>
            </w:pPr>
            <w:r w:rsidRPr="00057EB5">
              <w:t>Более 10 тыс. рублей</w:t>
            </w:r>
          </w:p>
        </w:tc>
      </w:tr>
      <w:tr w:rsidR="00A0725D" w:rsidRPr="00057EB5" w:rsidTr="00A0725D">
        <w:trPr>
          <w:trHeight w:val="268"/>
        </w:trPr>
        <w:tc>
          <w:tcPr>
            <w:tcW w:w="0" w:type="auto"/>
          </w:tcPr>
          <w:p w:rsidR="00A0725D" w:rsidRPr="00057EB5" w:rsidRDefault="00A0725D" w:rsidP="00322A63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69"/>
            </w:tblGrid>
            <w:tr w:rsidR="00660B38" w:rsidRPr="00057EB5" w:rsidTr="00434583">
              <w:trPr>
                <w:trHeight w:val="741"/>
              </w:trPr>
              <w:tc>
                <w:tcPr>
                  <w:tcW w:w="0" w:type="auto"/>
                </w:tcPr>
                <w:p w:rsidR="00660B38" w:rsidRPr="00057EB5" w:rsidRDefault="00660B38" w:rsidP="00322A6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57EB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ИТОГО</w:t>
                  </w:r>
                  <w:r w:rsidR="0003715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:</w:t>
                  </w:r>
                  <w:r w:rsidRPr="00057EB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A0725D" w:rsidRPr="00057EB5" w:rsidRDefault="00A0725D" w:rsidP="00322A63">
            <w:pPr>
              <w:pStyle w:val="Default"/>
            </w:pPr>
          </w:p>
        </w:tc>
        <w:tc>
          <w:tcPr>
            <w:tcW w:w="0" w:type="auto"/>
          </w:tcPr>
          <w:p w:rsidR="00A0725D" w:rsidRPr="00057EB5" w:rsidRDefault="00A0725D" w:rsidP="00322A63">
            <w:pPr>
              <w:pStyle w:val="Default"/>
            </w:pPr>
            <w:r w:rsidRPr="00057EB5">
              <w:rPr>
                <w:b/>
                <w:bCs/>
              </w:rPr>
              <w:t xml:space="preserve">Более </w:t>
            </w:r>
            <w:r w:rsidR="008C3B88" w:rsidRPr="00057EB5">
              <w:rPr>
                <w:b/>
                <w:bCs/>
              </w:rPr>
              <w:t>5,5</w:t>
            </w:r>
            <w:r w:rsidRPr="00057EB5">
              <w:rPr>
                <w:b/>
                <w:bCs/>
              </w:rPr>
              <w:t xml:space="preserve"> млн. рублей (без учета материального стимулирования работников)</w:t>
            </w:r>
          </w:p>
        </w:tc>
      </w:tr>
    </w:tbl>
    <w:p w:rsidR="00A0725D" w:rsidRDefault="00A0725D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0B38" w:rsidRDefault="00660B38" w:rsidP="00322A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B690D" w:rsidRDefault="000B690D" w:rsidP="000B690D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6. </w:t>
      </w:r>
      <w:r w:rsidR="008C3B88" w:rsidRPr="00057EB5">
        <w:rPr>
          <w:rFonts w:ascii="Times New Roman" w:hAnsi="Times New Roman" w:cs="Times New Roman"/>
          <w:b/>
          <w:bCs/>
          <w:sz w:val="24"/>
          <w:szCs w:val="24"/>
        </w:rPr>
        <w:t>СИСТЕМА МЕР ПО МИНИМИЗАЦИИ РИСКОВ</w:t>
      </w:r>
    </w:p>
    <w:p w:rsidR="004915C2" w:rsidRPr="00057EB5" w:rsidRDefault="008C3B88" w:rsidP="000B690D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EB5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</w:t>
      </w:r>
    </w:p>
    <w:p w:rsidR="00967509" w:rsidRPr="00057EB5" w:rsidRDefault="00967509" w:rsidP="000B6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147" w:type="dxa"/>
        <w:tblLook w:val="04A0"/>
      </w:tblPr>
      <w:tblGrid>
        <w:gridCol w:w="5179"/>
        <w:gridCol w:w="5141"/>
      </w:tblGrid>
      <w:tr w:rsidR="00967509" w:rsidRPr="00057EB5" w:rsidTr="00660B38">
        <w:tc>
          <w:tcPr>
            <w:tcW w:w="5179" w:type="dxa"/>
          </w:tcPr>
          <w:p w:rsidR="00967509" w:rsidRPr="00057EB5" w:rsidRDefault="00967509" w:rsidP="0066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Виды рисков</w:t>
            </w:r>
          </w:p>
        </w:tc>
        <w:tc>
          <w:tcPr>
            <w:tcW w:w="5141" w:type="dxa"/>
          </w:tcPr>
          <w:p w:rsidR="00660B38" w:rsidRDefault="00967509" w:rsidP="00660B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Виды рисков </w:t>
            </w:r>
          </w:p>
          <w:p w:rsidR="00967509" w:rsidRPr="00057EB5" w:rsidRDefault="00967509" w:rsidP="0066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Пути минимизации рисков</w:t>
            </w:r>
          </w:p>
        </w:tc>
      </w:tr>
      <w:tr w:rsidR="00967509" w:rsidRPr="00057EB5" w:rsidTr="00660B38">
        <w:tc>
          <w:tcPr>
            <w:tcW w:w="10320" w:type="dxa"/>
            <w:gridSpan w:val="2"/>
          </w:tcPr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Нормативно-правовые риски</w:t>
            </w:r>
          </w:p>
        </w:tc>
      </w:tr>
      <w:tr w:rsidR="00967509" w:rsidRPr="00057EB5" w:rsidTr="00660B38">
        <w:tc>
          <w:tcPr>
            <w:tcW w:w="5179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Неполнота отдельных нормативно-правовых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документов, не предусмотренных на момент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разработки и начало внедрения Программы</w:t>
            </w:r>
          </w:p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41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Регулярный анализ нормативно-правовой базы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на предмет ее актуальности, полноты,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соответствия решаемым задачам</w:t>
            </w:r>
          </w:p>
        </w:tc>
      </w:tr>
      <w:tr w:rsidR="00967509" w:rsidRPr="00057EB5" w:rsidTr="00660B38">
        <w:tc>
          <w:tcPr>
            <w:tcW w:w="10320" w:type="dxa"/>
            <w:gridSpan w:val="2"/>
          </w:tcPr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Финансово-экономические риски</w:t>
            </w:r>
          </w:p>
        </w:tc>
      </w:tr>
      <w:tr w:rsidR="00967509" w:rsidRPr="00057EB5" w:rsidTr="00660B38">
        <w:tc>
          <w:tcPr>
            <w:tcW w:w="5179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F118E4" w:rsidRPr="00057EB5">
              <w:rPr>
                <w:rFonts w:ascii="Times New Roman" w:hAnsi="Times New Roman" w:cs="Times New Roman"/>
                <w:sz w:val="24"/>
                <w:szCs w:val="24"/>
              </w:rPr>
              <w:t>едостаточность</w:t>
            </w:r>
          </w:p>
          <w:p w:rsidR="00967509" w:rsidRPr="00057EB5" w:rsidRDefault="00660B38" w:rsidP="00322A63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бюджетного финансирования</w:t>
            </w:r>
          </w:p>
        </w:tc>
        <w:tc>
          <w:tcPr>
            <w:tcW w:w="5141" w:type="dxa"/>
          </w:tcPr>
          <w:p w:rsidR="00967509" w:rsidRPr="00057EB5" w:rsidRDefault="00967509" w:rsidP="00660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Своевременное планирование бюджета по реализации программных мероприятий,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внесение корректив с учетом реализации новых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направлений и программ, а также инфляционных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</w:p>
        </w:tc>
      </w:tr>
      <w:tr w:rsidR="00967509" w:rsidRPr="00057EB5" w:rsidTr="00660B38">
        <w:tc>
          <w:tcPr>
            <w:tcW w:w="10320" w:type="dxa"/>
            <w:gridSpan w:val="2"/>
          </w:tcPr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риски (или риски человеческого фактора)</w:t>
            </w:r>
          </w:p>
        </w:tc>
      </w:tr>
      <w:tr w:rsidR="00967509" w:rsidRPr="00057EB5" w:rsidTr="00660B38">
        <w:tc>
          <w:tcPr>
            <w:tcW w:w="5179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Недостаточность профессиональной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инициативы и компетентности у отдельных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педагогов по реализации углубленных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программ и образовательных технологий.</w:t>
            </w:r>
          </w:p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41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по обновлению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внутриучрежденческой системы повышения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квалификации. Разработка и использование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эффективной системы мотивации включения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660B38">
              <w:rPr>
                <w:rFonts w:ascii="Times New Roman" w:hAnsi="Times New Roman" w:cs="Times New Roman"/>
                <w:sz w:val="24"/>
                <w:szCs w:val="24"/>
              </w:rPr>
              <w:t>агогов в инновационные процессы</w:t>
            </w:r>
          </w:p>
        </w:tc>
      </w:tr>
      <w:tr w:rsidR="00967509" w:rsidRPr="00057EB5" w:rsidTr="00660B38">
        <w:tc>
          <w:tcPr>
            <w:tcW w:w="5179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Неготовность отдельных педагогов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выстраивать партнерские отношения с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другими субъектами образовательного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процесса, партнерами социума</w:t>
            </w:r>
          </w:p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41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и методическое</w:t>
            </w:r>
            <w:r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сопровождение педагогов с недостаточной</w:t>
            </w:r>
          </w:p>
          <w:p w:rsidR="00967509" w:rsidRPr="00057EB5" w:rsidRDefault="00967509" w:rsidP="00322A6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коммуникативной компетентностью</w:t>
            </w:r>
          </w:p>
        </w:tc>
      </w:tr>
      <w:tr w:rsidR="00F118E4" w:rsidRPr="00057EB5" w:rsidTr="00660B38">
        <w:tc>
          <w:tcPr>
            <w:tcW w:w="10320" w:type="dxa"/>
            <w:gridSpan w:val="2"/>
          </w:tcPr>
          <w:p w:rsidR="00F118E4" w:rsidRPr="00057EB5" w:rsidRDefault="00F118E4" w:rsidP="00322A6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Ресурсно-технологические риски</w:t>
            </w:r>
          </w:p>
        </w:tc>
      </w:tr>
      <w:tr w:rsidR="00967509" w:rsidRPr="00057EB5" w:rsidTr="00660B38">
        <w:tc>
          <w:tcPr>
            <w:tcW w:w="5179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Неполнота ресурсной базы для реализации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новых направлений и отдельных программ, и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мероприятий Программы</w:t>
            </w:r>
          </w:p>
          <w:p w:rsidR="00967509" w:rsidRPr="00057EB5" w:rsidRDefault="00967509" w:rsidP="00322A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41" w:type="dxa"/>
          </w:tcPr>
          <w:p w:rsidR="00967509" w:rsidRPr="00057EB5" w:rsidRDefault="00967509" w:rsidP="0032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r w:rsidR="00F118E4" w:rsidRPr="00057EB5">
              <w:rPr>
                <w:rFonts w:ascii="Times New Roman" w:hAnsi="Times New Roman" w:cs="Times New Roman"/>
                <w:sz w:val="24"/>
                <w:szCs w:val="24"/>
              </w:rPr>
              <w:t>матический анализ достаточности</w:t>
            </w:r>
            <w:r w:rsidR="00F118E4"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="00F118E4" w:rsidRPr="00057EB5">
              <w:rPr>
                <w:rFonts w:ascii="Times New Roman" w:hAnsi="Times New Roman" w:cs="Times New Roman"/>
                <w:sz w:val="24"/>
                <w:szCs w:val="24"/>
              </w:rPr>
              <w:t>урсной базы для реализации всех</w:t>
            </w:r>
            <w:r w:rsidR="00F118E4" w:rsidRPr="00057E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EB5">
              <w:rPr>
                <w:rFonts w:ascii="Times New Roman" w:hAnsi="Times New Roman" w:cs="Times New Roman"/>
                <w:sz w:val="24"/>
                <w:szCs w:val="24"/>
              </w:rPr>
              <w:t>компонентов Программы.</w:t>
            </w:r>
          </w:p>
        </w:tc>
      </w:tr>
    </w:tbl>
    <w:p w:rsidR="00967509" w:rsidRPr="00057EB5" w:rsidRDefault="00967509" w:rsidP="00322A63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5C2" w:rsidRPr="00057EB5" w:rsidRDefault="004915C2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Pr="00057EB5" w:rsidRDefault="0098573F" w:rsidP="00322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8573F" w:rsidRDefault="000B690D" w:rsidP="00660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7. СПИСОК Л</w:t>
      </w:r>
      <w:r w:rsidRPr="00057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60B38" w:rsidRPr="00057EB5" w:rsidRDefault="00660B38" w:rsidP="00660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8573F" w:rsidRPr="00057EB5" w:rsidRDefault="0098573F" w:rsidP="00660B38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1. Федеральный закон «Об образовании в Российской Федерации» № 273-ФЗ от 29.12.2012 г. [Текст]. – Москва: Проспект, 2016. – 160 с. – (Кодексы. Законы. Нормы). </w:t>
      </w:r>
    </w:p>
    <w:p w:rsidR="0098573F" w:rsidRPr="00057EB5" w:rsidRDefault="0098573F" w:rsidP="00660B38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>2. Государственная программа Российской Федерации «Развитие образования на 2013-2020 годы» (постановление Правительства РФ от 15 апреля 2014 г. N 295) [Электронный ресурс]. – Режим доступа: http://bolplotds.ucoz.net/FEDERAL/gos_programma_razvitija_obrazovanija.pdf</w:t>
      </w:r>
      <w:r w:rsidR="00660B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573F" w:rsidRPr="00057EB5" w:rsidRDefault="0098573F" w:rsidP="00660B38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>3. Приоритетный проект «Доступное дополнительное образование для детей» (утвержден президиумом Совета при Президенте РФ по стратегическому развитию и приоритетным проектам протокол от 30 ноября 2016 г. N 11)[Электронный ресурс]. – Режим доступа: http://government.ru/media/files/MOoSmsOFZT2nIupFC25Iqkn7qZjkiqQK.pdf</w:t>
      </w:r>
      <w:r w:rsidR="00660B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573F" w:rsidRPr="00057EB5" w:rsidRDefault="0098573F" w:rsidP="00660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4. Концепция развития дополнительного образования детей от 4 сентября 2014 г. 1726-р от 4 сентября [Текст] / Российская газета. – 2014. – С. 2-4. </w:t>
      </w:r>
    </w:p>
    <w:p w:rsidR="0098573F" w:rsidRPr="00057EB5" w:rsidRDefault="0098573F" w:rsidP="00660B38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5. Гущина С.В. Программно-целевой подход к управлению дополнительным образованием школьников (муниципальный аспект)/С.В.Гуциев. - Оренбург, 2000. - 17 с. </w:t>
      </w:r>
    </w:p>
    <w:p w:rsidR="0098573F" w:rsidRPr="00057EB5" w:rsidRDefault="0098573F" w:rsidP="00660B38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6. Комарь В. Д. Повышение профессионального мастерства педагогов- воспитателей [Текст] /В.Д. Комарь// Научно-методический журнал заместителя директора школы по воспитательной работе. - 2005. - № 1. - С. 84-87. </w:t>
      </w:r>
    </w:p>
    <w:p w:rsidR="0098573F" w:rsidRPr="00057EB5" w:rsidRDefault="0098573F" w:rsidP="00660B38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7. Логинова Л.Г. Качество дополнительного образования детей. Менеджмент [Текст] /Л.Г.Логинова.- Москва, А-Мегаполис, 2012. - 392 с. </w:t>
      </w:r>
    </w:p>
    <w:p w:rsidR="0098573F" w:rsidRPr="00057EB5" w:rsidRDefault="0098573F" w:rsidP="00660B38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>8. Ожидания и поведение семей в сфере дополнительного образования детей. Инф</w:t>
      </w:r>
      <w:r w:rsidR="00660B38">
        <w:rPr>
          <w:rFonts w:ascii="Times New Roman" w:hAnsi="Times New Roman" w:cs="Times New Roman"/>
          <w:color w:val="000000"/>
          <w:sz w:val="24"/>
          <w:szCs w:val="24"/>
        </w:rPr>
        <w:t>ормационный бюллетень. – Москва</w:t>
      </w: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: Национальный исследовательский университет «Высшая школа экономики», 2015. – 72 с. </w:t>
      </w:r>
    </w:p>
    <w:p w:rsidR="0098573F" w:rsidRPr="00057EB5" w:rsidRDefault="0098573F" w:rsidP="00660B38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9. Привалова Г. Ф. Формирование творческого потенциала педагога в конкурсах профессионального мастерства [Текст] / Г.Ф. Привалова // материалы Всероссийской научно - практической конференции с международным участием в Кемерово ГОУ «КРИРПО». – 2007. - С 178 - 180. </w:t>
      </w:r>
    </w:p>
    <w:p w:rsidR="0098573F" w:rsidRPr="00057EB5" w:rsidRDefault="0098573F" w:rsidP="00660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EB5">
        <w:rPr>
          <w:rFonts w:ascii="Times New Roman" w:hAnsi="Times New Roman" w:cs="Times New Roman"/>
          <w:color w:val="000000"/>
          <w:sz w:val="24"/>
          <w:szCs w:val="24"/>
        </w:rPr>
        <w:t xml:space="preserve">10. Светенко Т.В., Галковская Г.В. Инновационный менеджмент в управлении школой [Текст]: учебное пособие/ Т.В. Светенко, Г.В. Галковская. - М.: АПКиППРО, 2009. - 92 с. </w:t>
      </w:r>
    </w:p>
    <w:p w:rsidR="004915C2" w:rsidRPr="00057EB5" w:rsidRDefault="004915C2" w:rsidP="00660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5C2" w:rsidRPr="00057EB5" w:rsidRDefault="004915C2" w:rsidP="00660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5C2" w:rsidRPr="00057EB5" w:rsidRDefault="004915C2" w:rsidP="00660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15C2" w:rsidRPr="00057EB5" w:rsidSect="00CA33E7">
      <w:footerReference w:type="default" r:id="rId2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24" w:rsidRDefault="00443124" w:rsidP="00660B38">
      <w:pPr>
        <w:spacing w:after="0" w:line="240" w:lineRule="auto"/>
      </w:pPr>
      <w:r>
        <w:separator/>
      </w:r>
    </w:p>
  </w:endnote>
  <w:endnote w:type="continuationSeparator" w:id="0">
    <w:p w:rsidR="00443124" w:rsidRDefault="00443124" w:rsidP="0066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0704"/>
      <w:docPartObj>
        <w:docPartGallery w:val="Page Numbers (Bottom of Page)"/>
        <w:docPartUnique/>
      </w:docPartObj>
    </w:sdtPr>
    <w:sdtContent>
      <w:p w:rsidR="006700C7" w:rsidRDefault="00B1666C">
        <w:pPr>
          <w:pStyle w:val="af5"/>
          <w:jc w:val="center"/>
        </w:pPr>
        <w:fldSimple w:instr=" PAGE   \* MERGEFORMAT ">
          <w:r w:rsidR="0099612E">
            <w:rPr>
              <w:noProof/>
            </w:rPr>
            <w:t>1</w:t>
          </w:r>
        </w:fldSimple>
      </w:p>
    </w:sdtContent>
  </w:sdt>
  <w:p w:rsidR="006700C7" w:rsidRDefault="006700C7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24" w:rsidRDefault="00443124" w:rsidP="00660B38">
      <w:pPr>
        <w:spacing w:after="0" w:line="240" w:lineRule="auto"/>
      </w:pPr>
      <w:r>
        <w:separator/>
      </w:r>
    </w:p>
  </w:footnote>
  <w:footnote w:type="continuationSeparator" w:id="0">
    <w:p w:rsidR="00443124" w:rsidRDefault="00443124" w:rsidP="00660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5102"/>
    <w:multiLevelType w:val="hybridMultilevel"/>
    <w:tmpl w:val="4C2A74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13891516"/>
    <w:multiLevelType w:val="hybridMultilevel"/>
    <w:tmpl w:val="56AA4E1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E35919"/>
    <w:multiLevelType w:val="hybridMultilevel"/>
    <w:tmpl w:val="A7DA084A"/>
    <w:lvl w:ilvl="0" w:tplc="5AFA7E6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91630"/>
    <w:multiLevelType w:val="hybridMultilevel"/>
    <w:tmpl w:val="BC10379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3175ED0"/>
    <w:multiLevelType w:val="multilevel"/>
    <w:tmpl w:val="1E38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CA2575"/>
    <w:multiLevelType w:val="hybridMultilevel"/>
    <w:tmpl w:val="F3AA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446C3"/>
    <w:multiLevelType w:val="hybridMultilevel"/>
    <w:tmpl w:val="DA7C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51E6D"/>
    <w:multiLevelType w:val="multilevel"/>
    <w:tmpl w:val="F15C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8C02AA"/>
    <w:multiLevelType w:val="hybridMultilevel"/>
    <w:tmpl w:val="7E3E7D88"/>
    <w:lvl w:ilvl="0" w:tplc="860019D6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6BE50CC"/>
    <w:multiLevelType w:val="hybridMultilevel"/>
    <w:tmpl w:val="A120C1F2"/>
    <w:lvl w:ilvl="0" w:tplc="B91C02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B73E7"/>
    <w:multiLevelType w:val="hybridMultilevel"/>
    <w:tmpl w:val="6C36B378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8D331D2"/>
    <w:multiLevelType w:val="hybridMultilevel"/>
    <w:tmpl w:val="006C8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447D0"/>
    <w:multiLevelType w:val="hybridMultilevel"/>
    <w:tmpl w:val="AAE48A7E"/>
    <w:lvl w:ilvl="0" w:tplc="F4E81A1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53A1C"/>
    <w:multiLevelType w:val="hybridMultilevel"/>
    <w:tmpl w:val="E368C70C"/>
    <w:lvl w:ilvl="0" w:tplc="E8DAB172">
      <w:start w:val="1"/>
      <w:numFmt w:val="decimal"/>
      <w:lvlText w:val="%1"/>
      <w:lvlJc w:val="left"/>
      <w:pPr>
        <w:ind w:left="720" w:hanging="360"/>
      </w:pPr>
      <w:rPr>
        <w:rFonts w:ascii="Segoe UI" w:hAnsi="Segoe UI" w:cs="Segoe UI"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E03A5"/>
    <w:multiLevelType w:val="multilevel"/>
    <w:tmpl w:val="E0D60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4337566D"/>
    <w:multiLevelType w:val="multilevel"/>
    <w:tmpl w:val="C6F8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24090F"/>
    <w:multiLevelType w:val="hybridMultilevel"/>
    <w:tmpl w:val="8D8A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E28AE"/>
    <w:multiLevelType w:val="hybridMultilevel"/>
    <w:tmpl w:val="C476774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BF767F"/>
    <w:multiLevelType w:val="hybridMultilevel"/>
    <w:tmpl w:val="8D4AF31C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072456"/>
    <w:multiLevelType w:val="multilevel"/>
    <w:tmpl w:val="4348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883716"/>
    <w:multiLevelType w:val="hybridMultilevel"/>
    <w:tmpl w:val="F1169DC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A042BAF"/>
    <w:multiLevelType w:val="hybridMultilevel"/>
    <w:tmpl w:val="697A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5"/>
  </w:num>
  <w:num w:numId="7">
    <w:abstractNumId w:val="4"/>
  </w:num>
  <w:num w:numId="8">
    <w:abstractNumId w:val="7"/>
  </w:num>
  <w:num w:numId="9">
    <w:abstractNumId w:val="2"/>
  </w:num>
  <w:num w:numId="10">
    <w:abstractNumId w:val="12"/>
  </w:num>
  <w:num w:numId="11">
    <w:abstractNumId w:val="13"/>
  </w:num>
  <w:num w:numId="12">
    <w:abstractNumId w:val="6"/>
  </w:num>
  <w:num w:numId="13">
    <w:abstractNumId w:val="0"/>
  </w:num>
  <w:num w:numId="14">
    <w:abstractNumId w:val="14"/>
  </w:num>
  <w:num w:numId="15">
    <w:abstractNumId w:val="3"/>
  </w:num>
  <w:num w:numId="16">
    <w:abstractNumId w:val="1"/>
  </w:num>
  <w:num w:numId="17">
    <w:abstractNumId w:val="17"/>
  </w:num>
  <w:num w:numId="18">
    <w:abstractNumId w:val="20"/>
  </w:num>
  <w:num w:numId="19">
    <w:abstractNumId w:val="8"/>
  </w:num>
  <w:num w:numId="20">
    <w:abstractNumId w:val="11"/>
  </w:num>
  <w:num w:numId="21">
    <w:abstractNumId w:val="2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EF2"/>
    <w:rsid w:val="00026026"/>
    <w:rsid w:val="00037156"/>
    <w:rsid w:val="00057EB5"/>
    <w:rsid w:val="00062141"/>
    <w:rsid w:val="00076375"/>
    <w:rsid w:val="00081432"/>
    <w:rsid w:val="00097028"/>
    <w:rsid w:val="000A4252"/>
    <w:rsid w:val="000B6408"/>
    <w:rsid w:val="000B690D"/>
    <w:rsid w:val="000C1D4B"/>
    <w:rsid w:val="000E232E"/>
    <w:rsid w:val="000E7442"/>
    <w:rsid w:val="000F1CCA"/>
    <w:rsid w:val="000F69F4"/>
    <w:rsid w:val="000F72A8"/>
    <w:rsid w:val="001259A1"/>
    <w:rsid w:val="00137B41"/>
    <w:rsid w:val="001522CE"/>
    <w:rsid w:val="00153365"/>
    <w:rsid w:val="00174FC6"/>
    <w:rsid w:val="00191F29"/>
    <w:rsid w:val="001A20E2"/>
    <w:rsid w:val="001A61EC"/>
    <w:rsid w:val="001B4A48"/>
    <w:rsid w:val="001C3F5A"/>
    <w:rsid w:val="001E04AE"/>
    <w:rsid w:val="001E3CDA"/>
    <w:rsid w:val="00212385"/>
    <w:rsid w:val="00241E27"/>
    <w:rsid w:val="002557B2"/>
    <w:rsid w:val="00270333"/>
    <w:rsid w:val="002751A4"/>
    <w:rsid w:val="00281B3D"/>
    <w:rsid w:val="002841F1"/>
    <w:rsid w:val="002C4B12"/>
    <w:rsid w:val="002C68C8"/>
    <w:rsid w:val="002D19F7"/>
    <w:rsid w:val="002E37F3"/>
    <w:rsid w:val="002E603B"/>
    <w:rsid w:val="002F2CF4"/>
    <w:rsid w:val="003021C4"/>
    <w:rsid w:val="00302DEB"/>
    <w:rsid w:val="00307575"/>
    <w:rsid w:val="00322A63"/>
    <w:rsid w:val="00325376"/>
    <w:rsid w:val="003742E0"/>
    <w:rsid w:val="00384AD2"/>
    <w:rsid w:val="003D4C2B"/>
    <w:rsid w:val="00410C6B"/>
    <w:rsid w:val="00411004"/>
    <w:rsid w:val="004246BC"/>
    <w:rsid w:val="0042502F"/>
    <w:rsid w:val="004303B5"/>
    <w:rsid w:val="00434583"/>
    <w:rsid w:val="00443124"/>
    <w:rsid w:val="0044762B"/>
    <w:rsid w:val="00451CD9"/>
    <w:rsid w:val="00453BB9"/>
    <w:rsid w:val="0047352F"/>
    <w:rsid w:val="004915C2"/>
    <w:rsid w:val="004A3D41"/>
    <w:rsid w:val="004C6236"/>
    <w:rsid w:val="004D4D21"/>
    <w:rsid w:val="004F000D"/>
    <w:rsid w:val="004F1570"/>
    <w:rsid w:val="004F7341"/>
    <w:rsid w:val="00500BBD"/>
    <w:rsid w:val="00502EBC"/>
    <w:rsid w:val="0050359A"/>
    <w:rsid w:val="0050372A"/>
    <w:rsid w:val="00504A82"/>
    <w:rsid w:val="00515E49"/>
    <w:rsid w:val="005245BD"/>
    <w:rsid w:val="00527816"/>
    <w:rsid w:val="005469EE"/>
    <w:rsid w:val="00573EDE"/>
    <w:rsid w:val="00576F8A"/>
    <w:rsid w:val="0057705A"/>
    <w:rsid w:val="0058370C"/>
    <w:rsid w:val="005905D1"/>
    <w:rsid w:val="005A4242"/>
    <w:rsid w:val="005D01C1"/>
    <w:rsid w:val="005D01CD"/>
    <w:rsid w:val="005D42AC"/>
    <w:rsid w:val="0061624C"/>
    <w:rsid w:val="00616874"/>
    <w:rsid w:val="006210F2"/>
    <w:rsid w:val="006218B2"/>
    <w:rsid w:val="006222BE"/>
    <w:rsid w:val="006235FB"/>
    <w:rsid w:val="00623E2E"/>
    <w:rsid w:val="00645A77"/>
    <w:rsid w:val="006549B5"/>
    <w:rsid w:val="00660B38"/>
    <w:rsid w:val="00664128"/>
    <w:rsid w:val="006700C7"/>
    <w:rsid w:val="00680F77"/>
    <w:rsid w:val="006828EB"/>
    <w:rsid w:val="00685B82"/>
    <w:rsid w:val="006864F2"/>
    <w:rsid w:val="006A3E42"/>
    <w:rsid w:val="006C3C47"/>
    <w:rsid w:val="006C6B77"/>
    <w:rsid w:val="006C7514"/>
    <w:rsid w:val="006D07EF"/>
    <w:rsid w:val="006F33C0"/>
    <w:rsid w:val="006F6FE6"/>
    <w:rsid w:val="00716A07"/>
    <w:rsid w:val="00722E7C"/>
    <w:rsid w:val="00723740"/>
    <w:rsid w:val="00726EF3"/>
    <w:rsid w:val="00733220"/>
    <w:rsid w:val="00733C3B"/>
    <w:rsid w:val="007345CA"/>
    <w:rsid w:val="007408A4"/>
    <w:rsid w:val="00741B38"/>
    <w:rsid w:val="00763E88"/>
    <w:rsid w:val="00764474"/>
    <w:rsid w:val="00772907"/>
    <w:rsid w:val="00772C05"/>
    <w:rsid w:val="00781A4A"/>
    <w:rsid w:val="00783663"/>
    <w:rsid w:val="00785A2A"/>
    <w:rsid w:val="007A5461"/>
    <w:rsid w:val="007B180D"/>
    <w:rsid w:val="007E1F17"/>
    <w:rsid w:val="007E4AD5"/>
    <w:rsid w:val="007F1CD2"/>
    <w:rsid w:val="007F2D4B"/>
    <w:rsid w:val="0080483C"/>
    <w:rsid w:val="008109A7"/>
    <w:rsid w:val="008152EA"/>
    <w:rsid w:val="00822DDA"/>
    <w:rsid w:val="00823D35"/>
    <w:rsid w:val="00824F40"/>
    <w:rsid w:val="00826FAB"/>
    <w:rsid w:val="008376EF"/>
    <w:rsid w:val="00853EF2"/>
    <w:rsid w:val="00855EEB"/>
    <w:rsid w:val="008B1E74"/>
    <w:rsid w:val="008B3442"/>
    <w:rsid w:val="008B58F8"/>
    <w:rsid w:val="008C3B88"/>
    <w:rsid w:val="008D2C70"/>
    <w:rsid w:val="008F3F80"/>
    <w:rsid w:val="00911F17"/>
    <w:rsid w:val="00927030"/>
    <w:rsid w:val="00930BE0"/>
    <w:rsid w:val="00961B81"/>
    <w:rsid w:val="00962B2E"/>
    <w:rsid w:val="00967509"/>
    <w:rsid w:val="0098326B"/>
    <w:rsid w:val="0098573F"/>
    <w:rsid w:val="009878B3"/>
    <w:rsid w:val="009913DF"/>
    <w:rsid w:val="0099612E"/>
    <w:rsid w:val="009B2159"/>
    <w:rsid w:val="009B6279"/>
    <w:rsid w:val="009B7CF0"/>
    <w:rsid w:val="009D16A5"/>
    <w:rsid w:val="009D4D51"/>
    <w:rsid w:val="009E34DD"/>
    <w:rsid w:val="00A03F96"/>
    <w:rsid w:val="00A0725D"/>
    <w:rsid w:val="00A26CBF"/>
    <w:rsid w:val="00A31D6C"/>
    <w:rsid w:val="00A352A3"/>
    <w:rsid w:val="00A4020C"/>
    <w:rsid w:val="00A569A4"/>
    <w:rsid w:val="00A56C2E"/>
    <w:rsid w:val="00A56F19"/>
    <w:rsid w:val="00A60D56"/>
    <w:rsid w:val="00A643A9"/>
    <w:rsid w:val="00A86FB4"/>
    <w:rsid w:val="00A97768"/>
    <w:rsid w:val="00AC1B18"/>
    <w:rsid w:val="00AC4F82"/>
    <w:rsid w:val="00AD2E7C"/>
    <w:rsid w:val="00AE48E4"/>
    <w:rsid w:val="00AF327B"/>
    <w:rsid w:val="00B15CEF"/>
    <w:rsid w:val="00B1666C"/>
    <w:rsid w:val="00B178FF"/>
    <w:rsid w:val="00B54323"/>
    <w:rsid w:val="00B54741"/>
    <w:rsid w:val="00B67234"/>
    <w:rsid w:val="00B737D9"/>
    <w:rsid w:val="00B76FB5"/>
    <w:rsid w:val="00B77265"/>
    <w:rsid w:val="00B84D78"/>
    <w:rsid w:val="00B95769"/>
    <w:rsid w:val="00B9592F"/>
    <w:rsid w:val="00BA756C"/>
    <w:rsid w:val="00BB0AE1"/>
    <w:rsid w:val="00BB0BF9"/>
    <w:rsid w:val="00BC5B3C"/>
    <w:rsid w:val="00BD318C"/>
    <w:rsid w:val="00BE13AF"/>
    <w:rsid w:val="00BE4563"/>
    <w:rsid w:val="00BE5ED5"/>
    <w:rsid w:val="00BE70EE"/>
    <w:rsid w:val="00BF4ADD"/>
    <w:rsid w:val="00BF57EF"/>
    <w:rsid w:val="00C2011F"/>
    <w:rsid w:val="00C24154"/>
    <w:rsid w:val="00C31010"/>
    <w:rsid w:val="00C365B0"/>
    <w:rsid w:val="00C66CAE"/>
    <w:rsid w:val="00C844F5"/>
    <w:rsid w:val="00CA0C13"/>
    <w:rsid w:val="00CA28B1"/>
    <w:rsid w:val="00CA33E7"/>
    <w:rsid w:val="00CA36F8"/>
    <w:rsid w:val="00CB010E"/>
    <w:rsid w:val="00CB7C67"/>
    <w:rsid w:val="00D146AE"/>
    <w:rsid w:val="00D24CD9"/>
    <w:rsid w:val="00D2616F"/>
    <w:rsid w:val="00D26432"/>
    <w:rsid w:val="00D54BB4"/>
    <w:rsid w:val="00D81207"/>
    <w:rsid w:val="00D81EB6"/>
    <w:rsid w:val="00D82742"/>
    <w:rsid w:val="00D834FA"/>
    <w:rsid w:val="00D841D3"/>
    <w:rsid w:val="00D84D7B"/>
    <w:rsid w:val="00D87780"/>
    <w:rsid w:val="00D90B73"/>
    <w:rsid w:val="00D916F2"/>
    <w:rsid w:val="00D9331A"/>
    <w:rsid w:val="00DA17F5"/>
    <w:rsid w:val="00DA3304"/>
    <w:rsid w:val="00DA42D0"/>
    <w:rsid w:val="00DA67D3"/>
    <w:rsid w:val="00DC707C"/>
    <w:rsid w:val="00DC7C25"/>
    <w:rsid w:val="00DD5941"/>
    <w:rsid w:val="00E03758"/>
    <w:rsid w:val="00E12E29"/>
    <w:rsid w:val="00E146C0"/>
    <w:rsid w:val="00E210E3"/>
    <w:rsid w:val="00E24929"/>
    <w:rsid w:val="00E5079E"/>
    <w:rsid w:val="00E6638A"/>
    <w:rsid w:val="00E8721A"/>
    <w:rsid w:val="00E905B0"/>
    <w:rsid w:val="00E92B5D"/>
    <w:rsid w:val="00E92EDF"/>
    <w:rsid w:val="00EA5ADA"/>
    <w:rsid w:val="00EB03F2"/>
    <w:rsid w:val="00EC06B4"/>
    <w:rsid w:val="00EC485E"/>
    <w:rsid w:val="00ED04B3"/>
    <w:rsid w:val="00F118E4"/>
    <w:rsid w:val="00F11FC7"/>
    <w:rsid w:val="00F206E5"/>
    <w:rsid w:val="00F37789"/>
    <w:rsid w:val="00F45CD0"/>
    <w:rsid w:val="00F522A6"/>
    <w:rsid w:val="00F60632"/>
    <w:rsid w:val="00F66F0D"/>
    <w:rsid w:val="00F73765"/>
    <w:rsid w:val="00F94CC5"/>
    <w:rsid w:val="00FA3768"/>
    <w:rsid w:val="00FB753C"/>
    <w:rsid w:val="00FC1949"/>
    <w:rsid w:val="00FD09DF"/>
    <w:rsid w:val="00FF14A6"/>
    <w:rsid w:val="00FF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04B3"/>
  </w:style>
  <w:style w:type="paragraph" w:styleId="1">
    <w:name w:val="heading 1"/>
    <w:basedOn w:val="a0"/>
    <w:next w:val="a0"/>
    <w:link w:val="10"/>
    <w:qFormat/>
    <w:rsid w:val="00057EB5"/>
    <w:pPr>
      <w:keepNext/>
      <w:spacing w:after="0" w:line="240" w:lineRule="auto"/>
      <w:ind w:left="567" w:right="567" w:firstLine="567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link w:val="Default0"/>
    <w:rsid w:val="00853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link w:val="a5"/>
    <w:uiPriority w:val="34"/>
    <w:qFormat/>
    <w:rsid w:val="00733220"/>
    <w:pPr>
      <w:ind w:left="720"/>
      <w:contextualSpacing/>
    </w:pPr>
  </w:style>
  <w:style w:type="character" w:styleId="a6">
    <w:name w:val="Hyperlink"/>
    <w:basedOn w:val="a1"/>
    <w:rsid w:val="00763E88"/>
    <w:rPr>
      <w:color w:val="0000FF"/>
      <w:u w:val="single"/>
    </w:rPr>
  </w:style>
  <w:style w:type="paragraph" w:styleId="a">
    <w:name w:val="List Bullet"/>
    <w:basedOn w:val="a0"/>
    <w:uiPriority w:val="99"/>
    <w:rsid w:val="00763E88"/>
    <w:pPr>
      <w:numPr>
        <w:numId w:val="2"/>
      </w:numPr>
      <w:tabs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527816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52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27816"/>
    <w:rPr>
      <w:rFonts w:ascii="Segoe UI" w:hAnsi="Segoe UI" w:cs="Segoe UI"/>
      <w:sz w:val="18"/>
      <w:szCs w:val="18"/>
    </w:rPr>
  </w:style>
  <w:style w:type="paragraph" w:styleId="ab">
    <w:name w:val="Body Text"/>
    <w:basedOn w:val="a0"/>
    <w:link w:val="ac"/>
    <w:rsid w:val="00EC06B4"/>
    <w:pPr>
      <w:spacing w:after="0" w:line="240" w:lineRule="auto"/>
      <w:ind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1"/>
    <w:link w:val="ab"/>
    <w:rsid w:val="00EC06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C06B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d">
    <w:name w:val="Normal (Web)"/>
    <w:aliases w:val=" Знак,Знак"/>
    <w:basedOn w:val="a0"/>
    <w:link w:val="ae"/>
    <w:uiPriority w:val="99"/>
    <w:qFormat/>
    <w:rsid w:val="00EC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бычный (веб) Знак"/>
    <w:aliases w:val=" Знак Знак,Знак Знак"/>
    <w:link w:val="ad"/>
    <w:uiPriority w:val="99"/>
    <w:rsid w:val="00EC0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qFormat/>
    <w:rsid w:val="00EC06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">
    <w:name w:val="Table Grid"/>
    <w:basedOn w:val="a2"/>
    <w:rsid w:val="00EC0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1"/>
    <w:link w:val="31"/>
    <w:uiPriority w:val="99"/>
    <w:rsid w:val="00EC06B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rsid w:val="00EC06B4"/>
    <w:pPr>
      <w:shd w:val="clear" w:color="auto" w:fill="FFFFFF"/>
      <w:spacing w:after="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Default0">
    <w:name w:val="Default Знак"/>
    <w:link w:val="Default"/>
    <w:rsid w:val="00EC06B4"/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Без интервала Знак"/>
    <w:basedOn w:val="a1"/>
    <w:link w:val="a7"/>
    <w:rsid w:val="00EC06B4"/>
  </w:style>
  <w:style w:type="paragraph" w:customStyle="1" w:styleId="2">
    <w:name w:val="Абзац списка2"/>
    <w:basedOn w:val="a0"/>
    <w:uiPriority w:val="34"/>
    <w:qFormat/>
    <w:rsid w:val="00EC06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500BBD"/>
  </w:style>
  <w:style w:type="character" w:styleId="af0">
    <w:name w:val="Strong"/>
    <w:uiPriority w:val="22"/>
    <w:qFormat/>
    <w:rsid w:val="00097028"/>
    <w:rPr>
      <w:b/>
      <w:bCs/>
    </w:rPr>
  </w:style>
  <w:style w:type="table" w:customStyle="1" w:styleId="110">
    <w:name w:val="Таблица простая 11"/>
    <w:basedOn w:val="a2"/>
    <w:uiPriority w:val="41"/>
    <w:rsid w:val="00E12E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f1">
    <w:name w:val="Основной текст_"/>
    <w:basedOn w:val="a1"/>
    <w:link w:val="4"/>
    <w:uiPriority w:val="99"/>
    <w:locked/>
    <w:rsid w:val="00E12E2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0"/>
    <w:link w:val="af1"/>
    <w:uiPriority w:val="99"/>
    <w:rsid w:val="00E12E29"/>
    <w:pPr>
      <w:widowControl w:val="0"/>
      <w:shd w:val="clear" w:color="auto" w:fill="FFFFFF"/>
      <w:spacing w:after="0" w:line="317" w:lineRule="exact"/>
      <w:ind w:hanging="2020"/>
    </w:pPr>
    <w:rPr>
      <w:rFonts w:ascii="Times New Roman" w:hAnsi="Times New Roman" w:cs="Times New Roman"/>
      <w:sz w:val="27"/>
      <w:szCs w:val="27"/>
    </w:rPr>
  </w:style>
  <w:style w:type="character" w:styleId="af2">
    <w:name w:val="Emphasis"/>
    <w:uiPriority w:val="20"/>
    <w:qFormat/>
    <w:rsid w:val="00E03758"/>
    <w:rPr>
      <w:i/>
      <w:iCs/>
    </w:rPr>
  </w:style>
  <w:style w:type="table" w:customStyle="1" w:styleId="12">
    <w:name w:val="Сетка таблицы1"/>
    <w:basedOn w:val="a2"/>
    <w:next w:val="af"/>
    <w:uiPriority w:val="59"/>
    <w:rsid w:val="006C6B7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A3E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(2)_"/>
    <w:basedOn w:val="a1"/>
    <w:link w:val="21"/>
    <w:locked/>
    <w:rsid w:val="006218B2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6218B2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0">
    <w:name w:val="Заголовок 1 Знак"/>
    <w:basedOn w:val="a1"/>
    <w:link w:val="1"/>
    <w:rsid w:val="00057EB5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f3">
    <w:name w:val="header"/>
    <w:basedOn w:val="a0"/>
    <w:link w:val="af4"/>
    <w:uiPriority w:val="99"/>
    <w:semiHidden/>
    <w:unhideWhenUsed/>
    <w:rsid w:val="00660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semiHidden/>
    <w:rsid w:val="00660B38"/>
  </w:style>
  <w:style w:type="paragraph" w:styleId="af5">
    <w:name w:val="footer"/>
    <w:basedOn w:val="a0"/>
    <w:link w:val="af6"/>
    <w:uiPriority w:val="99"/>
    <w:unhideWhenUsed/>
    <w:rsid w:val="00660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66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microsoft.com/office/2007/relationships/diagramDrawing" Target="diagrams/drawing1.xml"/><Relationship Id="rId26" Type="http://schemas.openxmlformats.org/officeDocument/2006/relationships/hyperlink" Target="http://sobes.tatarstan.ru/rus/gauso-territorialniy-tsentr-sotsialnoy-pomoshchi-63204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IuBuYLIhSqU6Rw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diagramColors" Target="diagrams/colors1.xml"/><Relationship Id="rId25" Type="http://schemas.openxmlformats.org/officeDocument/2006/relationships/hyperlink" Target="https://ipk74.ru/virtualcab/obrazovanie-detej-s-osobymi-obrazovatelnymi-potrebnostyami/rabota-s-odarennymi-detmi/psihologo-pedagogicheskie-osnovy-deyatelnosti/problema-vyyavleniya-i-razvitiya-odarennosti-uchashchikhsya-mladshikh-klassov/" TargetMode="Externa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hyperlink" Target="https://disk.yandex.ru/i/IuBuYLIhSqU6Rw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s://ipk74.ru/virtualcab/obrazovanie-detej-s-osobymi-obrazovatelnymi-potrebnostyami/obrazovanie-detej-s-ogranichennymi-vozmozhnostyami-zdorovya/psihologo-pedagogicheskie-osnovy-deyatelnosti/realizatsiya-individualnogo-podkhoda-pri-obuchenii-detey-s-ogranichennymi-vozmozhnostyami-zdorovya-v-usloviyakh-inklyuzii/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hyperlink" Target="https://ipk74.ru/virtualcab/obrazovanie-detej-s-osobymi-obrazovatelnymi-potrebnostyami/obrazovanie-detej-s-ogranichennymi-vozmozhnostyami-zdorovya/psihologo-pedagogicheskie-osnovy-deyatelnosti/struktura-gotovnosti-pedagoga-k-realizatsii-inklyuzivnogo-obrazovaniy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nkamsk/page519607.htm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mailto:cdt-nk@mail.ru" TargetMode="External"/><Relationship Id="rId14" Type="http://schemas.openxmlformats.org/officeDocument/2006/relationships/diagramData" Target="diagrams/data1.xml"/><Relationship Id="rId22" Type="http://schemas.openxmlformats.org/officeDocument/2006/relationships/hyperlink" Target="https://ipk74.ru/virtualcab/obrazovanie-detej-s-osobymi-obrazovatelnymi-potrebnostyami/obrazovanie-detej-s-ogranichennymi-vozmozhnostyami-zdorovya/psihologo-pedagogicheskie-osnovy-deyatelnosti/problemy-inklyuzivnogo-obrazovaniya-i-puti-ikh-razresheniya/" TargetMode="External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Контингент обучающихся </a:t>
            </a:r>
          </a:p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в ДТДиМ им. И.Х. Садыкова</a:t>
            </a:r>
            <a:endParaRPr lang="ru-RU" sz="14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Кол-во
групп, на начало/
на конец
</c:v>
                </c:pt>
                <c:pt idx="1">
                  <c:v>Кол-во учащихся 
на начало/
на конец
</c:v>
                </c:pt>
                <c:pt idx="2">
                  <c:v>Сохранность контингента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168</c:v>
                </c:pt>
                <c:pt idx="1">
                  <c:v>2124</c:v>
                </c:pt>
                <c:pt idx="2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99-4366-AB68-C368E1FA5E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Кол-во
групп, на начало/
на конец
</c:v>
                </c:pt>
                <c:pt idx="1">
                  <c:v>Кол-во учащихся 
на начало/
на конец
</c:v>
                </c:pt>
                <c:pt idx="2">
                  <c:v>Сохранность контингента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168</c:v>
                </c:pt>
                <c:pt idx="1">
                  <c:v>2124</c:v>
                </c:pt>
                <c:pt idx="2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99-4366-AB68-C368E1FA5EE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Кол-во
групп, на начало/
на конец
</c:v>
                </c:pt>
                <c:pt idx="1">
                  <c:v>Кол-во учащихся 
на начало/
на конец
</c:v>
                </c:pt>
                <c:pt idx="2">
                  <c:v>Сохранность контингента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166</c:v>
                </c:pt>
                <c:pt idx="1">
                  <c:v>2124</c:v>
                </c:pt>
                <c:pt idx="2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899-4366-AB68-C368E1FA5EE9}"/>
            </c:ext>
          </c:extLst>
        </c:ser>
        <c:dLbls>
          <c:showVal val="1"/>
        </c:dLbls>
        <c:gapWidth val="100"/>
        <c:overlap val="-24"/>
        <c:axId val="81192832"/>
        <c:axId val="81194368"/>
      </c:barChart>
      <c:catAx>
        <c:axId val="811928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194368"/>
        <c:crosses val="autoZero"/>
        <c:auto val="1"/>
        <c:lblAlgn val="ctr"/>
        <c:lblOffset val="100"/>
      </c:catAx>
      <c:valAx>
        <c:axId val="811943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19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Художественная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>
                  <c:v>0.60700000000000065</c:v>
                </c:pt>
                <c:pt idx="1">
                  <c:v>0.59499999999999997</c:v>
                </c:pt>
                <c:pt idx="2" formatCode="0%">
                  <c:v>0.59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31-4904-A2FE-1F9EA40DDE9C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Техническая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 formatCode="0.00%">
                  <c:v>0.14300000000000004</c:v>
                </c:pt>
                <c:pt idx="1">
                  <c:v>0.16</c:v>
                </c:pt>
                <c:pt idx="2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B31-4904-A2FE-1F9EA40DDE9C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Физкультурно-спортивная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7.3999999999999996E-2</c:v>
                </c:pt>
                <c:pt idx="1">
                  <c:v>9.5000000000000043E-2</c:v>
                </c:pt>
                <c:pt idx="2" formatCode="0%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31-4904-A2FE-1F9EA40DDE9C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Туристско-краеведческая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Лист1!$B$5:$D$5</c:f>
              <c:numCache>
                <c:formatCode>0.00%</c:formatCode>
                <c:ptCount val="3"/>
                <c:pt idx="0">
                  <c:v>9.1000000000000025E-2</c:v>
                </c:pt>
                <c:pt idx="1">
                  <c:v>8.8000000000000064E-2</c:v>
                </c:pt>
                <c:pt idx="2" formatCode="0%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B31-4904-A2FE-1F9EA40DDE9C}"/>
            </c:ext>
          </c:extLst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Естественно-научная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Лист1!$B$6:$D$6</c:f>
              <c:numCache>
                <c:formatCode>0.00%</c:formatCode>
                <c:ptCount val="3"/>
                <c:pt idx="0">
                  <c:v>3.500000000000001E-2</c:v>
                </c:pt>
                <c:pt idx="1">
                  <c:v>2.3E-2</c:v>
                </c:pt>
                <c:pt idx="2" formatCode="0%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B31-4904-A2FE-1F9EA40DDE9C}"/>
            </c:ext>
          </c:extLst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Социально-гуманитарная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Лист1!$B$7:$D$7</c:f>
              <c:numCache>
                <c:formatCode>0%</c:formatCode>
                <c:ptCount val="3"/>
                <c:pt idx="0" formatCode="0.00%">
                  <c:v>4.7000000000000014E-2</c:v>
                </c:pt>
                <c:pt idx="1">
                  <c:v>4.0000000000000022E-2</c:v>
                </c:pt>
                <c:pt idx="2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B31-4904-A2FE-1F9EA40DDE9C}"/>
            </c:ext>
          </c:extLst>
        </c:ser>
        <c:gapWidth val="100"/>
        <c:axId val="50812416"/>
        <c:axId val="50813952"/>
      </c:barChart>
      <c:catAx>
        <c:axId val="508124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0813952"/>
        <c:crosses val="autoZero"/>
        <c:auto val="1"/>
        <c:lblAlgn val="ctr"/>
        <c:lblOffset val="100"/>
      </c:catAx>
      <c:valAx>
        <c:axId val="50813952"/>
        <c:scaling>
          <c:orientation val="minMax"/>
        </c:scaling>
        <c:axPos val="l"/>
        <c:majorGridlines/>
        <c:numFmt formatCode="0.00%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0812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451590828374173"/>
          <c:y val="2.0417132401036642E-2"/>
          <c:w val="0.33228277158424668"/>
          <c:h val="0.9795828675989634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Сохранность контингента обучающихся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по годам обучения</a:t>
            </a:r>
            <a:endParaRPr lang="ru-RU" sz="14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1 год обучения</c:v>
                </c:pt>
                <c:pt idx="1">
                  <c:v>2 год обучения</c:v>
                </c:pt>
                <c:pt idx="2">
                  <c:v>3 год обучения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956</c:v>
                </c:pt>
                <c:pt idx="1">
                  <c:v>768</c:v>
                </c:pt>
                <c:pt idx="2">
                  <c:v>400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58-4650-ACBB-B494CE7A16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1 год обучения</c:v>
                </c:pt>
                <c:pt idx="1">
                  <c:v>2 год обучения</c:v>
                </c:pt>
                <c:pt idx="2">
                  <c:v>3 год обучения и более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1083</c:v>
                </c:pt>
                <c:pt idx="1">
                  <c:v>492</c:v>
                </c:pt>
                <c:pt idx="2">
                  <c:v>636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58-4650-ACBB-B494CE7A16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1 год обучения</c:v>
                </c:pt>
                <c:pt idx="1">
                  <c:v>2 год обучения</c:v>
                </c:pt>
                <c:pt idx="2">
                  <c:v>3 год обучения и более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1050</c:v>
                </c:pt>
                <c:pt idx="1">
                  <c:v>636</c:v>
                </c:pt>
                <c:pt idx="2">
                  <c:v>438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58-4650-ACBB-B494CE7A1634}"/>
            </c:ext>
          </c:extLst>
        </c:ser>
        <c:gapWidth val="219"/>
        <c:overlap val="-27"/>
        <c:axId val="66802816"/>
        <c:axId val="66804352"/>
      </c:barChart>
      <c:catAx>
        <c:axId val="66802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804352"/>
        <c:crosses val="autoZero"/>
        <c:auto val="1"/>
        <c:lblAlgn val="ctr"/>
        <c:lblOffset val="100"/>
      </c:catAx>
      <c:valAx>
        <c:axId val="66804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66802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Возрастной состав обучающихся в 2020-2021</a:t>
            </a:r>
            <a:r>
              <a:rPr lang="ru-RU" sz="1400" b="1" i="1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 b="1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учебном году</a:t>
            </a:r>
            <a:endParaRPr lang="ru-RU" sz="14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5-9 лет</c:v>
                </c:pt>
                <c:pt idx="1">
                  <c:v>10-14 лет</c:v>
                </c:pt>
                <c:pt idx="2">
                  <c:v>15-17 лет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0.58899999999999997</c:v>
                </c:pt>
                <c:pt idx="1">
                  <c:v>0.36700000000000038</c:v>
                </c:pt>
                <c:pt idx="2">
                  <c:v>4.3999999999999997E-2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10-464B-93CE-048CB75347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5-9 лет</c:v>
                </c:pt>
                <c:pt idx="1">
                  <c:v>10-14 лет</c:v>
                </c:pt>
                <c:pt idx="2">
                  <c:v>15-17 лет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0.58899999999999997</c:v>
                </c:pt>
                <c:pt idx="1">
                  <c:v>0.36700000000000038</c:v>
                </c:pt>
                <c:pt idx="2">
                  <c:v>5.8000000000000003E-2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10-464B-93CE-048CB75347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5-9 лет</c:v>
                </c:pt>
                <c:pt idx="1">
                  <c:v>10-14 лет</c:v>
                </c:pt>
                <c:pt idx="2">
                  <c:v>15-17 лет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0.50600000000000001</c:v>
                </c:pt>
                <c:pt idx="1">
                  <c:v>0.42400000000000032</c:v>
                </c:pt>
                <c:pt idx="2" formatCode="0%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10-464B-93CE-048CB75347DD}"/>
            </c:ext>
          </c:extLst>
        </c:ser>
        <c:gapWidth val="219"/>
        <c:overlap val="-27"/>
        <c:axId val="83774080"/>
        <c:axId val="85983616"/>
      </c:barChart>
      <c:catAx>
        <c:axId val="837740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983616"/>
        <c:crosses val="autoZero"/>
        <c:auto val="1"/>
        <c:lblAlgn val="ctr"/>
        <c:lblOffset val="100"/>
      </c:catAx>
      <c:valAx>
        <c:axId val="85983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77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906DF7-A4A9-484F-8512-ACAC60B9FFF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0383DD-E0C1-48E8-A83A-2642684591DE}">
      <dgm:prSet phldrT="[Текст]"/>
      <dgm:spPr/>
      <dgm:t>
        <a:bodyPr/>
        <a:lstStyle/>
        <a:p>
          <a:r>
            <a:rPr lang="ru-RU"/>
            <a:t>Директор</a:t>
          </a:r>
        </a:p>
      </dgm:t>
    </dgm:pt>
    <dgm:pt modelId="{934F2A8D-C9D0-4287-BB8D-57AE39196F0D}" type="parTrans" cxnId="{567AC19F-DE3E-4862-8D80-B7085F33EA3F}">
      <dgm:prSet/>
      <dgm:spPr/>
      <dgm:t>
        <a:bodyPr/>
        <a:lstStyle/>
        <a:p>
          <a:endParaRPr lang="ru-RU"/>
        </a:p>
      </dgm:t>
    </dgm:pt>
    <dgm:pt modelId="{C0134798-08CB-4DFB-8825-F85449039633}" type="sibTrans" cxnId="{567AC19F-DE3E-4862-8D80-B7085F33EA3F}">
      <dgm:prSet/>
      <dgm:spPr/>
      <dgm:t>
        <a:bodyPr/>
        <a:lstStyle/>
        <a:p>
          <a:endParaRPr lang="ru-RU"/>
        </a:p>
      </dgm:t>
    </dgm:pt>
    <dgm:pt modelId="{6BB88FEA-A729-4462-A5EE-8C17D345A6CF}" type="asst">
      <dgm:prSet phldrT="[Текст]"/>
      <dgm:spPr/>
      <dgm:t>
        <a:bodyPr/>
        <a:lstStyle/>
        <a:p>
          <a:r>
            <a:rPr lang="ru-RU"/>
            <a:t>Общее </a:t>
          </a:r>
        </a:p>
        <a:p>
          <a:r>
            <a:rPr lang="ru-RU"/>
            <a:t>собрание</a:t>
          </a:r>
        </a:p>
        <a:p>
          <a:r>
            <a:rPr lang="ru-RU"/>
            <a:t>работников</a:t>
          </a:r>
        </a:p>
      </dgm:t>
    </dgm:pt>
    <dgm:pt modelId="{94CE3AF9-DFA2-4DF8-AE3B-77862A6CCE0B}" type="parTrans" cxnId="{3A6EF34D-1D95-413F-9D1C-7FF4CAB7894F}">
      <dgm:prSet/>
      <dgm:spPr/>
      <dgm:t>
        <a:bodyPr/>
        <a:lstStyle/>
        <a:p>
          <a:endParaRPr lang="ru-RU"/>
        </a:p>
      </dgm:t>
    </dgm:pt>
    <dgm:pt modelId="{A5B9BE47-ED03-445E-B7C1-BE158100E115}" type="sibTrans" cxnId="{3A6EF34D-1D95-413F-9D1C-7FF4CAB7894F}">
      <dgm:prSet/>
      <dgm:spPr/>
      <dgm:t>
        <a:bodyPr/>
        <a:lstStyle/>
        <a:p>
          <a:endParaRPr lang="ru-RU"/>
        </a:p>
      </dgm:t>
    </dgm:pt>
    <dgm:pt modelId="{70412F96-B99A-41AB-81F5-0BB520C9ADC2}">
      <dgm:prSet phldrT="[Текст]"/>
      <dgm:spPr/>
      <dgm:t>
        <a:bodyPr/>
        <a:lstStyle/>
        <a:p>
          <a:r>
            <a:rPr lang="ru-RU"/>
            <a:t>Заместитель директора по учебно-воспитательной работе</a:t>
          </a:r>
        </a:p>
      </dgm:t>
    </dgm:pt>
    <dgm:pt modelId="{01F43A10-6A62-4FA5-89FC-0FA17FAD5AC0}" type="parTrans" cxnId="{946F1DA4-D3C3-42C5-8FEC-6E113459E6AC}">
      <dgm:prSet/>
      <dgm:spPr/>
      <dgm:t>
        <a:bodyPr/>
        <a:lstStyle/>
        <a:p>
          <a:endParaRPr lang="ru-RU"/>
        </a:p>
      </dgm:t>
    </dgm:pt>
    <dgm:pt modelId="{701351BC-5275-43F7-A8C2-09B17A7E6A8D}" type="sibTrans" cxnId="{946F1DA4-D3C3-42C5-8FEC-6E113459E6AC}">
      <dgm:prSet/>
      <dgm:spPr/>
      <dgm:t>
        <a:bodyPr/>
        <a:lstStyle/>
        <a:p>
          <a:endParaRPr lang="ru-RU"/>
        </a:p>
      </dgm:t>
    </dgm:pt>
    <dgm:pt modelId="{CAF24D69-1D2A-45B1-923E-499733EDF19F}">
      <dgm:prSet phldrT="[Текст]"/>
      <dgm:spPr/>
      <dgm:t>
        <a:bodyPr/>
        <a:lstStyle/>
        <a:p>
          <a:r>
            <a:rPr lang="ru-RU"/>
            <a:t>Заместитель директора по хозяйственной части</a:t>
          </a:r>
        </a:p>
      </dgm:t>
    </dgm:pt>
    <dgm:pt modelId="{C844C333-475C-4083-AA35-EA4403F457E0}" type="parTrans" cxnId="{010EB918-49BF-4D2E-B072-C624D4C9C4C1}">
      <dgm:prSet/>
      <dgm:spPr/>
      <dgm:t>
        <a:bodyPr/>
        <a:lstStyle/>
        <a:p>
          <a:endParaRPr lang="ru-RU"/>
        </a:p>
      </dgm:t>
    </dgm:pt>
    <dgm:pt modelId="{F05C523D-1295-406E-80D5-C5F454A08518}" type="sibTrans" cxnId="{010EB918-49BF-4D2E-B072-C624D4C9C4C1}">
      <dgm:prSet/>
      <dgm:spPr/>
      <dgm:t>
        <a:bodyPr/>
        <a:lstStyle/>
        <a:p>
          <a:endParaRPr lang="ru-RU"/>
        </a:p>
      </dgm:t>
    </dgm:pt>
    <dgm:pt modelId="{28B6F039-E027-45FB-B645-81C23ED8CACF}">
      <dgm:prSet phldrT="[Текст]"/>
      <dgm:spPr/>
      <dgm:t>
        <a:bodyPr/>
        <a:lstStyle/>
        <a:p>
          <a:r>
            <a:rPr lang="ru-RU"/>
            <a:t>Главный бухгалтер</a:t>
          </a:r>
        </a:p>
      </dgm:t>
    </dgm:pt>
    <dgm:pt modelId="{619CD62B-A0E6-4C8D-A460-E9E3A61FF4A7}" type="parTrans" cxnId="{098DD1AF-C0A9-447F-B28C-163F98B6C410}">
      <dgm:prSet/>
      <dgm:spPr/>
      <dgm:t>
        <a:bodyPr/>
        <a:lstStyle/>
        <a:p>
          <a:endParaRPr lang="ru-RU"/>
        </a:p>
      </dgm:t>
    </dgm:pt>
    <dgm:pt modelId="{897868CE-CDA5-4EB4-AD43-4F60C2DCD40C}" type="sibTrans" cxnId="{098DD1AF-C0A9-447F-B28C-163F98B6C410}">
      <dgm:prSet/>
      <dgm:spPr/>
      <dgm:t>
        <a:bodyPr/>
        <a:lstStyle/>
        <a:p>
          <a:endParaRPr lang="ru-RU"/>
        </a:p>
      </dgm:t>
    </dgm:pt>
    <dgm:pt modelId="{E464A87F-390E-43E8-B439-F22D0E46A115}" type="asst">
      <dgm:prSet/>
      <dgm:spPr/>
      <dgm:t>
        <a:bodyPr/>
        <a:lstStyle/>
        <a:p>
          <a:r>
            <a:rPr lang="ru-RU"/>
            <a:t>Профсоюзный комитет</a:t>
          </a:r>
        </a:p>
      </dgm:t>
    </dgm:pt>
    <dgm:pt modelId="{7DA7BD84-F9D7-4F34-83D0-16B8C73302A6}" type="parTrans" cxnId="{5594C13A-4F13-4CBD-98A7-5B9C41194EAE}">
      <dgm:prSet/>
      <dgm:spPr/>
      <dgm:t>
        <a:bodyPr/>
        <a:lstStyle/>
        <a:p>
          <a:endParaRPr lang="ru-RU"/>
        </a:p>
      </dgm:t>
    </dgm:pt>
    <dgm:pt modelId="{45B7EE9B-E7C1-438F-9DC5-0843BEF508E7}" type="sibTrans" cxnId="{5594C13A-4F13-4CBD-98A7-5B9C41194EAE}">
      <dgm:prSet/>
      <dgm:spPr/>
      <dgm:t>
        <a:bodyPr/>
        <a:lstStyle/>
        <a:p>
          <a:endParaRPr lang="ru-RU"/>
        </a:p>
      </dgm:t>
    </dgm:pt>
    <dgm:pt modelId="{DEA20EFF-601B-497A-8370-56E92100B174}" type="asst">
      <dgm:prSet/>
      <dgm:spPr/>
      <dgm:t>
        <a:bodyPr/>
        <a:lstStyle/>
        <a:p>
          <a:r>
            <a:rPr lang="ru-RU"/>
            <a:t>Совет родителей</a:t>
          </a:r>
        </a:p>
        <a:p>
          <a:r>
            <a:rPr lang="ru-RU"/>
            <a:t>Совет обучающихся</a:t>
          </a:r>
        </a:p>
      </dgm:t>
    </dgm:pt>
    <dgm:pt modelId="{C686D135-63BD-46A4-BF51-837BFE2656B0}" type="parTrans" cxnId="{4BD9A49E-F7F2-4E69-8D0E-B62BFF19B765}">
      <dgm:prSet/>
      <dgm:spPr/>
      <dgm:t>
        <a:bodyPr/>
        <a:lstStyle/>
        <a:p>
          <a:endParaRPr lang="ru-RU"/>
        </a:p>
      </dgm:t>
    </dgm:pt>
    <dgm:pt modelId="{60527FF8-DD87-4AB2-B63B-A9AB3483554A}" type="sibTrans" cxnId="{4BD9A49E-F7F2-4E69-8D0E-B62BFF19B765}">
      <dgm:prSet/>
      <dgm:spPr/>
      <dgm:t>
        <a:bodyPr/>
        <a:lstStyle/>
        <a:p>
          <a:endParaRPr lang="ru-RU"/>
        </a:p>
      </dgm:t>
    </dgm:pt>
    <dgm:pt modelId="{E468D7A0-A9DB-4325-8806-9CF9D2D3C7E5}" type="asst">
      <dgm:prSet/>
      <dgm:spPr/>
      <dgm:t>
        <a:bodyPr/>
        <a:lstStyle/>
        <a:p>
          <a:r>
            <a:rPr lang="ru-RU"/>
            <a:t>Педагогический совет</a:t>
          </a:r>
        </a:p>
      </dgm:t>
    </dgm:pt>
    <dgm:pt modelId="{3C9398F9-B1FE-40FB-8B8C-78266B66B393}" type="parTrans" cxnId="{B80A88A7-3DCA-4BE1-8259-123409B591AD}">
      <dgm:prSet/>
      <dgm:spPr/>
      <dgm:t>
        <a:bodyPr/>
        <a:lstStyle/>
        <a:p>
          <a:endParaRPr lang="ru-RU"/>
        </a:p>
      </dgm:t>
    </dgm:pt>
    <dgm:pt modelId="{56581FE6-F3B9-4065-8038-CECA0C280509}" type="sibTrans" cxnId="{B80A88A7-3DCA-4BE1-8259-123409B591AD}">
      <dgm:prSet/>
      <dgm:spPr/>
      <dgm:t>
        <a:bodyPr/>
        <a:lstStyle/>
        <a:p>
          <a:endParaRPr lang="ru-RU"/>
        </a:p>
      </dgm:t>
    </dgm:pt>
    <dgm:pt modelId="{27B31ACA-DB1F-45CE-AD90-684EC921E02F}">
      <dgm:prSet/>
      <dgm:spPr/>
      <dgm:t>
        <a:bodyPr/>
        <a:lstStyle/>
        <a:p>
          <a:r>
            <a:rPr lang="ru-RU"/>
            <a:t>Заведующий отделом по работе со старшеклассниками и ДОО</a:t>
          </a:r>
        </a:p>
      </dgm:t>
    </dgm:pt>
    <dgm:pt modelId="{C697475C-E1C6-4FE0-A4D2-8D98D2FB36C1}" type="parTrans" cxnId="{9912DA7C-EBF5-4616-B8F9-15CC04409C28}">
      <dgm:prSet/>
      <dgm:spPr/>
      <dgm:t>
        <a:bodyPr/>
        <a:lstStyle/>
        <a:p>
          <a:endParaRPr lang="ru-RU"/>
        </a:p>
      </dgm:t>
    </dgm:pt>
    <dgm:pt modelId="{452332E8-26C6-4143-AB55-4F25ABB53640}" type="sibTrans" cxnId="{9912DA7C-EBF5-4616-B8F9-15CC04409C28}">
      <dgm:prSet/>
      <dgm:spPr/>
      <dgm:t>
        <a:bodyPr/>
        <a:lstStyle/>
        <a:p>
          <a:endParaRPr lang="ru-RU"/>
        </a:p>
      </dgm:t>
    </dgm:pt>
    <dgm:pt modelId="{8159B4FE-C994-4935-A43F-04B811286ADB}">
      <dgm:prSet/>
      <dgm:spPr/>
      <dgm:t>
        <a:bodyPr/>
        <a:lstStyle/>
        <a:p>
          <a:r>
            <a:rPr lang="ru-RU"/>
            <a:t>Методическое объединение РСП</a:t>
          </a:r>
        </a:p>
      </dgm:t>
    </dgm:pt>
    <dgm:pt modelId="{9DCA5612-5BB7-4BF6-98F0-242FBF9408A1}" type="parTrans" cxnId="{25FB3AF1-769C-4111-92E5-7AC0C6EEE6FC}">
      <dgm:prSet/>
      <dgm:spPr/>
      <dgm:t>
        <a:bodyPr/>
        <a:lstStyle/>
        <a:p>
          <a:endParaRPr lang="ru-RU"/>
        </a:p>
      </dgm:t>
    </dgm:pt>
    <dgm:pt modelId="{DC1B4B87-4A8B-47DA-9238-204F696C5EF3}" type="sibTrans" cxnId="{25FB3AF1-769C-4111-92E5-7AC0C6EEE6FC}">
      <dgm:prSet/>
      <dgm:spPr/>
      <dgm:t>
        <a:bodyPr/>
        <a:lstStyle/>
        <a:p>
          <a:endParaRPr lang="ru-RU"/>
        </a:p>
      </dgm:t>
    </dgm:pt>
    <dgm:pt modelId="{8DB4EFAE-52D8-4977-B191-F82C45199CAA}">
      <dgm:prSet/>
      <dgm:spPr/>
      <dgm:t>
        <a:bodyPr/>
        <a:lstStyle/>
        <a:p>
          <a:r>
            <a:rPr lang="ru-RU"/>
            <a:t>Заведующий методическим отделом</a:t>
          </a:r>
        </a:p>
      </dgm:t>
    </dgm:pt>
    <dgm:pt modelId="{16B89616-AA5B-4AAF-B4AB-1A88D302E3BA}" type="parTrans" cxnId="{96D9C66F-B271-4CD0-A659-3475F00F3FB0}">
      <dgm:prSet/>
      <dgm:spPr/>
      <dgm:t>
        <a:bodyPr/>
        <a:lstStyle/>
        <a:p>
          <a:endParaRPr lang="ru-RU"/>
        </a:p>
      </dgm:t>
    </dgm:pt>
    <dgm:pt modelId="{DE7A8F02-D8B5-4257-9DED-B873C3E2C9DE}" type="sibTrans" cxnId="{96D9C66F-B271-4CD0-A659-3475F00F3FB0}">
      <dgm:prSet/>
      <dgm:spPr/>
      <dgm:t>
        <a:bodyPr/>
        <a:lstStyle/>
        <a:p>
          <a:endParaRPr lang="ru-RU"/>
        </a:p>
      </dgm:t>
    </dgm:pt>
    <dgm:pt modelId="{9F7D1A8A-DBE9-4D18-9091-B48BE07EDE74}">
      <dgm:prSet/>
      <dgm:spPr/>
      <dgm:t>
        <a:bodyPr/>
        <a:lstStyle/>
        <a:p>
          <a:r>
            <a:rPr lang="ru-RU"/>
            <a:t>Заведующий </a:t>
          </a:r>
        </a:p>
        <a:p>
          <a:r>
            <a:rPr lang="ru-RU"/>
            <a:t>организационно-массовым отделом</a:t>
          </a:r>
        </a:p>
      </dgm:t>
    </dgm:pt>
    <dgm:pt modelId="{7EA55805-2FF6-4094-908A-15424F88F08F}" type="parTrans" cxnId="{6604760B-4AAE-42E2-9235-0C6DED07A395}">
      <dgm:prSet/>
      <dgm:spPr/>
      <dgm:t>
        <a:bodyPr/>
        <a:lstStyle/>
        <a:p>
          <a:endParaRPr lang="ru-RU"/>
        </a:p>
      </dgm:t>
    </dgm:pt>
    <dgm:pt modelId="{ACAFA4AE-553D-41C3-BFF1-40C0C6FC6C16}" type="sibTrans" cxnId="{6604760B-4AAE-42E2-9235-0C6DED07A395}">
      <dgm:prSet/>
      <dgm:spPr/>
      <dgm:t>
        <a:bodyPr/>
        <a:lstStyle/>
        <a:p>
          <a:endParaRPr lang="ru-RU"/>
        </a:p>
      </dgm:t>
    </dgm:pt>
    <dgm:pt modelId="{B3C49FDB-BFFB-4213-8FC6-114FD3BE013A}">
      <dgm:prSet/>
      <dgm:spPr/>
      <dgm:t>
        <a:bodyPr/>
        <a:lstStyle/>
        <a:p>
          <a:r>
            <a:rPr lang="ru-RU"/>
            <a:t>Заведующие отделами</a:t>
          </a:r>
        </a:p>
      </dgm:t>
    </dgm:pt>
    <dgm:pt modelId="{BAF40583-B7C0-4EFD-AEF0-24E01BBEBA42}" type="parTrans" cxnId="{99B99976-5D1F-4F23-800A-68071A43CECF}">
      <dgm:prSet/>
      <dgm:spPr/>
      <dgm:t>
        <a:bodyPr/>
        <a:lstStyle/>
        <a:p>
          <a:endParaRPr lang="ru-RU"/>
        </a:p>
      </dgm:t>
    </dgm:pt>
    <dgm:pt modelId="{F0D814D3-5886-43F1-B36C-9BFF8C139F39}" type="sibTrans" cxnId="{99B99976-5D1F-4F23-800A-68071A43CECF}">
      <dgm:prSet/>
      <dgm:spPr/>
      <dgm:t>
        <a:bodyPr/>
        <a:lstStyle/>
        <a:p>
          <a:endParaRPr lang="ru-RU"/>
        </a:p>
      </dgm:t>
    </dgm:pt>
    <dgm:pt modelId="{4A8EA622-C549-4046-8E8A-1DCB9D689C05}" type="asst">
      <dgm:prSet/>
      <dgm:spPr/>
      <dgm:t>
        <a:bodyPr/>
        <a:lstStyle/>
        <a:p>
          <a:r>
            <a:rPr lang="ru-RU"/>
            <a:t>Младший обслуживающий персонал</a:t>
          </a:r>
        </a:p>
      </dgm:t>
    </dgm:pt>
    <dgm:pt modelId="{B9F8DC4A-65B9-4B90-9769-DC02F82DA483}" type="parTrans" cxnId="{1C94C36A-3E9A-491D-AC25-A65AA4B06827}">
      <dgm:prSet/>
      <dgm:spPr/>
      <dgm:t>
        <a:bodyPr/>
        <a:lstStyle/>
        <a:p>
          <a:endParaRPr lang="ru-RU"/>
        </a:p>
      </dgm:t>
    </dgm:pt>
    <dgm:pt modelId="{3C664724-2C01-40A1-9C7D-DF806A87978B}" type="sibTrans" cxnId="{1C94C36A-3E9A-491D-AC25-A65AA4B06827}">
      <dgm:prSet/>
      <dgm:spPr/>
      <dgm:t>
        <a:bodyPr/>
        <a:lstStyle/>
        <a:p>
          <a:endParaRPr lang="ru-RU"/>
        </a:p>
      </dgm:t>
    </dgm:pt>
    <dgm:pt modelId="{059F8B82-4BC1-4CFD-AD2E-8AE681445C48}" type="asst">
      <dgm:prSet/>
      <dgm:spPr/>
      <dgm:t>
        <a:bodyPr/>
        <a:lstStyle/>
        <a:p>
          <a:r>
            <a:rPr lang="ru-RU"/>
            <a:t>Бухгалтер</a:t>
          </a:r>
        </a:p>
      </dgm:t>
    </dgm:pt>
    <dgm:pt modelId="{4F43E1B1-2EA8-4D84-8EFD-10E782C274C4}" type="parTrans" cxnId="{E45AAE57-8541-44E0-BAF0-73380AD67950}">
      <dgm:prSet/>
      <dgm:spPr/>
      <dgm:t>
        <a:bodyPr/>
        <a:lstStyle/>
        <a:p>
          <a:endParaRPr lang="ru-RU"/>
        </a:p>
      </dgm:t>
    </dgm:pt>
    <dgm:pt modelId="{A79380D6-83E7-4126-8AF4-B1ACB972C9F5}" type="sibTrans" cxnId="{E45AAE57-8541-44E0-BAF0-73380AD67950}">
      <dgm:prSet/>
      <dgm:spPr/>
      <dgm:t>
        <a:bodyPr/>
        <a:lstStyle/>
        <a:p>
          <a:endParaRPr lang="ru-RU"/>
        </a:p>
      </dgm:t>
    </dgm:pt>
    <dgm:pt modelId="{145D028B-0067-4A20-A44A-23B2C0287BF8}" type="asst">
      <dgm:prSet/>
      <dgm:spPr/>
      <dgm:t>
        <a:bodyPr/>
        <a:lstStyle/>
        <a:p>
          <a:r>
            <a:rPr lang="ru-RU"/>
            <a:t>ПДО</a:t>
          </a:r>
        </a:p>
      </dgm:t>
    </dgm:pt>
    <dgm:pt modelId="{0A191F56-B932-43FA-9684-3885066CC869}" type="parTrans" cxnId="{8C232292-C1F7-4AE7-AB38-B20E169868FF}">
      <dgm:prSet/>
      <dgm:spPr/>
      <dgm:t>
        <a:bodyPr/>
        <a:lstStyle/>
        <a:p>
          <a:endParaRPr lang="ru-RU"/>
        </a:p>
      </dgm:t>
    </dgm:pt>
    <dgm:pt modelId="{DA5C2E51-BC72-4DD3-9E9C-79BA6B2AC49E}" type="sibTrans" cxnId="{8C232292-C1F7-4AE7-AB38-B20E169868FF}">
      <dgm:prSet/>
      <dgm:spPr/>
      <dgm:t>
        <a:bodyPr/>
        <a:lstStyle/>
        <a:p>
          <a:endParaRPr lang="ru-RU"/>
        </a:p>
      </dgm:t>
    </dgm:pt>
    <dgm:pt modelId="{4CEA4888-0940-4E10-85E7-765AB5113CD9}">
      <dgm:prSet/>
      <dgm:spPr/>
      <dgm:t>
        <a:bodyPr/>
        <a:lstStyle/>
        <a:p>
          <a:r>
            <a:rPr lang="ru-RU"/>
            <a:t>Методисты</a:t>
          </a:r>
        </a:p>
      </dgm:t>
    </dgm:pt>
    <dgm:pt modelId="{0153EB87-0C6E-42B8-86F5-9CCF6B3FDDBF}" type="parTrans" cxnId="{98690050-20AD-4CB5-93FC-FB22E9E237AB}">
      <dgm:prSet/>
      <dgm:spPr/>
      <dgm:t>
        <a:bodyPr/>
        <a:lstStyle/>
        <a:p>
          <a:endParaRPr lang="ru-RU"/>
        </a:p>
      </dgm:t>
    </dgm:pt>
    <dgm:pt modelId="{D5F09A16-E9F8-49F0-BDCE-5051C4146D26}" type="sibTrans" cxnId="{98690050-20AD-4CB5-93FC-FB22E9E237AB}">
      <dgm:prSet/>
      <dgm:spPr/>
      <dgm:t>
        <a:bodyPr/>
        <a:lstStyle/>
        <a:p>
          <a:endParaRPr lang="ru-RU"/>
        </a:p>
      </dgm:t>
    </dgm:pt>
    <dgm:pt modelId="{EE4EAFC6-24CD-4877-863B-4F8AFEED6F55}">
      <dgm:prSet/>
      <dgm:spPr/>
      <dgm:t>
        <a:bodyPr/>
        <a:lstStyle/>
        <a:p>
          <a:r>
            <a:rPr lang="ru-RU"/>
            <a:t>Методическое объединение</a:t>
          </a:r>
        </a:p>
      </dgm:t>
    </dgm:pt>
    <dgm:pt modelId="{172319B1-D353-4505-88AC-781E2C08FF0D}" type="parTrans" cxnId="{71EB4368-F96F-4B33-BB14-8AB0C7450A56}">
      <dgm:prSet/>
      <dgm:spPr/>
      <dgm:t>
        <a:bodyPr/>
        <a:lstStyle/>
        <a:p>
          <a:endParaRPr lang="ru-RU"/>
        </a:p>
      </dgm:t>
    </dgm:pt>
    <dgm:pt modelId="{C8C0C61C-F735-44B7-AF8D-C72DDCF63EBF}" type="sibTrans" cxnId="{71EB4368-F96F-4B33-BB14-8AB0C7450A56}">
      <dgm:prSet/>
      <dgm:spPr/>
      <dgm:t>
        <a:bodyPr/>
        <a:lstStyle/>
        <a:p>
          <a:endParaRPr lang="ru-RU"/>
        </a:p>
      </dgm:t>
    </dgm:pt>
    <dgm:pt modelId="{4BF0365A-3124-4890-8D2D-8B3D31C21A12}">
      <dgm:prSet/>
      <dgm:spPr/>
      <dgm:t>
        <a:bodyPr/>
        <a:lstStyle/>
        <a:p>
          <a:r>
            <a:rPr lang="ru-RU"/>
            <a:t>Методический</a:t>
          </a:r>
        </a:p>
        <a:p>
          <a:r>
            <a:rPr lang="ru-RU"/>
            <a:t>совет</a:t>
          </a:r>
        </a:p>
      </dgm:t>
    </dgm:pt>
    <dgm:pt modelId="{EAAB2D86-1C27-4C11-AE2C-DCB4FE3C00F1}" type="parTrans" cxnId="{3FD20678-52E5-4ADA-8D85-332CDD110550}">
      <dgm:prSet/>
      <dgm:spPr/>
      <dgm:t>
        <a:bodyPr/>
        <a:lstStyle/>
        <a:p>
          <a:endParaRPr lang="ru-RU"/>
        </a:p>
      </dgm:t>
    </dgm:pt>
    <dgm:pt modelId="{AB05DA45-1389-4670-8059-E40CF857F627}" type="sibTrans" cxnId="{3FD20678-52E5-4ADA-8D85-332CDD110550}">
      <dgm:prSet/>
      <dgm:spPr/>
      <dgm:t>
        <a:bodyPr/>
        <a:lstStyle/>
        <a:p>
          <a:endParaRPr lang="ru-RU"/>
        </a:p>
      </dgm:t>
    </dgm:pt>
    <dgm:pt modelId="{D493DAA4-82C3-4D7F-94FE-552CFC0E6055}">
      <dgm:prSet/>
      <dgm:spPr/>
      <dgm:t>
        <a:bodyPr/>
        <a:lstStyle/>
        <a:p>
          <a:r>
            <a:rPr lang="ru-RU"/>
            <a:t>Методисты</a:t>
          </a:r>
        </a:p>
      </dgm:t>
    </dgm:pt>
    <dgm:pt modelId="{27187936-91D2-4B78-B650-600774C47FF5}" type="parTrans" cxnId="{47C61F1A-7DFE-4328-82E4-3EE3B52826DB}">
      <dgm:prSet/>
      <dgm:spPr/>
      <dgm:t>
        <a:bodyPr/>
        <a:lstStyle/>
        <a:p>
          <a:endParaRPr lang="ru-RU"/>
        </a:p>
      </dgm:t>
    </dgm:pt>
    <dgm:pt modelId="{247B2EEB-4005-4C16-8E99-D32F50BDA7D9}" type="sibTrans" cxnId="{47C61F1A-7DFE-4328-82E4-3EE3B52826DB}">
      <dgm:prSet/>
      <dgm:spPr/>
      <dgm:t>
        <a:bodyPr/>
        <a:lstStyle/>
        <a:p>
          <a:endParaRPr lang="ru-RU"/>
        </a:p>
      </dgm:t>
    </dgm:pt>
    <dgm:pt modelId="{BDB117E7-E36B-47DB-AE9C-DFC4EEFF45DE}">
      <dgm:prSet/>
      <dgm:spPr/>
      <dgm:t>
        <a:bodyPr/>
        <a:lstStyle/>
        <a:p>
          <a:r>
            <a:rPr lang="ru-RU"/>
            <a:t>Педагоги-организаторы</a:t>
          </a:r>
        </a:p>
      </dgm:t>
    </dgm:pt>
    <dgm:pt modelId="{EA70AE3F-AE2B-42DE-B327-EEFB9223CC46}" type="parTrans" cxnId="{64CAC513-D743-4EFC-9CB3-391C164E5355}">
      <dgm:prSet/>
      <dgm:spPr/>
      <dgm:t>
        <a:bodyPr/>
        <a:lstStyle/>
        <a:p>
          <a:endParaRPr lang="ru-RU"/>
        </a:p>
      </dgm:t>
    </dgm:pt>
    <dgm:pt modelId="{41A92022-BCA8-409E-828C-600A165BE52D}" type="sibTrans" cxnId="{64CAC513-D743-4EFC-9CB3-391C164E5355}">
      <dgm:prSet/>
      <dgm:spPr/>
      <dgm:t>
        <a:bodyPr/>
        <a:lstStyle/>
        <a:p>
          <a:endParaRPr lang="ru-RU"/>
        </a:p>
      </dgm:t>
    </dgm:pt>
    <dgm:pt modelId="{AF0306D9-1219-4EF4-BBD3-1BB3BA1562BC}">
      <dgm:prSet/>
      <dgm:spPr/>
      <dgm:t>
        <a:bodyPr/>
        <a:lstStyle/>
        <a:p>
          <a:r>
            <a:rPr lang="ru-RU"/>
            <a:t>Художественный совет</a:t>
          </a:r>
        </a:p>
      </dgm:t>
    </dgm:pt>
    <dgm:pt modelId="{CB192848-74D6-4927-81FD-57E634D94535}" type="parTrans" cxnId="{1C93EFD4-9FE7-4F1F-9133-BA401E99618E}">
      <dgm:prSet/>
      <dgm:spPr/>
      <dgm:t>
        <a:bodyPr/>
        <a:lstStyle/>
        <a:p>
          <a:endParaRPr lang="ru-RU"/>
        </a:p>
      </dgm:t>
    </dgm:pt>
    <dgm:pt modelId="{6EC8BF29-60BF-4A8E-9A8D-33E38F4ACBDD}" type="sibTrans" cxnId="{1C93EFD4-9FE7-4F1F-9133-BA401E99618E}">
      <dgm:prSet/>
      <dgm:spPr/>
      <dgm:t>
        <a:bodyPr/>
        <a:lstStyle/>
        <a:p>
          <a:endParaRPr lang="ru-RU"/>
        </a:p>
      </dgm:t>
    </dgm:pt>
    <dgm:pt modelId="{A852734B-5B75-401E-9B62-5B202E4255F1}">
      <dgm:prSet/>
      <dgm:spPr/>
      <dgm:t>
        <a:bodyPr/>
        <a:lstStyle/>
        <a:p>
          <a:r>
            <a:rPr lang="ru-RU"/>
            <a:t>Педагоги-</a:t>
          </a:r>
        </a:p>
        <a:p>
          <a:r>
            <a:rPr lang="ru-RU"/>
            <a:t>организаторы</a:t>
          </a:r>
        </a:p>
      </dgm:t>
    </dgm:pt>
    <dgm:pt modelId="{FBF50D68-7FA6-4AD8-9F23-E7A6B245720F}" type="parTrans" cxnId="{8E7E0BFC-F7DA-4AA2-9ADF-A4CF83F349C9}">
      <dgm:prSet/>
      <dgm:spPr/>
      <dgm:t>
        <a:bodyPr/>
        <a:lstStyle/>
        <a:p>
          <a:endParaRPr lang="ru-RU"/>
        </a:p>
      </dgm:t>
    </dgm:pt>
    <dgm:pt modelId="{55A5385D-8430-4BCD-9CD5-5CD3F1B2AEED}" type="sibTrans" cxnId="{8E7E0BFC-F7DA-4AA2-9ADF-A4CF83F349C9}">
      <dgm:prSet/>
      <dgm:spPr/>
      <dgm:t>
        <a:bodyPr/>
        <a:lstStyle/>
        <a:p>
          <a:endParaRPr lang="ru-RU"/>
        </a:p>
      </dgm:t>
    </dgm:pt>
    <dgm:pt modelId="{D6E06224-327C-4140-86E6-2ABAAE905B3F}">
      <dgm:prSet/>
      <dgm:spPr/>
      <dgm:t>
        <a:bodyPr/>
        <a:lstStyle/>
        <a:p>
          <a:r>
            <a:rPr lang="ru-RU"/>
            <a:t>Совет РДШ</a:t>
          </a:r>
        </a:p>
      </dgm:t>
    </dgm:pt>
    <dgm:pt modelId="{4D9B816B-14A0-4E41-A3B9-578C3EBFDB5A}" type="parTrans" cxnId="{E37582F9-F4DF-4A27-8831-9013FF600876}">
      <dgm:prSet/>
      <dgm:spPr/>
      <dgm:t>
        <a:bodyPr/>
        <a:lstStyle/>
        <a:p>
          <a:endParaRPr lang="ru-RU"/>
        </a:p>
      </dgm:t>
    </dgm:pt>
    <dgm:pt modelId="{B0FC26D1-854E-41FA-8DF0-8A80DBC48B86}" type="sibTrans" cxnId="{E37582F9-F4DF-4A27-8831-9013FF600876}">
      <dgm:prSet/>
      <dgm:spPr/>
      <dgm:t>
        <a:bodyPr/>
        <a:lstStyle/>
        <a:p>
          <a:endParaRPr lang="ru-RU"/>
        </a:p>
      </dgm:t>
    </dgm:pt>
    <dgm:pt modelId="{267E678B-9C98-44BB-82B9-CE43B78D7525}">
      <dgm:prSet/>
      <dgm:spPr/>
      <dgm:t>
        <a:bodyPr/>
        <a:lstStyle/>
        <a:p>
          <a:r>
            <a:rPr lang="ru-RU"/>
            <a:t>Методисты</a:t>
          </a:r>
        </a:p>
      </dgm:t>
    </dgm:pt>
    <dgm:pt modelId="{BC69027C-3E4D-44F6-8008-77A108C44275}" type="parTrans" cxnId="{59EDAC67-BDAC-453B-83D9-E68EB58AF889}">
      <dgm:prSet/>
      <dgm:spPr/>
      <dgm:t>
        <a:bodyPr/>
        <a:lstStyle/>
        <a:p>
          <a:endParaRPr lang="ru-RU"/>
        </a:p>
      </dgm:t>
    </dgm:pt>
    <dgm:pt modelId="{FE324DD3-681E-4FAE-AE0B-F31477D351E2}" type="sibTrans" cxnId="{59EDAC67-BDAC-453B-83D9-E68EB58AF889}">
      <dgm:prSet/>
      <dgm:spPr/>
      <dgm:t>
        <a:bodyPr/>
        <a:lstStyle/>
        <a:p>
          <a:endParaRPr lang="ru-RU"/>
        </a:p>
      </dgm:t>
    </dgm:pt>
    <dgm:pt modelId="{D137424E-99E9-4235-80B6-152CD91CB5EA}">
      <dgm:prSet/>
      <dgm:spPr/>
      <dgm:t>
        <a:bodyPr/>
        <a:lstStyle/>
        <a:p>
          <a:r>
            <a:rPr lang="ru-RU"/>
            <a:t>Городской Совет старшеклассников</a:t>
          </a:r>
        </a:p>
      </dgm:t>
    </dgm:pt>
    <dgm:pt modelId="{F8D8AAE2-F0DC-43C6-B25E-CB6FF3388786}" type="parTrans" cxnId="{57A43B11-EA7F-4613-9C32-7ED5CAA1C369}">
      <dgm:prSet/>
      <dgm:spPr/>
      <dgm:t>
        <a:bodyPr/>
        <a:lstStyle/>
        <a:p>
          <a:endParaRPr lang="ru-RU"/>
        </a:p>
      </dgm:t>
    </dgm:pt>
    <dgm:pt modelId="{966614FF-2724-46C7-AE95-67B27251B6C9}" type="sibTrans" cxnId="{57A43B11-EA7F-4613-9C32-7ED5CAA1C369}">
      <dgm:prSet/>
      <dgm:spPr/>
      <dgm:t>
        <a:bodyPr/>
        <a:lstStyle/>
        <a:p>
          <a:endParaRPr lang="ru-RU"/>
        </a:p>
      </dgm:t>
    </dgm:pt>
    <dgm:pt modelId="{48660E16-C56C-49FB-B3F0-921448E8B5DC}" type="pres">
      <dgm:prSet presAssocID="{AF906DF7-A4A9-484F-8512-ACAC60B9FFF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80A7508-06B0-46E6-BD8F-5907A74A9B3F}" type="pres">
      <dgm:prSet presAssocID="{CF0383DD-E0C1-48E8-A83A-2642684591DE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74A7155-BCF6-4385-82DC-0C96EC57AF08}" type="pres">
      <dgm:prSet presAssocID="{CF0383DD-E0C1-48E8-A83A-2642684591DE}" presName="rootComposite1" presStyleCnt="0"/>
      <dgm:spPr/>
      <dgm:t>
        <a:bodyPr/>
        <a:lstStyle/>
        <a:p>
          <a:endParaRPr lang="ru-RU"/>
        </a:p>
      </dgm:t>
    </dgm:pt>
    <dgm:pt modelId="{F6F3C8D0-D8BD-44B4-BF26-171CD78804D5}" type="pres">
      <dgm:prSet presAssocID="{CF0383DD-E0C1-48E8-A83A-2642684591DE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0856BFD-CD91-4BBE-8AC7-DA6A16B5F503}" type="pres">
      <dgm:prSet presAssocID="{CF0383DD-E0C1-48E8-A83A-2642684591D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DDDB9D7-FD52-4569-8603-49EC28C61ACD}" type="pres">
      <dgm:prSet presAssocID="{CF0383DD-E0C1-48E8-A83A-2642684591DE}" presName="hierChild2" presStyleCnt="0"/>
      <dgm:spPr/>
      <dgm:t>
        <a:bodyPr/>
        <a:lstStyle/>
        <a:p>
          <a:endParaRPr lang="ru-RU"/>
        </a:p>
      </dgm:t>
    </dgm:pt>
    <dgm:pt modelId="{4D273CAE-6AE3-4CD8-8D23-8E71B9DAE706}" type="pres">
      <dgm:prSet presAssocID="{01F43A10-6A62-4FA5-89FC-0FA17FAD5AC0}" presName="Name37" presStyleLbl="parChTrans1D2" presStyleIdx="0" presStyleCnt="7"/>
      <dgm:spPr/>
      <dgm:t>
        <a:bodyPr/>
        <a:lstStyle/>
        <a:p>
          <a:endParaRPr lang="ru-RU"/>
        </a:p>
      </dgm:t>
    </dgm:pt>
    <dgm:pt modelId="{64384AA4-8630-449D-9B3B-330C35211D98}" type="pres">
      <dgm:prSet presAssocID="{70412F96-B99A-41AB-81F5-0BB520C9ADC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1DE90C7-300F-4B75-93D7-A366A4DE09CB}" type="pres">
      <dgm:prSet presAssocID="{70412F96-B99A-41AB-81F5-0BB520C9ADC2}" presName="rootComposite" presStyleCnt="0"/>
      <dgm:spPr/>
      <dgm:t>
        <a:bodyPr/>
        <a:lstStyle/>
        <a:p>
          <a:endParaRPr lang="ru-RU"/>
        </a:p>
      </dgm:t>
    </dgm:pt>
    <dgm:pt modelId="{7CFE6BA4-59A9-4C0C-89F6-C705D33B4B15}" type="pres">
      <dgm:prSet presAssocID="{70412F96-B99A-41AB-81F5-0BB520C9ADC2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4EF6B30-FB6F-4190-917D-F799599FEFCB}" type="pres">
      <dgm:prSet presAssocID="{70412F96-B99A-41AB-81F5-0BB520C9ADC2}" presName="rootConnector" presStyleLbl="node2" presStyleIdx="0" presStyleCnt="3"/>
      <dgm:spPr/>
      <dgm:t>
        <a:bodyPr/>
        <a:lstStyle/>
        <a:p>
          <a:endParaRPr lang="ru-RU"/>
        </a:p>
      </dgm:t>
    </dgm:pt>
    <dgm:pt modelId="{DA1BBAD7-E6B2-4829-9EA4-48DC325735DA}" type="pres">
      <dgm:prSet presAssocID="{70412F96-B99A-41AB-81F5-0BB520C9ADC2}" presName="hierChild4" presStyleCnt="0"/>
      <dgm:spPr/>
      <dgm:t>
        <a:bodyPr/>
        <a:lstStyle/>
        <a:p>
          <a:endParaRPr lang="ru-RU"/>
        </a:p>
      </dgm:t>
    </dgm:pt>
    <dgm:pt modelId="{420E10FD-0C57-4CBC-BFB5-133BBC695551}" type="pres">
      <dgm:prSet presAssocID="{9DCA5612-5BB7-4BF6-98F0-242FBF9408A1}" presName="Name37" presStyleLbl="parChTrans1D3" presStyleIdx="0" presStyleCnt="7"/>
      <dgm:spPr/>
      <dgm:t>
        <a:bodyPr/>
        <a:lstStyle/>
        <a:p>
          <a:endParaRPr lang="ru-RU"/>
        </a:p>
      </dgm:t>
    </dgm:pt>
    <dgm:pt modelId="{C4A3E67E-65DD-4E05-BFD3-BA01444EA4BF}" type="pres">
      <dgm:prSet presAssocID="{8159B4FE-C994-4935-A43F-04B811286AD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B854269-B22C-4B24-9B71-368BFA411760}" type="pres">
      <dgm:prSet presAssocID="{8159B4FE-C994-4935-A43F-04B811286ADB}" presName="rootComposite" presStyleCnt="0"/>
      <dgm:spPr/>
      <dgm:t>
        <a:bodyPr/>
        <a:lstStyle/>
        <a:p>
          <a:endParaRPr lang="ru-RU"/>
        </a:p>
      </dgm:t>
    </dgm:pt>
    <dgm:pt modelId="{587A33DA-EDE9-4361-9290-3974086F6B9C}" type="pres">
      <dgm:prSet presAssocID="{8159B4FE-C994-4935-A43F-04B811286ADB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7CFE86-6A9D-4CF5-95BF-B84DC962385B}" type="pres">
      <dgm:prSet presAssocID="{8159B4FE-C994-4935-A43F-04B811286ADB}" presName="rootConnector" presStyleLbl="node3" presStyleIdx="0" presStyleCnt="5"/>
      <dgm:spPr/>
      <dgm:t>
        <a:bodyPr/>
        <a:lstStyle/>
        <a:p>
          <a:endParaRPr lang="ru-RU"/>
        </a:p>
      </dgm:t>
    </dgm:pt>
    <dgm:pt modelId="{13A6FABC-E688-42A3-B0B5-4DDD509745EA}" type="pres">
      <dgm:prSet presAssocID="{8159B4FE-C994-4935-A43F-04B811286ADB}" presName="hierChild4" presStyleCnt="0"/>
      <dgm:spPr/>
      <dgm:t>
        <a:bodyPr/>
        <a:lstStyle/>
        <a:p>
          <a:endParaRPr lang="ru-RU"/>
        </a:p>
      </dgm:t>
    </dgm:pt>
    <dgm:pt modelId="{9A955D02-8492-4F01-8EE0-B8F8CBE63FC0}" type="pres">
      <dgm:prSet presAssocID="{8159B4FE-C994-4935-A43F-04B811286ADB}" presName="hierChild5" presStyleCnt="0"/>
      <dgm:spPr/>
      <dgm:t>
        <a:bodyPr/>
        <a:lstStyle/>
        <a:p>
          <a:endParaRPr lang="ru-RU"/>
        </a:p>
      </dgm:t>
    </dgm:pt>
    <dgm:pt modelId="{D8DFC07C-4072-4156-BD38-3D6C6BF393FF}" type="pres">
      <dgm:prSet presAssocID="{BAF40583-B7C0-4EFD-AEF0-24E01BBEBA42}" presName="Name37" presStyleLbl="parChTrans1D3" presStyleIdx="1" presStyleCnt="7"/>
      <dgm:spPr/>
      <dgm:t>
        <a:bodyPr/>
        <a:lstStyle/>
        <a:p>
          <a:endParaRPr lang="ru-RU"/>
        </a:p>
      </dgm:t>
    </dgm:pt>
    <dgm:pt modelId="{25E117CA-2EF6-43F5-BE55-D0282C6B9CD6}" type="pres">
      <dgm:prSet presAssocID="{B3C49FDB-BFFB-4213-8FC6-114FD3BE013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627AA02-D4DB-493E-BF3A-ADA8A16335ED}" type="pres">
      <dgm:prSet presAssocID="{B3C49FDB-BFFB-4213-8FC6-114FD3BE013A}" presName="rootComposite" presStyleCnt="0"/>
      <dgm:spPr/>
      <dgm:t>
        <a:bodyPr/>
        <a:lstStyle/>
        <a:p>
          <a:endParaRPr lang="ru-RU"/>
        </a:p>
      </dgm:t>
    </dgm:pt>
    <dgm:pt modelId="{A9C725F8-19BC-4B92-86C3-9FA20DC76089}" type="pres">
      <dgm:prSet presAssocID="{B3C49FDB-BFFB-4213-8FC6-114FD3BE013A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89DEEB-1B97-4C11-A2F3-C76B09D3AF2B}" type="pres">
      <dgm:prSet presAssocID="{B3C49FDB-BFFB-4213-8FC6-114FD3BE013A}" presName="rootConnector" presStyleLbl="node3" presStyleIdx="1" presStyleCnt="5"/>
      <dgm:spPr/>
      <dgm:t>
        <a:bodyPr/>
        <a:lstStyle/>
        <a:p>
          <a:endParaRPr lang="ru-RU"/>
        </a:p>
      </dgm:t>
    </dgm:pt>
    <dgm:pt modelId="{ABDC25D9-7529-42F3-A164-4EC9414936C6}" type="pres">
      <dgm:prSet presAssocID="{B3C49FDB-BFFB-4213-8FC6-114FD3BE013A}" presName="hierChild4" presStyleCnt="0"/>
      <dgm:spPr/>
      <dgm:t>
        <a:bodyPr/>
        <a:lstStyle/>
        <a:p>
          <a:endParaRPr lang="ru-RU"/>
        </a:p>
      </dgm:t>
    </dgm:pt>
    <dgm:pt modelId="{97943BF0-9EF4-44FB-96B1-C8AE59D4840A}" type="pres">
      <dgm:prSet presAssocID="{B3C49FDB-BFFB-4213-8FC6-114FD3BE013A}" presName="hierChild5" presStyleCnt="0"/>
      <dgm:spPr/>
      <dgm:t>
        <a:bodyPr/>
        <a:lstStyle/>
        <a:p>
          <a:endParaRPr lang="ru-RU"/>
        </a:p>
      </dgm:t>
    </dgm:pt>
    <dgm:pt modelId="{4DD55FE7-2151-4E7A-81FF-4CE4673376E6}" type="pres">
      <dgm:prSet presAssocID="{0A191F56-B932-43FA-9684-3885066CC869}" presName="Name111" presStyleLbl="parChTrans1D4" presStyleIdx="0" presStyleCnt="11"/>
      <dgm:spPr/>
      <dgm:t>
        <a:bodyPr/>
        <a:lstStyle/>
        <a:p>
          <a:endParaRPr lang="ru-RU"/>
        </a:p>
      </dgm:t>
    </dgm:pt>
    <dgm:pt modelId="{F232BD24-98FB-41C5-84AA-E184561B0B8C}" type="pres">
      <dgm:prSet presAssocID="{145D028B-0067-4A20-A44A-23B2C0287BF8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BFF2314-38C4-4508-83B0-E9862CAA8D49}" type="pres">
      <dgm:prSet presAssocID="{145D028B-0067-4A20-A44A-23B2C0287BF8}" presName="rootComposite3" presStyleCnt="0"/>
      <dgm:spPr/>
      <dgm:t>
        <a:bodyPr/>
        <a:lstStyle/>
        <a:p>
          <a:endParaRPr lang="ru-RU"/>
        </a:p>
      </dgm:t>
    </dgm:pt>
    <dgm:pt modelId="{83884FC9-2BFC-44CB-AA52-B16128976916}" type="pres">
      <dgm:prSet presAssocID="{145D028B-0067-4A20-A44A-23B2C0287BF8}" presName="rootText3" presStyleLbl="asst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5A5283-8104-4F35-B466-8D482A500C34}" type="pres">
      <dgm:prSet presAssocID="{145D028B-0067-4A20-A44A-23B2C0287BF8}" presName="rootConnector3" presStyleLbl="asst3" presStyleIdx="0" presStyleCnt="1"/>
      <dgm:spPr/>
      <dgm:t>
        <a:bodyPr/>
        <a:lstStyle/>
        <a:p>
          <a:endParaRPr lang="ru-RU"/>
        </a:p>
      </dgm:t>
    </dgm:pt>
    <dgm:pt modelId="{0E2A2CA7-8C0B-49B7-AB7E-AFC481955F98}" type="pres">
      <dgm:prSet presAssocID="{145D028B-0067-4A20-A44A-23B2C0287BF8}" presName="hierChild6" presStyleCnt="0"/>
      <dgm:spPr/>
      <dgm:t>
        <a:bodyPr/>
        <a:lstStyle/>
        <a:p>
          <a:endParaRPr lang="ru-RU"/>
        </a:p>
      </dgm:t>
    </dgm:pt>
    <dgm:pt modelId="{42B14F0E-AC96-475C-A053-FDF5D6914AEE}" type="pres">
      <dgm:prSet presAssocID="{145D028B-0067-4A20-A44A-23B2C0287BF8}" presName="hierChild7" presStyleCnt="0"/>
      <dgm:spPr/>
      <dgm:t>
        <a:bodyPr/>
        <a:lstStyle/>
        <a:p>
          <a:endParaRPr lang="ru-RU"/>
        </a:p>
      </dgm:t>
    </dgm:pt>
    <dgm:pt modelId="{582155E6-C950-4925-A7A6-9F0063216FDB}" type="pres">
      <dgm:prSet presAssocID="{16B89616-AA5B-4AAF-B4AB-1A88D302E3BA}" presName="Name37" presStyleLbl="parChTrans1D3" presStyleIdx="2" presStyleCnt="7"/>
      <dgm:spPr/>
      <dgm:t>
        <a:bodyPr/>
        <a:lstStyle/>
        <a:p>
          <a:endParaRPr lang="ru-RU"/>
        </a:p>
      </dgm:t>
    </dgm:pt>
    <dgm:pt modelId="{2C6C5768-4E56-4585-83A1-AAAC409454C2}" type="pres">
      <dgm:prSet presAssocID="{8DB4EFAE-52D8-4977-B191-F82C45199CA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50F2515-7C3D-4655-95B8-7C7E132601C2}" type="pres">
      <dgm:prSet presAssocID="{8DB4EFAE-52D8-4977-B191-F82C45199CAA}" presName="rootComposite" presStyleCnt="0"/>
      <dgm:spPr/>
      <dgm:t>
        <a:bodyPr/>
        <a:lstStyle/>
        <a:p>
          <a:endParaRPr lang="ru-RU"/>
        </a:p>
      </dgm:t>
    </dgm:pt>
    <dgm:pt modelId="{1630A733-1FD7-4045-AB04-8927D99D4B7D}" type="pres">
      <dgm:prSet presAssocID="{8DB4EFAE-52D8-4977-B191-F82C45199CAA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6D10D3-3BB7-4408-A5BA-E9C421BB98CD}" type="pres">
      <dgm:prSet presAssocID="{8DB4EFAE-52D8-4977-B191-F82C45199CAA}" presName="rootConnector" presStyleLbl="node3" presStyleIdx="2" presStyleCnt="5"/>
      <dgm:spPr/>
      <dgm:t>
        <a:bodyPr/>
        <a:lstStyle/>
        <a:p>
          <a:endParaRPr lang="ru-RU"/>
        </a:p>
      </dgm:t>
    </dgm:pt>
    <dgm:pt modelId="{75EFB125-6ABA-42FC-9257-C0E21FAA234E}" type="pres">
      <dgm:prSet presAssocID="{8DB4EFAE-52D8-4977-B191-F82C45199CAA}" presName="hierChild4" presStyleCnt="0"/>
      <dgm:spPr/>
      <dgm:t>
        <a:bodyPr/>
        <a:lstStyle/>
        <a:p>
          <a:endParaRPr lang="ru-RU"/>
        </a:p>
      </dgm:t>
    </dgm:pt>
    <dgm:pt modelId="{776E65D6-0F48-408E-934B-63A74D54BDB3}" type="pres">
      <dgm:prSet presAssocID="{0153EB87-0C6E-42B8-86F5-9CCF6B3FDDBF}" presName="Name37" presStyleLbl="parChTrans1D4" presStyleIdx="1" presStyleCnt="11"/>
      <dgm:spPr/>
      <dgm:t>
        <a:bodyPr/>
        <a:lstStyle/>
        <a:p>
          <a:endParaRPr lang="ru-RU"/>
        </a:p>
      </dgm:t>
    </dgm:pt>
    <dgm:pt modelId="{FF7E195C-D463-4006-A373-D1EF418DD095}" type="pres">
      <dgm:prSet presAssocID="{4CEA4888-0940-4E10-85E7-765AB5113CD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BEC0365-A361-468A-AE39-02748673E2EE}" type="pres">
      <dgm:prSet presAssocID="{4CEA4888-0940-4E10-85E7-765AB5113CD9}" presName="rootComposite" presStyleCnt="0"/>
      <dgm:spPr/>
      <dgm:t>
        <a:bodyPr/>
        <a:lstStyle/>
        <a:p>
          <a:endParaRPr lang="ru-RU"/>
        </a:p>
      </dgm:t>
    </dgm:pt>
    <dgm:pt modelId="{8FA04A8A-EEA3-4122-8B98-3D7DE83C77E4}" type="pres">
      <dgm:prSet presAssocID="{4CEA4888-0940-4E10-85E7-765AB5113CD9}" presName="rootText" presStyleLbl="node4" presStyleIdx="0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07D67D-A6F1-4298-8743-6FBF87DE50D6}" type="pres">
      <dgm:prSet presAssocID="{4CEA4888-0940-4E10-85E7-765AB5113CD9}" presName="rootConnector" presStyleLbl="node4" presStyleIdx="0" presStyleCnt="10"/>
      <dgm:spPr/>
      <dgm:t>
        <a:bodyPr/>
        <a:lstStyle/>
        <a:p>
          <a:endParaRPr lang="ru-RU"/>
        </a:p>
      </dgm:t>
    </dgm:pt>
    <dgm:pt modelId="{AF9A424A-CA0D-4891-A580-A269FF60CC17}" type="pres">
      <dgm:prSet presAssocID="{4CEA4888-0940-4E10-85E7-765AB5113CD9}" presName="hierChild4" presStyleCnt="0"/>
      <dgm:spPr/>
      <dgm:t>
        <a:bodyPr/>
        <a:lstStyle/>
        <a:p>
          <a:endParaRPr lang="ru-RU"/>
        </a:p>
      </dgm:t>
    </dgm:pt>
    <dgm:pt modelId="{259F1E2D-BC2A-490F-8FD3-B80982BBB6C1}" type="pres">
      <dgm:prSet presAssocID="{172319B1-D353-4505-88AC-781E2C08FF0D}" presName="Name37" presStyleLbl="parChTrans1D4" presStyleIdx="2" presStyleCnt="11"/>
      <dgm:spPr/>
      <dgm:t>
        <a:bodyPr/>
        <a:lstStyle/>
        <a:p>
          <a:endParaRPr lang="ru-RU"/>
        </a:p>
      </dgm:t>
    </dgm:pt>
    <dgm:pt modelId="{31367DCF-CBD2-4C54-9790-CEC98458B38B}" type="pres">
      <dgm:prSet presAssocID="{EE4EAFC6-24CD-4877-863B-4F8AFEED6F5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3808B53-40FC-46D3-9BC3-CEE0407AC295}" type="pres">
      <dgm:prSet presAssocID="{EE4EAFC6-24CD-4877-863B-4F8AFEED6F55}" presName="rootComposite" presStyleCnt="0"/>
      <dgm:spPr/>
      <dgm:t>
        <a:bodyPr/>
        <a:lstStyle/>
        <a:p>
          <a:endParaRPr lang="ru-RU"/>
        </a:p>
      </dgm:t>
    </dgm:pt>
    <dgm:pt modelId="{E0243245-3A95-49D5-BEBC-4EF3F1BF97F6}" type="pres">
      <dgm:prSet presAssocID="{EE4EAFC6-24CD-4877-863B-4F8AFEED6F55}" presName="rootText" presStyleLbl="node4" presStyleIdx="1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AD3CDA-0E18-4640-BD4E-B1F5BD97C319}" type="pres">
      <dgm:prSet presAssocID="{EE4EAFC6-24CD-4877-863B-4F8AFEED6F55}" presName="rootConnector" presStyleLbl="node4" presStyleIdx="1" presStyleCnt="10"/>
      <dgm:spPr/>
      <dgm:t>
        <a:bodyPr/>
        <a:lstStyle/>
        <a:p>
          <a:endParaRPr lang="ru-RU"/>
        </a:p>
      </dgm:t>
    </dgm:pt>
    <dgm:pt modelId="{FC39072E-00AC-4257-8AD5-2F0A22E3289A}" type="pres">
      <dgm:prSet presAssocID="{EE4EAFC6-24CD-4877-863B-4F8AFEED6F55}" presName="hierChild4" presStyleCnt="0"/>
      <dgm:spPr/>
      <dgm:t>
        <a:bodyPr/>
        <a:lstStyle/>
        <a:p>
          <a:endParaRPr lang="ru-RU"/>
        </a:p>
      </dgm:t>
    </dgm:pt>
    <dgm:pt modelId="{3CB0AA0E-D9E7-4C24-A54D-312872D684E4}" type="pres">
      <dgm:prSet presAssocID="{EAAB2D86-1C27-4C11-AE2C-DCB4FE3C00F1}" presName="Name37" presStyleLbl="parChTrans1D4" presStyleIdx="3" presStyleCnt="11"/>
      <dgm:spPr/>
      <dgm:t>
        <a:bodyPr/>
        <a:lstStyle/>
        <a:p>
          <a:endParaRPr lang="ru-RU"/>
        </a:p>
      </dgm:t>
    </dgm:pt>
    <dgm:pt modelId="{C7FADA59-6A56-4066-AFA1-7D2EB660AC7C}" type="pres">
      <dgm:prSet presAssocID="{4BF0365A-3124-4890-8D2D-8B3D31C21A1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DA6230A-20C5-4EE8-A132-F1AB4763DCC6}" type="pres">
      <dgm:prSet presAssocID="{4BF0365A-3124-4890-8D2D-8B3D31C21A12}" presName="rootComposite" presStyleCnt="0"/>
      <dgm:spPr/>
      <dgm:t>
        <a:bodyPr/>
        <a:lstStyle/>
        <a:p>
          <a:endParaRPr lang="ru-RU"/>
        </a:p>
      </dgm:t>
    </dgm:pt>
    <dgm:pt modelId="{856765A7-24A1-4A38-BC27-C1241F9A8672}" type="pres">
      <dgm:prSet presAssocID="{4BF0365A-3124-4890-8D2D-8B3D31C21A12}" presName="rootText" presStyleLbl="node4" presStyleIdx="2" presStyleCnt="10" custLinFactNeighborX="-156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146C78-6383-48CA-9098-65358CEB588E}" type="pres">
      <dgm:prSet presAssocID="{4BF0365A-3124-4890-8D2D-8B3D31C21A12}" presName="rootConnector" presStyleLbl="node4" presStyleIdx="2" presStyleCnt="10"/>
      <dgm:spPr/>
      <dgm:t>
        <a:bodyPr/>
        <a:lstStyle/>
        <a:p>
          <a:endParaRPr lang="ru-RU"/>
        </a:p>
      </dgm:t>
    </dgm:pt>
    <dgm:pt modelId="{FCD9A847-00E2-4332-9E01-797967D3CB0D}" type="pres">
      <dgm:prSet presAssocID="{4BF0365A-3124-4890-8D2D-8B3D31C21A12}" presName="hierChild4" presStyleCnt="0"/>
      <dgm:spPr/>
      <dgm:t>
        <a:bodyPr/>
        <a:lstStyle/>
        <a:p>
          <a:endParaRPr lang="ru-RU"/>
        </a:p>
      </dgm:t>
    </dgm:pt>
    <dgm:pt modelId="{E8D73677-FAD4-4C29-B3FF-77CE2DF33913}" type="pres">
      <dgm:prSet presAssocID="{4BF0365A-3124-4890-8D2D-8B3D31C21A12}" presName="hierChild5" presStyleCnt="0"/>
      <dgm:spPr/>
      <dgm:t>
        <a:bodyPr/>
        <a:lstStyle/>
        <a:p>
          <a:endParaRPr lang="ru-RU"/>
        </a:p>
      </dgm:t>
    </dgm:pt>
    <dgm:pt modelId="{8DE9EB41-DAA2-4DF1-85EC-407DC8018A96}" type="pres">
      <dgm:prSet presAssocID="{EE4EAFC6-24CD-4877-863B-4F8AFEED6F55}" presName="hierChild5" presStyleCnt="0"/>
      <dgm:spPr/>
      <dgm:t>
        <a:bodyPr/>
        <a:lstStyle/>
        <a:p>
          <a:endParaRPr lang="ru-RU"/>
        </a:p>
      </dgm:t>
    </dgm:pt>
    <dgm:pt modelId="{35D33F46-E781-4189-BB33-7BD751AE3506}" type="pres">
      <dgm:prSet presAssocID="{4CEA4888-0940-4E10-85E7-765AB5113CD9}" presName="hierChild5" presStyleCnt="0"/>
      <dgm:spPr/>
      <dgm:t>
        <a:bodyPr/>
        <a:lstStyle/>
        <a:p>
          <a:endParaRPr lang="ru-RU"/>
        </a:p>
      </dgm:t>
    </dgm:pt>
    <dgm:pt modelId="{431F6B17-1098-4C04-BD84-3C782B3D50B1}" type="pres">
      <dgm:prSet presAssocID="{8DB4EFAE-52D8-4977-B191-F82C45199CAA}" presName="hierChild5" presStyleCnt="0"/>
      <dgm:spPr/>
      <dgm:t>
        <a:bodyPr/>
        <a:lstStyle/>
        <a:p>
          <a:endParaRPr lang="ru-RU"/>
        </a:p>
      </dgm:t>
    </dgm:pt>
    <dgm:pt modelId="{7ADC1B05-5E26-4040-85B3-E0804554F39A}" type="pres">
      <dgm:prSet presAssocID="{7EA55805-2FF6-4094-908A-15424F88F08F}" presName="Name37" presStyleLbl="parChTrans1D3" presStyleIdx="3" presStyleCnt="7"/>
      <dgm:spPr/>
      <dgm:t>
        <a:bodyPr/>
        <a:lstStyle/>
        <a:p>
          <a:endParaRPr lang="ru-RU"/>
        </a:p>
      </dgm:t>
    </dgm:pt>
    <dgm:pt modelId="{D57ED3E2-2661-4475-83A4-9E45D5CCDBBE}" type="pres">
      <dgm:prSet presAssocID="{9F7D1A8A-DBE9-4D18-9091-B48BE07EDE7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40205E4-A461-4A4D-B46A-E67C7B1A07E2}" type="pres">
      <dgm:prSet presAssocID="{9F7D1A8A-DBE9-4D18-9091-B48BE07EDE74}" presName="rootComposite" presStyleCnt="0"/>
      <dgm:spPr/>
      <dgm:t>
        <a:bodyPr/>
        <a:lstStyle/>
        <a:p>
          <a:endParaRPr lang="ru-RU"/>
        </a:p>
      </dgm:t>
    </dgm:pt>
    <dgm:pt modelId="{4DCC6960-5D26-43C5-AF4A-ABAD22A1932D}" type="pres">
      <dgm:prSet presAssocID="{9F7D1A8A-DBE9-4D18-9091-B48BE07EDE74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0AF3BA-2C7F-4424-B603-83CDBDDDC2A1}" type="pres">
      <dgm:prSet presAssocID="{9F7D1A8A-DBE9-4D18-9091-B48BE07EDE74}" presName="rootConnector" presStyleLbl="node3" presStyleIdx="3" presStyleCnt="5"/>
      <dgm:spPr/>
      <dgm:t>
        <a:bodyPr/>
        <a:lstStyle/>
        <a:p>
          <a:endParaRPr lang="ru-RU"/>
        </a:p>
      </dgm:t>
    </dgm:pt>
    <dgm:pt modelId="{5FE0B3A6-5517-4409-B310-EC5585907D54}" type="pres">
      <dgm:prSet presAssocID="{9F7D1A8A-DBE9-4D18-9091-B48BE07EDE74}" presName="hierChild4" presStyleCnt="0"/>
      <dgm:spPr/>
      <dgm:t>
        <a:bodyPr/>
        <a:lstStyle/>
        <a:p>
          <a:endParaRPr lang="ru-RU"/>
        </a:p>
      </dgm:t>
    </dgm:pt>
    <dgm:pt modelId="{C2B1F533-07A4-417E-84CB-D2BA789BE74C}" type="pres">
      <dgm:prSet presAssocID="{27187936-91D2-4B78-B650-600774C47FF5}" presName="Name37" presStyleLbl="parChTrans1D4" presStyleIdx="4" presStyleCnt="11"/>
      <dgm:spPr/>
      <dgm:t>
        <a:bodyPr/>
        <a:lstStyle/>
        <a:p>
          <a:endParaRPr lang="ru-RU"/>
        </a:p>
      </dgm:t>
    </dgm:pt>
    <dgm:pt modelId="{DD113310-7A40-4E4A-98A1-35B0726E13F9}" type="pres">
      <dgm:prSet presAssocID="{D493DAA4-82C3-4D7F-94FE-552CFC0E605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A754107-D346-42E6-8CEE-5B22C2F8CE4A}" type="pres">
      <dgm:prSet presAssocID="{D493DAA4-82C3-4D7F-94FE-552CFC0E6055}" presName="rootComposite" presStyleCnt="0"/>
      <dgm:spPr/>
      <dgm:t>
        <a:bodyPr/>
        <a:lstStyle/>
        <a:p>
          <a:endParaRPr lang="ru-RU"/>
        </a:p>
      </dgm:t>
    </dgm:pt>
    <dgm:pt modelId="{C32CF62D-FBBB-4899-939B-87F830DE8E22}" type="pres">
      <dgm:prSet presAssocID="{D493DAA4-82C3-4D7F-94FE-552CFC0E6055}" presName="rootText" presStyleLbl="node4" presStyleIdx="3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7D3BABB-28EF-49B5-B25C-A9F84CACF512}" type="pres">
      <dgm:prSet presAssocID="{D493DAA4-82C3-4D7F-94FE-552CFC0E6055}" presName="rootConnector" presStyleLbl="node4" presStyleIdx="3" presStyleCnt="10"/>
      <dgm:spPr/>
      <dgm:t>
        <a:bodyPr/>
        <a:lstStyle/>
        <a:p>
          <a:endParaRPr lang="ru-RU"/>
        </a:p>
      </dgm:t>
    </dgm:pt>
    <dgm:pt modelId="{3BBB6E1A-9A84-4A59-A3C4-4739D33E945A}" type="pres">
      <dgm:prSet presAssocID="{D493DAA4-82C3-4D7F-94FE-552CFC0E6055}" presName="hierChild4" presStyleCnt="0"/>
      <dgm:spPr/>
      <dgm:t>
        <a:bodyPr/>
        <a:lstStyle/>
        <a:p>
          <a:endParaRPr lang="ru-RU"/>
        </a:p>
      </dgm:t>
    </dgm:pt>
    <dgm:pt modelId="{21B1A1A9-ADC5-4EAC-9712-D76D029DD6E4}" type="pres">
      <dgm:prSet presAssocID="{EA70AE3F-AE2B-42DE-B327-EEFB9223CC46}" presName="Name37" presStyleLbl="parChTrans1D4" presStyleIdx="5" presStyleCnt="11"/>
      <dgm:spPr/>
      <dgm:t>
        <a:bodyPr/>
        <a:lstStyle/>
        <a:p>
          <a:endParaRPr lang="ru-RU"/>
        </a:p>
      </dgm:t>
    </dgm:pt>
    <dgm:pt modelId="{9D9452E6-A4E6-482C-99F3-DD1011D9D103}" type="pres">
      <dgm:prSet presAssocID="{BDB117E7-E36B-47DB-AE9C-DFC4EEFF45D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B9B2B0A-431B-4867-880B-C5FEC7DC69CC}" type="pres">
      <dgm:prSet presAssocID="{BDB117E7-E36B-47DB-AE9C-DFC4EEFF45DE}" presName="rootComposite" presStyleCnt="0"/>
      <dgm:spPr/>
      <dgm:t>
        <a:bodyPr/>
        <a:lstStyle/>
        <a:p>
          <a:endParaRPr lang="ru-RU"/>
        </a:p>
      </dgm:t>
    </dgm:pt>
    <dgm:pt modelId="{FD8DDF83-E562-4D9F-9B1B-7E5A9EC490D1}" type="pres">
      <dgm:prSet presAssocID="{BDB117E7-E36B-47DB-AE9C-DFC4EEFF45DE}" presName="rootText" presStyleLbl="node4" presStyleIdx="4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8E752C-5B1D-43C8-A815-F51C19559D3E}" type="pres">
      <dgm:prSet presAssocID="{BDB117E7-E36B-47DB-AE9C-DFC4EEFF45DE}" presName="rootConnector" presStyleLbl="node4" presStyleIdx="4" presStyleCnt="10"/>
      <dgm:spPr/>
      <dgm:t>
        <a:bodyPr/>
        <a:lstStyle/>
        <a:p>
          <a:endParaRPr lang="ru-RU"/>
        </a:p>
      </dgm:t>
    </dgm:pt>
    <dgm:pt modelId="{6F1166F8-F238-432E-AD81-41AE4BDAA933}" type="pres">
      <dgm:prSet presAssocID="{BDB117E7-E36B-47DB-AE9C-DFC4EEFF45DE}" presName="hierChild4" presStyleCnt="0"/>
      <dgm:spPr/>
      <dgm:t>
        <a:bodyPr/>
        <a:lstStyle/>
        <a:p>
          <a:endParaRPr lang="ru-RU"/>
        </a:p>
      </dgm:t>
    </dgm:pt>
    <dgm:pt modelId="{456526E4-D140-4009-9544-541ACEF42220}" type="pres">
      <dgm:prSet presAssocID="{CB192848-74D6-4927-81FD-57E634D94535}" presName="Name37" presStyleLbl="parChTrans1D4" presStyleIdx="6" presStyleCnt="11"/>
      <dgm:spPr/>
      <dgm:t>
        <a:bodyPr/>
        <a:lstStyle/>
        <a:p>
          <a:endParaRPr lang="ru-RU"/>
        </a:p>
      </dgm:t>
    </dgm:pt>
    <dgm:pt modelId="{83F9075C-0379-4536-A508-DAE780CF6BF4}" type="pres">
      <dgm:prSet presAssocID="{AF0306D9-1219-4EF4-BBD3-1BB3BA1562B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3E465BA-5EBB-4280-86A4-F4C54F5FAEB7}" type="pres">
      <dgm:prSet presAssocID="{AF0306D9-1219-4EF4-BBD3-1BB3BA1562BC}" presName="rootComposite" presStyleCnt="0"/>
      <dgm:spPr/>
      <dgm:t>
        <a:bodyPr/>
        <a:lstStyle/>
        <a:p>
          <a:endParaRPr lang="ru-RU"/>
        </a:p>
      </dgm:t>
    </dgm:pt>
    <dgm:pt modelId="{52BCA5A0-9CB2-48A0-A87B-590E17C77293}" type="pres">
      <dgm:prSet presAssocID="{AF0306D9-1219-4EF4-BBD3-1BB3BA1562BC}" presName="rootText" presStyleLbl="node4" presStyleIdx="5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EC5A4A2-0DB5-44A0-BB4C-D87CB26B2FE7}" type="pres">
      <dgm:prSet presAssocID="{AF0306D9-1219-4EF4-BBD3-1BB3BA1562BC}" presName="rootConnector" presStyleLbl="node4" presStyleIdx="5" presStyleCnt="10"/>
      <dgm:spPr/>
      <dgm:t>
        <a:bodyPr/>
        <a:lstStyle/>
        <a:p>
          <a:endParaRPr lang="ru-RU"/>
        </a:p>
      </dgm:t>
    </dgm:pt>
    <dgm:pt modelId="{91E343C8-B224-4886-B7E9-7EC2386A9660}" type="pres">
      <dgm:prSet presAssocID="{AF0306D9-1219-4EF4-BBD3-1BB3BA1562BC}" presName="hierChild4" presStyleCnt="0"/>
      <dgm:spPr/>
      <dgm:t>
        <a:bodyPr/>
        <a:lstStyle/>
        <a:p>
          <a:endParaRPr lang="ru-RU"/>
        </a:p>
      </dgm:t>
    </dgm:pt>
    <dgm:pt modelId="{37E2A2AD-CBE4-41B7-A04C-EB20BC1FA6E9}" type="pres">
      <dgm:prSet presAssocID="{AF0306D9-1219-4EF4-BBD3-1BB3BA1562BC}" presName="hierChild5" presStyleCnt="0"/>
      <dgm:spPr/>
      <dgm:t>
        <a:bodyPr/>
        <a:lstStyle/>
        <a:p>
          <a:endParaRPr lang="ru-RU"/>
        </a:p>
      </dgm:t>
    </dgm:pt>
    <dgm:pt modelId="{BB04A32B-3477-495F-A363-F7C9DC0C4F6A}" type="pres">
      <dgm:prSet presAssocID="{BDB117E7-E36B-47DB-AE9C-DFC4EEFF45DE}" presName="hierChild5" presStyleCnt="0"/>
      <dgm:spPr/>
      <dgm:t>
        <a:bodyPr/>
        <a:lstStyle/>
        <a:p>
          <a:endParaRPr lang="ru-RU"/>
        </a:p>
      </dgm:t>
    </dgm:pt>
    <dgm:pt modelId="{80877159-5B01-47AF-94A1-CBEFAB645EA8}" type="pres">
      <dgm:prSet presAssocID="{D493DAA4-82C3-4D7F-94FE-552CFC0E6055}" presName="hierChild5" presStyleCnt="0"/>
      <dgm:spPr/>
      <dgm:t>
        <a:bodyPr/>
        <a:lstStyle/>
        <a:p>
          <a:endParaRPr lang="ru-RU"/>
        </a:p>
      </dgm:t>
    </dgm:pt>
    <dgm:pt modelId="{0FA40570-7317-4A45-90D2-668645E5723A}" type="pres">
      <dgm:prSet presAssocID="{9F7D1A8A-DBE9-4D18-9091-B48BE07EDE74}" presName="hierChild5" presStyleCnt="0"/>
      <dgm:spPr/>
      <dgm:t>
        <a:bodyPr/>
        <a:lstStyle/>
        <a:p>
          <a:endParaRPr lang="ru-RU"/>
        </a:p>
      </dgm:t>
    </dgm:pt>
    <dgm:pt modelId="{8FAFCE65-E3C9-430C-8AE3-A9D0D86E6DA0}" type="pres">
      <dgm:prSet presAssocID="{C697475C-E1C6-4FE0-A4D2-8D98D2FB36C1}" presName="Name37" presStyleLbl="parChTrans1D3" presStyleIdx="4" presStyleCnt="7"/>
      <dgm:spPr/>
      <dgm:t>
        <a:bodyPr/>
        <a:lstStyle/>
        <a:p>
          <a:endParaRPr lang="ru-RU"/>
        </a:p>
      </dgm:t>
    </dgm:pt>
    <dgm:pt modelId="{7B4385C7-7780-43DC-898A-EE741F0AB83E}" type="pres">
      <dgm:prSet presAssocID="{27B31ACA-DB1F-45CE-AD90-684EC921E02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BE22C30-2A95-477F-9932-BF41300474F9}" type="pres">
      <dgm:prSet presAssocID="{27B31ACA-DB1F-45CE-AD90-684EC921E02F}" presName="rootComposite" presStyleCnt="0"/>
      <dgm:spPr/>
      <dgm:t>
        <a:bodyPr/>
        <a:lstStyle/>
        <a:p>
          <a:endParaRPr lang="ru-RU"/>
        </a:p>
      </dgm:t>
    </dgm:pt>
    <dgm:pt modelId="{FC945A03-BC80-466A-B945-5753E718B246}" type="pres">
      <dgm:prSet presAssocID="{27B31ACA-DB1F-45CE-AD90-684EC921E02F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6A8F28-18EE-4787-88ED-15020CF00901}" type="pres">
      <dgm:prSet presAssocID="{27B31ACA-DB1F-45CE-AD90-684EC921E02F}" presName="rootConnector" presStyleLbl="node3" presStyleIdx="4" presStyleCnt="5"/>
      <dgm:spPr/>
      <dgm:t>
        <a:bodyPr/>
        <a:lstStyle/>
        <a:p>
          <a:endParaRPr lang="ru-RU"/>
        </a:p>
      </dgm:t>
    </dgm:pt>
    <dgm:pt modelId="{9266A583-FD21-468D-87AC-35A76FF2F4E5}" type="pres">
      <dgm:prSet presAssocID="{27B31ACA-DB1F-45CE-AD90-684EC921E02F}" presName="hierChild4" presStyleCnt="0"/>
      <dgm:spPr/>
      <dgm:t>
        <a:bodyPr/>
        <a:lstStyle/>
        <a:p>
          <a:endParaRPr lang="ru-RU"/>
        </a:p>
      </dgm:t>
    </dgm:pt>
    <dgm:pt modelId="{CC86E23D-604C-4820-B6E9-EEB3F2570630}" type="pres">
      <dgm:prSet presAssocID="{BC69027C-3E4D-44F6-8008-77A108C44275}" presName="Name37" presStyleLbl="parChTrans1D4" presStyleIdx="7" presStyleCnt="11"/>
      <dgm:spPr/>
      <dgm:t>
        <a:bodyPr/>
        <a:lstStyle/>
        <a:p>
          <a:endParaRPr lang="ru-RU"/>
        </a:p>
      </dgm:t>
    </dgm:pt>
    <dgm:pt modelId="{CC5F24A1-2543-432E-A5C5-42467C005778}" type="pres">
      <dgm:prSet presAssocID="{267E678B-9C98-44BB-82B9-CE43B78D752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49F910D-1335-4E9F-9ABE-3023EF9CFD00}" type="pres">
      <dgm:prSet presAssocID="{267E678B-9C98-44BB-82B9-CE43B78D7525}" presName="rootComposite" presStyleCnt="0"/>
      <dgm:spPr/>
      <dgm:t>
        <a:bodyPr/>
        <a:lstStyle/>
        <a:p>
          <a:endParaRPr lang="ru-RU"/>
        </a:p>
      </dgm:t>
    </dgm:pt>
    <dgm:pt modelId="{B57C03ED-9770-4DC6-8D60-D301F2265C90}" type="pres">
      <dgm:prSet presAssocID="{267E678B-9C98-44BB-82B9-CE43B78D7525}" presName="rootText" presStyleLbl="node4" presStyleIdx="6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DE88EB-9D36-4E5C-B032-D6DF7EFADFF6}" type="pres">
      <dgm:prSet presAssocID="{267E678B-9C98-44BB-82B9-CE43B78D7525}" presName="rootConnector" presStyleLbl="node4" presStyleIdx="6" presStyleCnt="10"/>
      <dgm:spPr/>
      <dgm:t>
        <a:bodyPr/>
        <a:lstStyle/>
        <a:p>
          <a:endParaRPr lang="ru-RU"/>
        </a:p>
      </dgm:t>
    </dgm:pt>
    <dgm:pt modelId="{019257B7-14DE-4BE3-B47E-1AC3F0C59307}" type="pres">
      <dgm:prSet presAssocID="{267E678B-9C98-44BB-82B9-CE43B78D7525}" presName="hierChild4" presStyleCnt="0"/>
      <dgm:spPr/>
      <dgm:t>
        <a:bodyPr/>
        <a:lstStyle/>
        <a:p>
          <a:endParaRPr lang="ru-RU"/>
        </a:p>
      </dgm:t>
    </dgm:pt>
    <dgm:pt modelId="{586209BA-8207-40FA-BF46-F4F281B0FD61}" type="pres">
      <dgm:prSet presAssocID="{F8D8AAE2-F0DC-43C6-B25E-CB6FF3388786}" presName="Name37" presStyleLbl="parChTrans1D4" presStyleIdx="8" presStyleCnt="11"/>
      <dgm:spPr/>
      <dgm:t>
        <a:bodyPr/>
        <a:lstStyle/>
        <a:p>
          <a:endParaRPr lang="ru-RU"/>
        </a:p>
      </dgm:t>
    </dgm:pt>
    <dgm:pt modelId="{E94820D7-F78D-4DBF-A30A-419AEC6C7B63}" type="pres">
      <dgm:prSet presAssocID="{D137424E-99E9-4235-80B6-152CD91CB5E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2CE0DC1-10AE-4740-8457-CF35EEF22B52}" type="pres">
      <dgm:prSet presAssocID="{D137424E-99E9-4235-80B6-152CD91CB5EA}" presName="rootComposite" presStyleCnt="0"/>
      <dgm:spPr/>
      <dgm:t>
        <a:bodyPr/>
        <a:lstStyle/>
        <a:p>
          <a:endParaRPr lang="ru-RU"/>
        </a:p>
      </dgm:t>
    </dgm:pt>
    <dgm:pt modelId="{8FD7EAB9-233D-439C-8050-EF14899F65FE}" type="pres">
      <dgm:prSet presAssocID="{D137424E-99E9-4235-80B6-152CD91CB5EA}" presName="rootText" presStyleLbl="node4" presStyleIdx="7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7505FA-25BE-46CC-BCFA-FC638C654ADA}" type="pres">
      <dgm:prSet presAssocID="{D137424E-99E9-4235-80B6-152CD91CB5EA}" presName="rootConnector" presStyleLbl="node4" presStyleIdx="7" presStyleCnt="10"/>
      <dgm:spPr/>
      <dgm:t>
        <a:bodyPr/>
        <a:lstStyle/>
        <a:p>
          <a:endParaRPr lang="ru-RU"/>
        </a:p>
      </dgm:t>
    </dgm:pt>
    <dgm:pt modelId="{AD8395FF-DCC9-4218-BC98-3752C01DF6DB}" type="pres">
      <dgm:prSet presAssocID="{D137424E-99E9-4235-80B6-152CD91CB5EA}" presName="hierChild4" presStyleCnt="0"/>
      <dgm:spPr/>
      <dgm:t>
        <a:bodyPr/>
        <a:lstStyle/>
        <a:p>
          <a:endParaRPr lang="ru-RU"/>
        </a:p>
      </dgm:t>
    </dgm:pt>
    <dgm:pt modelId="{CD8BCB2B-66D2-4EBC-A6AF-4E62B6BB9EA5}" type="pres">
      <dgm:prSet presAssocID="{D137424E-99E9-4235-80B6-152CD91CB5EA}" presName="hierChild5" presStyleCnt="0"/>
      <dgm:spPr/>
      <dgm:t>
        <a:bodyPr/>
        <a:lstStyle/>
        <a:p>
          <a:endParaRPr lang="ru-RU"/>
        </a:p>
      </dgm:t>
    </dgm:pt>
    <dgm:pt modelId="{2AECD50E-C785-4C62-BD69-414EE94467E5}" type="pres">
      <dgm:prSet presAssocID="{267E678B-9C98-44BB-82B9-CE43B78D7525}" presName="hierChild5" presStyleCnt="0"/>
      <dgm:spPr/>
      <dgm:t>
        <a:bodyPr/>
        <a:lstStyle/>
        <a:p>
          <a:endParaRPr lang="ru-RU"/>
        </a:p>
      </dgm:t>
    </dgm:pt>
    <dgm:pt modelId="{78BFAC90-F865-4011-A37F-B793B25DB126}" type="pres">
      <dgm:prSet presAssocID="{FBF50D68-7FA6-4AD8-9F23-E7A6B245720F}" presName="Name37" presStyleLbl="parChTrans1D4" presStyleIdx="9" presStyleCnt="11"/>
      <dgm:spPr/>
      <dgm:t>
        <a:bodyPr/>
        <a:lstStyle/>
        <a:p>
          <a:endParaRPr lang="ru-RU"/>
        </a:p>
      </dgm:t>
    </dgm:pt>
    <dgm:pt modelId="{2FAE8ED6-210A-4274-A3AB-FA186957D26B}" type="pres">
      <dgm:prSet presAssocID="{A852734B-5B75-401E-9B62-5B202E4255F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E5775C4-79A3-435F-A981-DFED708B6F8D}" type="pres">
      <dgm:prSet presAssocID="{A852734B-5B75-401E-9B62-5B202E4255F1}" presName="rootComposite" presStyleCnt="0"/>
      <dgm:spPr/>
      <dgm:t>
        <a:bodyPr/>
        <a:lstStyle/>
        <a:p>
          <a:endParaRPr lang="ru-RU"/>
        </a:p>
      </dgm:t>
    </dgm:pt>
    <dgm:pt modelId="{83B13DCE-45FA-4735-9F34-CBFD72FBD136}" type="pres">
      <dgm:prSet presAssocID="{A852734B-5B75-401E-9B62-5B202E4255F1}" presName="rootText" presStyleLbl="node4" presStyleIdx="8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0398B6-2863-43DA-9D28-D5498D388630}" type="pres">
      <dgm:prSet presAssocID="{A852734B-5B75-401E-9B62-5B202E4255F1}" presName="rootConnector" presStyleLbl="node4" presStyleIdx="8" presStyleCnt="10"/>
      <dgm:spPr/>
      <dgm:t>
        <a:bodyPr/>
        <a:lstStyle/>
        <a:p>
          <a:endParaRPr lang="ru-RU"/>
        </a:p>
      </dgm:t>
    </dgm:pt>
    <dgm:pt modelId="{47F4B6A5-FF62-4BA2-A0B1-CD40AFB63690}" type="pres">
      <dgm:prSet presAssocID="{A852734B-5B75-401E-9B62-5B202E4255F1}" presName="hierChild4" presStyleCnt="0"/>
      <dgm:spPr/>
      <dgm:t>
        <a:bodyPr/>
        <a:lstStyle/>
        <a:p>
          <a:endParaRPr lang="ru-RU"/>
        </a:p>
      </dgm:t>
    </dgm:pt>
    <dgm:pt modelId="{5B329133-A16E-46D0-B092-A777A36B30A4}" type="pres">
      <dgm:prSet presAssocID="{4D9B816B-14A0-4E41-A3B9-578C3EBFDB5A}" presName="Name37" presStyleLbl="parChTrans1D4" presStyleIdx="10" presStyleCnt="11"/>
      <dgm:spPr/>
      <dgm:t>
        <a:bodyPr/>
        <a:lstStyle/>
        <a:p>
          <a:endParaRPr lang="ru-RU"/>
        </a:p>
      </dgm:t>
    </dgm:pt>
    <dgm:pt modelId="{041ED477-5C75-4876-9871-4B99EAE01512}" type="pres">
      <dgm:prSet presAssocID="{D6E06224-327C-4140-86E6-2ABAAE905B3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841F67A-D79C-4075-B847-5028DE4178B0}" type="pres">
      <dgm:prSet presAssocID="{D6E06224-327C-4140-86E6-2ABAAE905B3F}" presName="rootComposite" presStyleCnt="0"/>
      <dgm:spPr/>
      <dgm:t>
        <a:bodyPr/>
        <a:lstStyle/>
        <a:p>
          <a:endParaRPr lang="ru-RU"/>
        </a:p>
      </dgm:t>
    </dgm:pt>
    <dgm:pt modelId="{C9C9AFA6-15A4-47AE-9266-165608B0EC96}" type="pres">
      <dgm:prSet presAssocID="{D6E06224-327C-4140-86E6-2ABAAE905B3F}" presName="rootText" presStyleLbl="node4" presStyleIdx="9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3C81333-B1E8-4666-8800-1E224976820B}" type="pres">
      <dgm:prSet presAssocID="{D6E06224-327C-4140-86E6-2ABAAE905B3F}" presName="rootConnector" presStyleLbl="node4" presStyleIdx="9" presStyleCnt="10"/>
      <dgm:spPr/>
      <dgm:t>
        <a:bodyPr/>
        <a:lstStyle/>
        <a:p>
          <a:endParaRPr lang="ru-RU"/>
        </a:p>
      </dgm:t>
    </dgm:pt>
    <dgm:pt modelId="{455C5427-7FFE-4D97-9D94-91FF0F9D446D}" type="pres">
      <dgm:prSet presAssocID="{D6E06224-327C-4140-86E6-2ABAAE905B3F}" presName="hierChild4" presStyleCnt="0"/>
      <dgm:spPr/>
      <dgm:t>
        <a:bodyPr/>
        <a:lstStyle/>
        <a:p>
          <a:endParaRPr lang="ru-RU"/>
        </a:p>
      </dgm:t>
    </dgm:pt>
    <dgm:pt modelId="{9BBA7F41-A433-4117-85DD-F217D23147B4}" type="pres">
      <dgm:prSet presAssocID="{D6E06224-327C-4140-86E6-2ABAAE905B3F}" presName="hierChild5" presStyleCnt="0"/>
      <dgm:spPr/>
      <dgm:t>
        <a:bodyPr/>
        <a:lstStyle/>
        <a:p>
          <a:endParaRPr lang="ru-RU"/>
        </a:p>
      </dgm:t>
    </dgm:pt>
    <dgm:pt modelId="{9DDF17D9-EDCD-494E-8667-31E12453D073}" type="pres">
      <dgm:prSet presAssocID="{A852734B-5B75-401E-9B62-5B202E4255F1}" presName="hierChild5" presStyleCnt="0"/>
      <dgm:spPr/>
      <dgm:t>
        <a:bodyPr/>
        <a:lstStyle/>
        <a:p>
          <a:endParaRPr lang="ru-RU"/>
        </a:p>
      </dgm:t>
    </dgm:pt>
    <dgm:pt modelId="{DB8EDF16-D101-4C07-BBB4-5454DCEC0199}" type="pres">
      <dgm:prSet presAssocID="{27B31ACA-DB1F-45CE-AD90-684EC921E02F}" presName="hierChild5" presStyleCnt="0"/>
      <dgm:spPr/>
      <dgm:t>
        <a:bodyPr/>
        <a:lstStyle/>
        <a:p>
          <a:endParaRPr lang="ru-RU"/>
        </a:p>
      </dgm:t>
    </dgm:pt>
    <dgm:pt modelId="{162031AB-7C38-4765-8098-E3A534D20BDF}" type="pres">
      <dgm:prSet presAssocID="{70412F96-B99A-41AB-81F5-0BB520C9ADC2}" presName="hierChild5" presStyleCnt="0"/>
      <dgm:spPr/>
      <dgm:t>
        <a:bodyPr/>
        <a:lstStyle/>
        <a:p>
          <a:endParaRPr lang="ru-RU"/>
        </a:p>
      </dgm:t>
    </dgm:pt>
    <dgm:pt modelId="{870EEBC1-C032-4599-86F2-65559E5332A7}" type="pres">
      <dgm:prSet presAssocID="{C844C333-475C-4083-AA35-EA4403F457E0}" presName="Name37" presStyleLbl="parChTrans1D2" presStyleIdx="1" presStyleCnt="7"/>
      <dgm:spPr/>
      <dgm:t>
        <a:bodyPr/>
        <a:lstStyle/>
        <a:p>
          <a:endParaRPr lang="ru-RU"/>
        </a:p>
      </dgm:t>
    </dgm:pt>
    <dgm:pt modelId="{DC68F7DF-32FE-4A28-A7A9-AA88999808B2}" type="pres">
      <dgm:prSet presAssocID="{CAF24D69-1D2A-45B1-923E-499733EDF19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0AC85F0-7B01-4D83-8AB7-B2D9ABD50C92}" type="pres">
      <dgm:prSet presAssocID="{CAF24D69-1D2A-45B1-923E-499733EDF19F}" presName="rootComposite" presStyleCnt="0"/>
      <dgm:spPr/>
      <dgm:t>
        <a:bodyPr/>
        <a:lstStyle/>
        <a:p>
          <a:endParaRPr lang="ru-RU"/>
        </a:p>
      </dgm:t>
    </dgm:pt>
    <dgm:pt modelId="{C2A797B3-DBB7-4969-8DB6-D149933D71E3}" type="pres">
      <dgm:prSet presAssocID="{CAF24D69-1D2A-45B1-923E-499733EDF19F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48322B3-5905-4028-BEE8-984B168AD398}" type="pres">
      <dgm:prSet presAssocID="{CAF24D69-1D2A-45B1-923E-499733EDF19F}" presName="rootConnector" presStyleLbl="node2" presStyleIdx="1" presStyleCnt="3"/>
      <dgm:spPr/>
      <dgm:t>
        <a:bodyPr/>
        <a:lstStyle/>
        <a:p>
          <a:endParaRPr lang="ru-RU"/>
        </a:p>
      </dgm:t>
    </dgm:pt>
    <dgm:pt modelId="{F6752880-809F-42C1-BFD1-81979D36A55E}" type="pres">
      <dgm:prSet presAssocID="{CAF24D69-1D2A-45B1-923E-499733EDF19F}" presName="hierChild4" presStyleCnt="0"/>
      <dgm:spPr/>
      <dgm:t>
        <a:bodyPr/>
        <a:lstStyle/>
        <a:p>
          <a:endParaRPr lang="ru-RU"/>
        </a:p>
      </dgm:t>
    </dgm:pt>
    <dgm:pt modelId="{C137B3A0-0A3C-4A38-9AE5-E87929BD1F33}" type="pres">
      <dgm:prSet presAssocID="{CAF24D69-1D2A-45B1-923E-499733EDF19F}" presName="hierChild5" presStyleCnt="0"/>
      <dgm:spPr/>
      <dgm:t>
        <a:bodyPr/>
        <a:lstStyle/>
        <a:p>
          <a:endParaRPr lang="ru-RU"/>
        </a:p>
      </dgm:t>
    </dgm:pt>
    <dgm:pt modelId="{71A9E02B-F61C-49EE-8A2C-F94808EFA197}" type="pres">
      <dgm:prSet presAssocID="{B9F8DC4A-65B9-4B90-9769-DC02F82DA483}" presName="Name111" presStyleLbl="parChTrans1D3" presStyleIdx="5" presStyleCnt="7"/>
      <dgm:spPr/>
      <dgm:t>
        <a:bodyPr/>
        <a:lstStyle/>
        <a:p>
          <a:endParaRPr lang="ru-RU"/>
        </a:p>
      </dgm:t>
    </dgm:pt>
    <dgm:pt modelId="{89C7085C-D8A9-412C-B323-37229953569B}" type="pres">
      <dgm:prSet presAssocID="{4A8EA622-C549-4046-8E8A-1DCB9D689C05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46806A9-D28F-4B62-8FE0-965C7C18D1A2}" type="pres">
      <dgm:prSet presAssocID="{4A8EA622-C549-4046-8E8A-1DCB9D689C05}" presName="rootComposite3" presStyleCnt="0"/>
      <dgm:spPr/>
      <dgm:t>
        <a:bodyPr/>
        <a:lstStyle/>
        <a:p>
          <a:endParaRPr lang="ru-RU"/>
        </a:p>
      </dgm:t>
    </dgm:pt>
    <dgm:pt modelId="{2CB2A8B0-3693-4CF1-86C3-38D16E34874C}" type="pres">
      <dgm:prSet presAssocID="{4A8EA622-C549-4046-8E8A-1DCB9D689C05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BC75F7-4A57-449A-89EA-05013486BE91}" type="pres">
      <dgm:prSet presAssocID="{4A8EA622-C549-4046-8E8A-1DCB9D689C05}" presName="rootConnector3" presStyleLbl="asst2" presStyleIdx="0" presStyleCnt="2"/>
      <dgm:spPr/>
      <dgm:t>
        <a:bodyPr/>
        <a:lstStyle/>
        <a:p>
          <a:endParaRPr lang="ru-RU"/>
        </a:p>
      </dgm:t>
    </dgm:pt>
    <dgm:pt modelId="{9E6F754B-F289-4067-BAAE-7CED4D1B9760}" type="pres">
      <dgm:prSet presAssocID="{4A8EA622-C549-4046-8E8A-1DCB9D689C05}" presName="hierChild6" presStyleCnt="0"/>
      <dgm:spPr/>
      <dgm:t>
        <a:bodyPr/>
        <a:lstStyle/>
        <a:p>
          <a:endParaRPr lang="ru-RU"/>
        </a:p>
      </dgm:t>
    </dgm:pt>
    <dgm:pt modelId="{D6D9C49B-00AE-45BF-935E-51F18CF96F2E}" type="pres">
      <dgm:prSet presAssocID="{4A8EA622-C549-4046-8E8A-1DCB9D689C05}" presName="hierChild7" presStyleCnt="0"/>
      <dgm:spPr/>
      <dgm:t>
        <a:bodyPr/>
        <a:lstStyle/>
        <a:p>
          <a:endParaRPr lang="ru-RU"/>
        </a:p>
      </dgm:t>
    </dgm:pt>
    <dgm:pt modelId="{77A84E9B-813B-46DA-8244-A181459F52D1}" type="pres">
      <dgm:prSet presAssocID="{619CD62B-A0E6-4C8D-A460-E9E3A61FF4A7}" presName="Name37" presStyleLbl="parChTrans1D2" presStyleIdx="2" presStyleCnt="7"/>
      <dgm:spPr/>
      <dgm:t>
        <a:bodyPr/>
        <a:lstStyle/>
        <a:p>
          <a:endParaRPr lang="ru-RU"/>
        </a:p>
      </dgm:t>
    </dgm:pt>
    <dgm:pt modelId="{1671F534-106E-4CDD-9B63-8AE355C72F5D}" type="pres">
      <dgm:prSet presAssocID="{28B6F039-E027-45FB-B645-81C23ED8CACF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00A3CB3-E64B-45D5-965E-37AF33411FEA}" type="pres">
      <dgm:prSet presAssocID="{28B6F039-E027-45FB-B645-81C23ED8CACF}" presName="rootComposite" presStyleCnt="0"/>
      <dgm:spPr/>
      <dgm:t>
        <a:bodyPr/>
        <a:lstStyle/>
        <a:p>
          <a:endParaRPr lang="ru-RU"/>
        </a:p>
      </dgm:t>
    </dgm:pt>
    <dgm:pt modelId="{45835040-587B-44A5-874B-7B6C8E1D39DA}" type="pres">
      <dgm:prSet presAssocID="{28B6F039-E027-45FB-B645-81C23ED8CAC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7E93B2-CCC4-4E55-8B2D-5CDF76EA2779}" type="pres">
      <dgm:prSet presAssocID="{28B6F039-E027-45FB-B645-81C23ED8CACF}" presName="rootConnector" presStyleLbl="node2" presStyleIdx="2" presStyleCnt="3"/>
      <dgm:spPr/>
      <dgm:t>
        <a:bodyPr/>
        <a:lstStyle/>
        <a:p>
          <a:endParaRPr lang="ru-RU"/>
        </a:p>
      </dgm:t>
    </dgm:pt>
    <dgm:pt modelId="{40A04495-3A98-40B9-936D-52087DE5A26B}" type="pres">
      <dgm:prSet presAssocID="{28B6F039-E027-45FB-B645-81C23ED8CACF}" presName="hierChild4" presStyleCnt="0"/>
      <dgm:spPr/>
      <dgm:t>
        <a:bodyPr/>
        <a:lstStyle/>
        <a:p>
          <a:endParaRPr lang="ru-RU"/>
        </a:p>
      </dgm:t>
    </dgm:pt>
    <dgm:pt modelId="{687BBA9D-7FEF-49F2-8360-6313400BC47D}" type="pres">
      <dgm:prSet presAssocID="{28B6F039-E027-45FB-B645-81C23ED8CACF}" presName="hierChild5" presStyleCnt="0"/>
      <dgm:spPr/>
      <dgm:t>
        <a:bodyPr/>
        <a:lstStyle/>
        <a:p>
          <a:endParaRPr lang="ru-RU"/>
        </a:p>
      </dgm:t>
    </dgm:pt>
    <dgm:pt modelId="{59AA40F9-C9DE-4064-A9B8-59E68416BBF6}" type="pres">
      <dgm:prSet presAssocID="{4F43E1B1-2EA8-4D84-8EFD-10E782C274C4}" presName="Name111" presStyleLbl="parChTrans1D3" presStyleIdx="6" presStyleCnt="7"/>
      <dgm:spPr/>
      <dgm:t>
        <a:bodyPr/>
        <a:lstStyle/>
        <a:p>
          <a:endParaRPr lang="ru-RU"/>
        </a:p>
      </dgm:t>
    </dgm:pt>
    <dgm:pt modelId="{B7B0DE0A-367B-4EF4-BEB7-F1B475191825}" type="pres">
      <dgm:prSet presAssocID="{059F8B82-4BC1-4CFD-AD2E-8AE681445C48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43EC6A1-7A3F-4C07-93C0-23A2B278992B}" type="pres">
      <dgm:prSet presAssocID="{059F8B82-4BC1-4CFD-AD2E-8AE681445C48}" presName="rootComposite3" presStyleCnt="0"/>
      <dgm:spPr/>
      <dgm:t>
        <a:bodyPr/>
        <a:lstStyle/>
        <a:p>
          <a:endParaRPr lang="ru-RU"/>
        </a:p>
      </dgm:t>
    </dgm:pt>
    <dgm:pt modelId="{20DA8954-8EEA-4F77-98FC-859AF956AEF0}" type="pres">
      <dgm:prSet presAssocID="{059F8B82-4BC1-4CFD-AD2E-8AE681445C48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D12F3B6-F0D0-43AD-840E-E8BA7ACD051A}" type="pres">
      <dgm:prSet presAssocID="{059F8B82-4BC1-4CFD-AD2E-8AE681445C48}" presName="rootConnector3" presStyleLbl="asst2" presStyleIdx="1" presStyleCnt="2"/>
      <dgm:spPr/>
      <dgm:t>
        <a:bodyPr/>
        <a:lstStyle/>
        <a:p>
          <a:endParaRPr lang="ru-RU"/>
        </a:p>
      </dgm:t>
    </dgm:pt>
    <dgm:pt modelId="{948A3F14-AB6D-4969-95A9-6B4FFD33593F}" type="pres">
      <dgm:prSet presAssocID="{059F8B82-4BC1-4CFD-AD2E-8AE681445C48}" presName="hierChild6" presStyleCnt="0"/>
      <dgm:spPr/>
      <dgm:t>
        <a:bodyPr/>
        <a:lstStyle/>
        <a:p>
          <a:endParaRPr lang="ru-RU"/>
        </a:p>
      </dgm:t>
    </dgm:pt>
    <dgm:pt modelId="{3483309F-6718-4C5E-B7FA-3CEF08E4A058}" type="pres">
      <dgm:prSet presAssocID="{059F8B82-4BC1-4CFD-AD2E-8AE681445C48}" presName="hierChild7" presStyleCnt="0"/>
      <dgm:spPr/>
      <dgm:t>
        <a:bodyPr/>
        <a:lstStyle/>
        <a:p>
          <a:endParaRPr lang="ru-RU"/>
        </a:p>
      </dgm:t>
    </dgm:pt>
    <dgm:pt modelId="{FCE4F5D2-DC0C-4B6D-87A8-E2858F03E6AD}" type="pres">
      <dgm:prSet presAssocID="{CF0383DD-E0C1-48E8-A83A-2642684591DE}" presName="hierChild3" presStyleCnt="0"/>
      <dgm:spPr/>
      <dgm:t>
        <a:bodyPr/>
        <a:lstStyle/>
        <a:p>
          <a:endParaRPr lang="ru-RU"/>
        </a:p>
      </dgm:t>
    </dgm:pt>
    <dgm:pt modelId="{4DE748A3-2BB4-431E-A76C-0990BCA72094}" type="pres">
      <dgm:prSet presAssocID="{94CE3AF9-DFA2-4DF8-AE3B-77862A6CCE0B}" presName="Name111" presStyleLbl="parChTrans1D2" presStyleIdx="3" presStyleCnt="7"/>
      <dgm:spPr/>
      <dgm:t>
        <a:bodyPr/>
        <a:lstStyle/>
        <a:p>
          <a:endParaRPr lang="ru-RU"/>
        </a:p>
      </dgm:t>
    </dgm:pt>
    <dgm:pt modelId="{EAD3EE8A-1FE3-4941-843B-1393EC2771F6}" type="pres">
      <dgm:prSet presAssocID="{6BB88FEA-A729-4462-A5EE-8C17D345A6CF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29834CC-554C-4376-A4F2-24C999E92DFF}" type="pres">
      <dgm:prSet presAssocID="{6BB88FEA-A729-4462-A5EE-8C17D345A6CF}" presName="rootComposite3" presStyleCnt="0"/>
      <dgm:spPr/>
      <dgm:t>
        <a:bodyPr/>
        <a:lstStyle/>
        <a:p>
          <a:endParaRPr lang="ru-RU"/>
        </a:p>
      </dgm:t>
    </dgm:pt>
    <dgm:pt modelId="{31926370-F429-4295-8D1E-79695ED06C0A}" type="pres">
      <dgm:prSet presAssocID="{6BB88FEA-A729-4462-A5EE-8C17D345A6CF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D5B519-AB18-4E57-975D-B16DD11FB822}" type="pres">
      <dgm:prSet presAssocID="{6BB88FEA-A729-4462-A5EE-8C17D345A6CF}" presName="rootConnector3" presStyleLbl="asst1" presStyleIdx="0" presStyleCnt="4"/>
      <dgm:spPr/>
      <dgm:t>
        <a:bodyPr/>
        <a:lstStyle/>
        <a:p>
          <a:endParaRPr lang="ru-RU"/>
        </a:p>
      </dgm:t>
    </dgm:pt>
    <dgm:pt modelId="{8574B7C7-F199-48F0-B923-DAE7794D4411}" type="pres">
      <dgm:prSet presAssocID="{6BB88FEA-A729-4462-A5EE-8C17D345A6CF}" presName="hierChild6" presStyleCnt="0"/>
      <dgm:spPr/>
      <dgm:t>
        <a:bodyPr/>
        <a:lstStyle/>
        <a:p>
          <a:endParaRPr lang="ru-RU"/>
        </a:p>
      </dgm:t>
    </dgm:pt>
    <dgm:pt modelId="{8433403F-906D-4A57-A817-9B54EAAF8BA0}" type="pres">
      <dgm:prSet presAssocID="{6BB88FEA-A729-4462-A5EE-8C17D345A6CF}" presName="hierChild7" presStyleCnt="0"/>
      <dgm:spPr/>
      <dgm:t>
        <a:bodyPr/>
        <a:lstStyle/>
        <a:p>
          <a:endParaRPr lang="ru-RU"/>
        </a:p>
      </dgm:t>
    </dgm:pt>
    <dgm:pt modelId="{6E0060FA-EE4D-4F2C-AE17-9B1B55C6D328}" type="pres">
      <dgm:prSet presAssocID="{3C9398F9-B1FE-40FB-8B8C-78266B66B393}" presName="Name111" presStyleLbl="parChTrans1D2" presStyleIdx="4" presStyleCnt="7"/>
      <dgm:spPr/>
      <dgm:t>
        <a:bodyPr/>
        <a:lstStyle/>
        <a:p>
          <a:endParaRPr lang="ru-RU"/>
        </a:p>
      </dgm:t>
    </dgm:pt>
    <dgm:pt modelId="{D303658A-1E6A-45B8-9F5E-072362CF04E0}" type="pres">
      <dgm:prSet presAssocID="{E468D7A0-A9DB-4325-8806-9CF9D2D3C7E5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ACF2B7A-5A65-49F4-9BCB-C908F8EB987A}" type="pres">
      <dgm:prSet presAssocID="{E468D7A0-A9DB-4325-8806-9CF9D2D3C7E5}" presName="rootComposite3" presStyleCnt="0"/>
      <dgm:spPr/>
      <dgm:t>
        <a:bodyPr/>
        <a:lstStyle/>
        <a:p>
          <a:endParaRPr lang="ru-RU"/>
        </a:p>
      </dgm:t>
    </dgm:pt>
    <dgm:pt modelId="{F8B821B7-93AB-4B7D-BDCB-7099DCD4D740}" type="pres">
      <dgm:prSet presAssocID="{E468D7A0-A9DB-4325-8806-9CF9D2D3C7E5}" presName="rootText3" presStyleLbl="asst1" presStyleIdx="1" presStyleCnt="4" custLinFactNeighborX="8144" custLinFactNeighborY="-122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3ED7F2-0D22-407D-9B53-D4EA28851DC7}" type="pres">
      <dgm:prSet presAssocID="{E468D7A0-A9DB-4325-8806-9CF9D2D3C7E5}" presName="rootConnector3" presStyleLbl="asst1" presStyleIdx="1" presStyleCnt="4"/>
      <dgm:spPr/>
      <dgm:t>
        <a:bodyPr/>
        <a:lstStyle/>
        <a:p>
          <a:endParaRPr lang="ru-RU"/>
        </a:p>
      </dgm:t>
    </dgm:pt>
    <dgm:pt modelId="{943108B8-04FA-4911-B220-E904FDCBF0E9}" type="pres">
      <dgm:prSet presAssocID="{E468D7A0-A9DB-4325-8806-9CF9D2D3C7E5}" presName="hierChild6" presStyleCnt="0"/>
      <dgm:spPr/>
      <dgm:t>
        <a:bodyPr/>
        <a:lstStyle/>
        <a:p>
          <a:endParaRPr lang="ru-RU"/>
        </a:p>
      </dgm:t>
    </dgm:pt>
    <dgm:pt modelId="{3C865F31-412E-482B-8B0D-079C02AC5FBB}" type="pres">
      <dgm:prSet presAssocID="{E468D7A0-A9DB-4325-8806-9CF9D2D3C7E5}" presName="hierChild7" presStyleCnt="0"/>
      <dgm:spPr/>
      <dgm:t>
        <a:bodyPr/>
        <a:lstStyle/>
        <a:p>
          <a:endParaRPr lang="ru-RU"/>
        </a:p>
      </dgm:t>
    </dgm:pt>
    <dgm:pt modelId="{24B4658E-878C-47AD-B7A6-6ACB6992E800}" type="pres">
      <dgm:prSet presAssocID="{C686D135-63BD-46A4-BF51-837BFE2656B0}" presName="Name111" presStyleLbl="parChTrans1D2" presStyleIdx="5" presStyleCnt="7"/>
      <dgm:spPr/>
      <dgm:t>
        <a:bodyPr/>
        <a:lstStyle/>
        <a:p>
          <a:endParaRPr lang="ru-RU"/>
        </a:p>
      </dgm:t>
    </dgm:pt>
    <dgm:pt modelId="{CAE9FAAC-6433-4A6E-A679-19FC074AF94F}" type="pres">
      <dgm:prSet presAssocID="{DEA20EFF-601B-497A-8370-56E92100B174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88394B0F-417D-472D-9E30-E69B7A3B8819}" type="pres">
      <dgm:prSet presAssocID="{DEA20EFF-601B-497A-8370-56E92100B174}" presName="rootComposite3" presStyleCnt="0"/>
      <dgm:spPr/>
      <dgm:t>
        <a:bodyPr/>
        <a:lstStyle/>
        <a:p>
          <a:endParaRPr lang="ru-RU"/>
        </a:p>
      </dgm:t>
    </dgm:pt>
    <dgm:pt modelId="{A413AE9B-1653-4E90-BD7C-4623994C8F9F}" type="pres">
      <dgm:prSet presAssocID="{DEA20EFF-601B-497A-8370-56E92100B174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5B8B56-F491-4A68-BEEA-5C4DD205DC76}" type="pres">
      <dgm:prSet presAssocID="{DEA20EFF-601B-497A-8370-56E92100B174}" presName="rootConnector3" presStyleLbl="asst1" presStyleIdx="2" presStyleCnt="4"/>
      <dgm:spPr/>
      <dgm:t>
        <a:bodyPr/>
        <a:lstStyle/>
        <a:p>
          <a:endParaRPr lang="ru-RU"/>
        </a:p>
      </dgm:t>
    </dgm:pt>
    <dgm:pt modelId="{F5565162-4AB7-4C4B-94E1-C692CF9023D9}" type="pres">
      <dgm:prSet presAssocID="{DEA20EFF-601B-497A-8370-56E92100B174}" presName="hierChild6" presStyleCnt="0"/>
      <dgm:spPr/>
      <dgm:t>
        <a:bodyPr/>
        <a:lstStyle/>
        <a:p>
          <a:endParaRPr lang="ru-RU"/>
        </a:p>
      </dgm:t>
    </dgm:pt>
    <dgm:pt modelId="{44DDFCC5-A74E-4757-8403-B3F21A51FD58}" type="pres">
      <dgm:prSet presAssocID="{DEA20EFF-601B-497A-8370-56E92100B174}" presName="hierChild7" presStyleCnt="0"/>
      <dgm:spPr/>
      <dgm:t>
        <a:bodyPr/>
        <a:lstStyle/>
        <a:p>
          <a:endParaRPr lang="ru-RU"/>
        </a:p>
      </dgm:t>
    </dgm:pt>
    <dgm:pt modelId="{F8497616-AD62-450E-97E8-BCB808E8C0CF}" type="pres">
      <dgm:prSet presAssocID="{7DA7BD84-F9D7-4F34-83D0-16B8C73302A6}" presName="Name111" presStyleLbl="parChTrans1D2" presStyleIdx="6" presStyleCnt="7"/>
      <dgm:spPr/>
      <dgm:t>
        <a:bodyPr/>
        <a:lstStyle/>
        <a:p>
          <a:endParaRPr lang="ru-RU"/>
        </a:p>
      </dgm:t>
    </dgm:pt>
    <dgm:pt modelId="{0B85679C-0902-4D98-B510-F15F189461B7}" type="pres">
      <dgm:prSet presAssocID="{E464A87F-390E-43E8-B439-F22D0E46A115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9889774-6861-4537-AF48-0175C9DB6E70}" type="pres">
      <dgm:prSet presAssocID="{E464A87F-390E-43E8-B439-F22D0E46A115}" presName="rootComposite3" presStyleCnt="0"/>
      <dgm:spPr/>
      <dgm:t>
        <a:bodyPr/>
        <a:lstStyle/>
        <a:p>
          <a:endParaRPr lang="ru-RU"/>
        </a:p>
      </dgm:t>
    </dgm:pt>
    <dgm:pt modelId="{C3B1539D-08A8-46E4-80FA-DEB27994C473}" type="pres">
      <dgm:prSet presAssocID="{E464A87F-390E-43E8-B439-F22D0E46A115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E6E380-173E-477D-8131-0D0C2C121F0E}" type="pres">
      <dgm:prSet presAssocID="{E464A87F-390E-43E8-B439-F22D0E46A115}" presName="rootConnector3" presStyleLbl="asst1" presStyleIdx="3" presStyleCnt="4"/>
      <dgm:spPr/>
      <dgm:t>
        <a:bodyPr/>
        <a:lstStyle/>
        <a:p>
          <a:endParaRPr lang="ru-RU"/>
        </a:p>
      </dgm:t>
    </dgm:pt>
    <dgm:pt modelId="{11AE53CD-405B-48E4-BF53-0BCB7E1613C8}" type="pres">
      <dgm:prSet presAssocID="{E464A87F-390E-43E8-B439-F22D0E46A115}" presName="hierChild6" presStyleCnt="0"/>
      <dgm:spPr/>
      <dgm:t>
        <a:bodyPr/>
        <a:lstStyle/>
        <a:p>
          <a:endParaRPr lang="ru-RU"/>
        </a:p>
      </dgm:t>
    </dgm:pt>
    <dgm:pt modelId="{AAB7AFCA-D241-4702-9AAE-5A02308D9F13}" type="pres">
      <dgm:prSet presAssocID="{E464A87F-390E-43E8-B439-F22D0E46A115}" presName="hierChild7" presStyleCnt="0"/>
      <dgm:spPr/>
      <dgm:t>
        <a:bodyPr/>
        <a:lstStyle/>
        <a:p>
          <a:endParaRPr lang="ru-RU"/>
        </a:p>
      </dgm:t>
    </dgm:pt>
  </dgm:ptLst>
  <dgm:cxnLst>
    <dgm:cxn modelId="{B80A88A7-3DCA-4BE1-8259-123409B591AD}" srcId="{CF0383DD-E0C1-48E8-A83A-2642684591DE}" destId="{E468D7A0-A9DB-4325-8806-9CF9D2D3C7E5}" srcOrd="1" destOrd="0" parTransId="{3C9398F9-B1FE-40FB-8B8C-78266B66B393}" sibTransId="{56581FE6-F3B9-4065-8038-CECA0C280509}"/>
    <dgm:cxn modelId="{47C61F1A-7DFE-4328-82E4-3EE3B52826DB}" srcId="{9F7D1A8A-DBE9-4D18-9091-B48BE07EDE74}" destId="{D493DAA4-82C3-4D7F-94FE-552CFC0E6055}" srcOrd="0" destOrd="0" parTransId="{27187936-91D2-4B78-B650-600774C47FF5}" sibTransId="{247B2EEB-4005-4C16-8E99-D32F50BDA7D9}"/>
    <dgm:cxn modelId="{54ADB50A-368E-4673-BB0B-21BBD08DDBC3}" type="presOf" srcId="{EE4EAFC6-24CD-4877-863B-4F8AFEED6F55}" destId="{E0243245-3A95-49D5-BEBC-4EF3F1BF97F6}" srcOrd="0" destOrd="0" presId="urn:microsoft.com/office/officeart/2005/8/layout/orgChart1"/>
    <dgm:cxn modelId="{FEC9D825-57BF-4ED3-87E7-22A68FBE4CA1}" type="presOf" srcId="{6BB88FEA-A729-4462-A5EE-8C17D345A6CF}" destId="{6FD5B519-AB18-4E57-975D-B16DD11FB822}" srcOrd="1" destOrd="0" presId="urn:microsoft.com/office/officeart/2005/8/layout/orgChart1"/>
    <dgm:cxn modelId="{A4112022-0187-44DB-87C3-1B009C40FAC7}" type="presOf" srcId="{D6E06224-327C-4140-86E6-2ABAAE905B3F}" destId="{C9C9AFA6-15A4-47AE-9266-165608B0EC96}" srcOrd="0" destOrd="0" presId="urn:microsoft.com/office/officeart/2005/8/layout/orgChart1"/>
    <dgm:cxn modelId="{5594C13A-4F13-4CBD-98A7-5B9C41194EAE}" srcId="{CF0383DD-E0C1-48E8-A83A-2642684591DE}" destId="{E464A87F-390E-43E8-B439-F22D0E46A115}" srcOrd="3" destOrd="0" parTransId="{7DA7BD84-F9D7-4F34-83D0-16B8C73302A6}" sibTransId="{45B7EE9B-E7C1-438F-9DC5-0843BEF508E7}"/>
    <dgm:cxn modelId="{C6720A6A-1D6C-4C37-9467-50F9DABC3D1D}" type="presOf" srcId="{8DB4EFAE-52D8-4977-B191-F82C45199CAA}" destId="{B96D10D3-3BB7-4408-A5BA-E9C421BB98CD}" srcOrd="1" destOrd="0" presId="urn:microsoft.com/office/officeart/2005/8/layout/orgChart1"/>
    <dgm:cxn modelId="{649104BE-7431-48F3-97A1-C1B928949486}" type="presOf" srcId="{F8D8AAE2-F0DC-43C6-B25E-CB6FF3388786}" destId="{586209BA-8207-40FA-BF46-F4F281B0FD61}" srcOrd="0" destOrd="0" presId="urn:microsoft.com/office/officeart/2005/8/layout/orgChart1"/>
    <dgm:cxn modelId="{1505B489-8CDE-48D5-8839-50244B29960E}" type="presOf" srcId="{059F8B82-4BC1-4CFD-AD2E-8AE681445C48}" destId="{3D12F3B6-F0D0-43AD-840E-E8BA7ACD051A}" srcOrd="1" destOrd="0" presId="urn:microsoft.com/office/officeart/2005/8/layout/orgChart1"/>
    <dgm:cxn modelId="{57A43B11-EA7F-4613-9C32-7ED5CAA1C369}" srcId="{267E678B-9C98-44BB-82B9-CE43B78D7525}" destId="{D137424E-99E9-4235-80B6-152CD91CB5EA}" srcOrd="0" destOrd="0" parTransId="{F8D8AAE2-F0DC-43C6-B25E-CB6FF3388786}" sibTransId="{966614FF-2724-46C7-AE95-67B27251B6C9}"/>
    <dgm:cxn modelId="{26BE3663-1E41-4BCA-B7EA-B9141E469D97}" type="presOf" srcId="{D137424E-99E9-4235-80B6-152CD91CB5EA}" destId="{8FD7EAB9-233D-439C-8050-EF14899F65FE}" srcOrd="0" destOrd="0" presId="urn:microsoft.com/office/officeart/2005/8/layout/orgChart1"/>
    <dgm:cxn modelId="{96D9C66F-B271-4CD0-A659-3475F00F3FB0}" srcId="{70412F96-B99A-41AB-81F5-0BB520C9ADC2}" destId="{8DB4EFAE-52D8-4977-B191-F82C45199CAA}" srcOrd="2" destOrd="0" parTransId="{16B89616-AA5B-4AAF-B4AB-1A88D302E3BA}" sibTransId="{DE7A8F02-D8B5-4257-9DED-B873C3E2C9DE}"/>
    <dgm:cxn modelId="{93C46098-C573-4A70-9FF0-7B6EE17890A3}" type="presOf" srcId="{145D028B-0067-4A20-A44A-23B2C0287BF8}" destId="{83884FC9-2BFC-44CB-AA52-B16128976916}" srcOrd="0" destOrd="0" presId="urn:microsoft.com/office/officeart/2005/8/layout/orgChart1"/>
    <dgm:cxn modelId="{582E0DA2-5905-43DB-944E-C1E12616C64A}" type="presOf" srcId="{9F7D1A8A-DBE9-4D18-9091-B48BE07EDE74}" destId="{990AF3BA-2C7F-4424-B603-83CDBDDDC2A1}" srcOrd="1" destOrd="0" presId="urn:microsoft.com/office/officeart/2005/8/layout/orgChart1"/>
    <dgm:cxn modelId="{C59A5138-9EBC-4C8D-916A-4F1339C7E0EA}" type="presOf" srcId="{CF0383DD-E0C1-48E8-A83A-2642684591DE}" destId="{F6F3C8D0-D8BD-44B4-BF26-171CD78804D5}" srcOrd="0" destOrd="0" presId="urn:microsoft.com/office/officeart/2005/8/layout/orgChart1"/>
    <dgm:cxn modelId="{63253C27-6273-4293-B126-968266F008B1}" type="presOf" srcId="{16B89616-AA5B-4AAF-B4AB-1A88D302E3BA}" destId="{582155E6-C950-4925-A7A6-9F0063216FDB}" srcOrd="0" destOrd="0" presId="urn:microsoft.com/office/officeart/2005/8/layout/orgChart1"/>
    <dgm:cxn modelId="{2580665F-7732-4343-BE05-169B14E739D8}" type="presOf" srcId="{27B31ACA-DB1F-45CE-AD90-684EC921E02F}" destId="{FC945A03-BC80-466A-B945-5753E718B246}" srcOrd="0" destOrd="0" presId="urn:microsoft.com/office/officeart/2005/8/layout/orgChart1"/>
    <dgm:cxn modelId="{E1F7E5CA-1C60-4AE8-9D65-50F89749BFDF}" type="presOf" srcId="{267E678B-9C98-44BB-82B9-CE43B78D7525}" destId="{B57C03ED-9770-4DC6-8D60-D301F2265C90}" srcOrd="0" destOrd="0" presId="urn:microsoft.com/office/officeart/2005/8/layout/orgChart1"/>
    <dgm:cxn modelId="{9912DA7C-EBF5-4616-B8F9-15CC04409C28}" srcId="{70412F96-B99A-41AB-81F5-0BB520C9ADC2}" destId="{27B31ACA-DB1F-45CE-AD90-684EC921E02F}" srcOrd="4" destOrd="0" parTransId="{C697475C-E1C6-4FE0-A4D2-8D98D2FB36C1}" sibTransId="{452332E8-26C6-4143-AB55-4F25ABB53640}"/>
    <dgm:cxn modelId="{726BEE2C-E0A4-4473-B2DB-05A131D1BBF2}" type="presOf" srcId="{DEA20EFF-601B-497A-8370-56E92100B174}" destId="{BB5B8B56-F491-4A68-BEEA-5C4DD205DC76}" srcOrd="1" destOrd="0" presId="urn:microsoft.com/office/officeart/2005/8/layout/orgChart1"/>
    <dgm:cxn modelId="{59EDAC67-BDAC-453B-83D9-E68EB58AF889}" srcId="{27B31ACA-DB1F-45CE-AD90-684EC921E02F}" destId="{267E678B-9C98-44BB-82B9-CE43B78D7525}" srcOrd="0" destOrd="0" parTransId="{BC69027C-3E4D-44F6-8008-77A108C44275}" sibTransId="{FE324DD3-681E-4FAE-AE0B-F31477D351E2}"/>
    <dgm:cxn modelId="{4F16F3D2-257C-4474-B1D2-A8BFC236F0DF}" type="presOf" srcId="{EAAB2D86-1C27-4C11-AE2C-DCB4FE3C00F1}" destId="{3CB0AA0E-D9E7-4C24-A54D-312872D684E4}" srcOrd="0" destOrd="0" presId="urn:microsoft.com/office/officeart/2005/8/layout/orgChart1"/>
    <dgm:cxn modelId="{FE56715A-CFA6-426B-8AB4-8E124FFD42BB}" type="presOf" srcId="{E468D7A0-A9DB-4325-8806-9CF9D2D3C7E5}" destId="{F8B821B7-93AB-4B7D-BDCB-7099DCD4D740}" srcOrd="0" destOrd="0" presId="urn:microsoft.com/office/officeart/2005/8/layout/orgChart1"/>
    <dgm:cxn modelId="{676F6298-A8A2-403E-97DD-67B972200E68}" type="presOf" srcId="{CAF24D69-1D2A-45B1-923E-499733EDF19F}" destId="{C2A797B3-DBB7-4969-8DB6-D149933D71E3}" srcOrd="0" destOrd="0" presId="urn:microsoft.com/office/officeart/2005/8/layout/orgChart1"/>
    <dgm:cxn modelId="{990D486B-A885-49CD-B299-51EAE818118F}" type="presOf" srcId="{8159B4FE-C994-4935-A43F-04B811286ADB}" destId="{587A33DA-EDE9-4361-9290-3974086F6B9C}" srcOrd="0" destOrd="0" presId="urn:microsoft.com/office/officeart/2005/8/layout/orgChart1"/>
    <dgm:cxn modelId="{B75FCEC4-48A5-436C-9D21-59CB12FFABBF}" type="presOf" srcId="{EA70AE3F-AE2B-42DE-B327-EEFB9223CC46}" destId="{21B1A1A9-ADC5-4EAC-9712-D76D029DD6E4}" srcOrd="0" destOrd="0" presId="urn:microsoft.com/office/officeart/2005/8/layout/orgChart1"/>
    <dgm:cxn modelId="{036273BB-7DAC-4631-8BF0-BC5D9CF28D4B}" type="presOf" srcId="{BC69027C-3E4D-44F6-8008-77A108C44275}" destId="{CC86E23D-604C-4820-B6E9-EEB3F2570630}" srcOrd="0" destOrd="0" presId="urn:microsoft.com/office/officeart/2005/8/layout/orgChart1"/>
    <dgm:cxn modelId="{4201C3BA-FE9A-4C35-9F32-2D623CCA3651}" type="presOf" srcId="{28B6F039-E027-45FB-B645-81C23ED8CACF}" destId="{907E93B2-CCC4-4E55-8B2D-5CDF76EA2779}" srcOrd="1" destOrd="0" presId="urn:microsoft.com/office/officeart/2005/8/layout/orgChart1"/>
    <dgm:cxn modelId="{3FD20678-52E5-4ADA-8D85-332CDD110550}" srcId="{EE4EAFC6-24CD-4877-863B-4F8AFEED6F55}" destId="{4BF0365A-3124-4890-8D2D-8B3D31C21A12}" srcOrd="0" destOrd="0" parTransId="{EAAB2D86-1C27-4C11-AE2C-DCB4FE3C00F1}" sibTransId="{AB05DA45-1389-4670-8059-E40CF857F627}"/>
    <dgm:cxn modelId="{1C93EFD4-9FE7-4F1F-9133-BA401E99618E}" srcId="{BDB117E7-E36B-47DB-AE9C-DFC4EEFF45DE}" destId="{AF0306D9-1219-4EF4-BBD3-1BB3BA1562BC}" srcOrd="0" destOrd="0" parTransId="{CB192848-74D6-4927-81FD-57E634D94535}" sibTransId="{6EC8BF29-60BF-4A8E-9A8D-33E38F4ACBDD}"/>
    <dgm:cxn modelId="{A3A4344B-B4A0-4B36-915C-45DC43353857}" type="presOf" srcId="{B3C49FDB-BFFB-4213-8FC6-114FD3BE013A}" destId="{A9C725F8-19BC-4B92-86C3-9FA20DC76089}" srcOrd="0" destOrd="0" presId="urn:microsoft.com/office/officeart/2005/8/layout/orgChart1"/>
    <dgm:cxn modelId="{946F1DA4-D3C3-42C5-8FEC-6E113459E6AC}" srcId="{CF0383DD-E0C1-48E8-A83A-2642684591DE}" destId="{70412F96-B99A-41AB-81F5-0BB520C9ADC2}" srcOrd="4" destOrd="0" parTransId="{01F43A10-6A62-4FA5-89FC-0FA17FAD5AC0}" sibTransId="{701351BC-5275-43F7-A8C2-09B17A7E6A8D}"/>
    <dgm:cxn modelId="{607866DB-7F02-4FE5-93DB-50693A5DF8EA}" type="presOf" srcId="{70412F96-B99A-41AB-81F5-0BB520C9ADC2}" destId="{7CFE6BA4-59A9-4C0C-89F6-C705D33B4B15}" srcOrd="0" destOrd="0" presId="urn:microsoft.com/office/officeart/2005/8/layout/orgChart1"/>
    <dgm:cxn modelId="{05666325-6394-4A9F-BB9C-32BE0AAE08AE}" type="presOf" srcId="{059F8B82-4BC1-4CFD-AD2E-8AE681445C48}" destId="{20DA8954-8EEA-4F77-98FC-859AF956AEF0}" srcOrd="0" destOrd="0" presId="urn:microsoft.com/office/officeart/2005/8/layout/orgChart1"/>
    <dgm:cxn modelId="{F8B87D85-2F36-4D52-8F98-96C883364D26}" type="presOf" srcId="{01F43A10-6A62-4FA5-89FC-0FA17FAD5AC0}" destId="{4D273CAE-6AE3-4CD8-8D23-8E71B9DAE706}" srcOrd="0" destOrd="0" presId="urn:microsoft.com/office/officeart/2005/8/layout/orgChart1"/>
    <dgm:cxn modelId="{C4A923A5-D509-418C-B56F-3CA738EF9AAE}" type="presOf" srcId="{145D028B-0067-4A20-A44A-23B2C0287BF8}" destId="{BB5A5283-8104-4F35-B466-8D482A500C34}" srcOrd="1" destOrd="0" presId="urn:microsoft.com/office/officeart/2005/8/layout/orgChart1"/>
    <dgm:cxn modelId="{3D8EDF2F-AD47-40A1-AFA9-090B561218FC}" type="presOf" srcId="{4F43E1B1-2EA8-4D84-8EFD-10E782C274C4}" destId="{59AA40F9-C9DE-4064-A9B8-59E68416BBF6}" srcOrd="0" destOrd="0" presId="urn:microsoft.com/office/officeart/2005/8/layout/orgChart1"/>
    <dgm:cxn modelId="{098DD1AF-C0A9-447F-B28C-163F98B6C410}" srcId="{CF0383DD-E0C1-48E8-A83A-2642684591DE}" destId="{28B6F039-E027-45FB-B645-81C23ED8CACF}" srcOrd="6" destOrd="0" parTransId="{619CD62B-A0E6-4C8D-A460-E9E3A61FF4A7}" sibTransId="{897868CE-CDA5-4EB4-AD43-4F60C2DCD40C}"/>
    <dgm:cxn modelId="{94A186DC-D6FD-4336-AA69-A30A4892B21A}" type="presOf" srcId="{4A8EA622-C549-4046-8E8A-1DCB9D689C05}" destId="{B7BC75F7-4A57-449A-89EA-05013486BE91}" srcOrd="1" destOrd="0" presId="urn:microsoft.com/office/officeart/2005/8/layout/orgChart1"/>
    <dgm:cxn modelId="{4CE5C7A1-5FE5-4C61-8E80-322BB135A429}" type="presOf" srcId="{4CEA4888-0940-4E10-85E7-765AB5113CD9}" destId="{0807D67D-A6F1-4298-8743-6FBF87DE50D6}" srcOrd="1" destOrd="0" presId="urn:microsoft.com/office/officeart/2005/8/layout/orgChart1"/>
    <dgm:cxn modelId="{E37582F9-F4DF-4A27-8831-9013FF600876}" srcId="{A852734B-5B75-401E-9B62-5B202E4255F1}" destId="{D6E06224-327C-4140-86E6-2ABAAE905B3F}" srcOrd="0" destOrd="0" parTransId="{4D9B816B-14A0-4E41-A3B9-578C3EBFDB5A}" sibTransId="{B0FC26D1-854E-41FA-8DF0-8A80DBC48B86}"/>
    <dgm:cxn modelId="{95C5D818-9A8B-478F-9E83-C94CDB8C9C16}" type="presOf" srcId="{A852734B-5B75-401E-9B62-5B202E4255F1}" destId="{440398B6-2863-43DA-9D28-D5498D388630}" srcOrd="1" destOrd="0" presId="urn:microsoft.com/office/officeart/2005/8/layout/orgChart1"/>
    <dgm:cxn modelId="{1BAC3941-91A4-4CA9-B464-980A20A7D5C5}" type="presOf" srcId="{C844C333-475C-4083-AA35-EA4403F457E0}" destId="{870EEBC1-C032-4599-86F2-65559E5332A7}" srcOrd="0" destOrd="0" presId="urn:microsoft.com/office/officeart/2005/8/layout/orgChart1"/>
    <dgm:cxn modelId="{98690050-20AD-4CB5-93FC-FB22E9E237AB}" srcId="{8DB4EFAE-52D8-4977-B191-F82C45199CAA}" destId="{4CEA4888-0940-4E10-85E7-765AB5113CD9}" srcOrd="0" destOrd="0" parTransId="{0153EB87-0C6E-42B8-86F5-9CCF6B3FDDBF}" sibTransId="{D5F09A16-E9F8-49F0-BDCE-5051C4146D26}"/>
    <dgm:cxn modelId="{6604760B-4AAE-42E2-9235-0C6DED07A395}" srcId="{70412F96-B99A-41AB-81F5-0BB520C9ADC2}" destId="{9F7D1A8A-DBE9-4D18-9091-B48BE07EDE74}" srcOrd="3" destOrd="0" parTransId="{7EA55805-2FF6-4094-908A-15424F88F08F}" sibTransId="{ACAFA4AE-553D-41C3-BFF1-40C0C6FC6C16}"/>
    <dgm:cxn modelId="{31865AA5-970B-4DDA-B2A7-8989C3FBBC5B}" type="presOf" srcId="{A852734B-5B75-401E-9B62-5B202E4255F1}" destId="{83B13DCE-45FA-4735-9F34-CBFD72FBD136}" srcOrd="0" destOrd="0" presId="urn:microsoft.com/office/officeart/2005/8/layout/orgChart1"/>
    <dgm:cxn modelId="{64CAC513-D743-4EFC-9CB3-391C164E5355}" srcId="{D493DAA4-82C3-4D7F-94FE-552CFC0E6055}" destId="{BDB117E7-E36B-47DB-AE9C-DFC4EEFF45DE}" srcOrd="0" destOrd="0" parTransId="{EA70AE3F-AE2B-42DE-B327-EEFB9223CC46}" sibTransId="{41A92022-BCA8-409E-828C-600A165BE52D}"/>
    <dgm:cxn modelId="{010EB918-49BF-4D2E-B072-C624D4C9C4C1}" srcId="{CF0383DD-E0C1-48E8-A83A-2642684591DE}" destId="{CAF24D69-1D2A-45B1-923E-499733EDF19F}" srcOrd="5" destOrd="0" parTransId="{C844C333-475C-4083-AA35-EA4403F457E0}" sibTransId="{F05C523D-1295-406E-80D5-C5F454A08518}"/>
    <dgm:cxn modelId="{93755F31-4843-4D9F-A95E-9E4080499EF2}" type="presOf" srcId="{AF0306D9-1219-4EF4-BBD3-1BB3BA1562BC}" destId="{52BCA5A0-9CB2-48A0-A87B-590E17C77293}" srcOrd="0" destOrd="0" presId="urn:microsoft.com/office/officeart/2005/8/layout/orgChart1"/>
    <dgm:cxn modelId="{0FCCC09F-AD73-4046-A661-19AABCE37086}" type="presOf" srcId="{7EA55805-2FF6-4094-908A-15424F88F08F}" destId="{7ADC1B05-5E26-4040-85B3-E0804554F39A}" srcOrd="0" destOrd="0" presId="urn:microsoft.com/office/officeart/2005/8/layout/orgChart1"/>
    <dgm:cxn modelId="{34C7C8A6-2793-4C90-BB1F-E783D8EDB6BC}" type="presOf" srcId="{D493DAA4-82C3-4D7F-94FE-552CFC0E6055}" destId="{07D3BABB-28EF-49B5-B25C-A9F84CACF512}" srcOrd="1" destOrd="0" presId="urn:microsoft.com/office/officeart/2005/8/layout/orgChart1"/>
    <dgm:cxn modelId="{58629509-83E2-4E49-AA6D-FCDC98C4F4C2}" type="presOf" srcId="{70412F96-B99A-41AB-81F5-0BB520C9ADC2}" destId="{64EF6B30-FB6F-4190-917D-F799599FEFCB}" srcOrd="1" destOrd="0" presId="urn:microsoft.com/office/officeart/2005/8/layout/orgChart1"/>
    <dgm:cxn modelId="{C1979220-4200-498A-9BB8-B7F237BA7B7A}" type="presOf" srcId="{C697475C-E1C6-4FE0-A4D2-8D98D2FB36C1}" destId="{8FAFCE65-E3C9-430C-8AE3-A9D0D86E6DA0}" srcOrd="0" destOrd="0" presId="urn:microsoft.com/office/officeart/2005/8/layout/orgChart1"/>
    <dgm:cxn modelId="{47DD6719-E876-4962-AA0B-235F6DE9D3F7}" type="presOf" srcId="{8159B4FE-C994-4935-A43F-04B811286ADB}" destId="{D67CFE86-6A9D-4CF5-95BF-B84DC962385B}" srcOrd="1" destOrd="0" presId="urn:microsoft.com/office/officeart/2005/8/layout/orgChart1"/>
    <dgm:cxn modelId="{7FD4A5F1-98C9-4DC6-BA89-BDDEF206963C}" type="presOf" srcId="{619CD62B-A0E6-4C8D-A460-E9E3A61FF4A7}" destId="{77A84E9B-813B-46DA-8244-A181459F52D1}" srcOrd="0" destOrd="0" presId="urn:microsoft.com/office/officeart/2005/8/layout/orgChart1"/>
    <dgm:cxn modelId="{E45AAE57-8541-44E0-BAF0-73380AD67950}" srcId="{28B6F039-E027-45FB-B645-81C23ED8CACF}" destId="{059F8B82-4BC1-4CFD-AD2E-8AE681445C48}" srcOrd="0" destOrd="0" parTransId="{4F43E1B1-2EA8-4D84-8EFD-10E782C274C4}" sibTransId="{A79380D6-83E7-4126-8AF4-B1ACB972C9F5}"/>
    <dgm:cxn modelId="{2838620C-1551-44C7-A131-D802F248D51F}" type="presOf" srcId="{AF906DF7-A4A9-484F-8512-ACAC60B9FFF5}" destId="{48660E16-C56C-49FB-B3F0-921448E8B5DC}" srcOrd="0" destOrd="0" presId="urn:microsoft.com/office/officeart/2005/8/layout/orgChart1"/>
    <dgm:cxn modelId="{6723D58B-D6DB-4ECA-BE47-4396133CA28D}" type="presOf" srcId="{FBF50D68-7FA6-4AD8-9F23-E7A6B245720F}" destId="{78BFAC90-F865-4011-A37F-B793B25DB126}" srcOrd="0" destOrd="0" presId="urn:microsoft.com/office/officeart/2005/8/layout/orgChart1"/>
    <dgm:cxn modelId="{E405EBC0-EF81-4619-B11B-E43CFA28CD61}" type="presOf" srcId="{267E678B-9C98-44BB-82B9-CE43B78D7525}" destId="{D7DE88EB-9D36-4E5C-B032-D6DF7EFADFF6}" srcOrd="1" destOrd="0" presId="urn:microsoft.com/office/officeart/2005/8/layout/orgChart1"/>
    <dgm:cxn modelId="{77267977-D81F-456E-A755-815281688A17}" type="presOf" srcId="{4BF0365A-3124-4890-8D2D-8B3D31C21A12}" destId="{F8146C78-6383-48CA-9098-65358CEB588E}" srcOrd="1" destOrd="0" presId="urn:microsoft.com/office/officeart/2005/8/layout/orgChart1"/>
    <dgm:cxn modelId="{2E4D32C7-2C21-44BA-92C2-698A1B02BD64}" type="presOf" srcId="{D493DAA4-82C3-4D7F-94FE-552CFC0E6055}" destId="{C32CF62D-FBBB-4899-939B-87F830DE8E22}" srcOrd="0" destOrd="0" presId="urn:microsoft.com/office/officeart/2005/8/layout/orgChart1"/>
    <dgm:cxn modelId="{E44C877F-DF10-4B66-8451-5D66485203D6}" type="presOf" srcId="{EE4EAFC6-24CD-4877-863B-4F8AFEED6F55}" destId="{51AD3CDA-0E18-4640-BD4E-B1F5BD97C319}" srcOrd="1" destOrd="0" presId="urn:microsoft.com/office/officeart/2005/8/layout/orgChart1"/>
    <dgm:cxn modelId="{8D494761-577C-4A9F-8954-4A841819033B}" type="presOf" srcId="{3C9398F9-B1FE-40FB-8B8C-78266B66B393}" destId="{6E0060FA-EE4D-4F2C-AE17-9B1B55C6D328}" srcOrd="0" destOrd="0" presId="urn:microsoft.com/office/officeart/2005/8/layout/orgChart1"/>
    <dgm:cxn modelId="{4C68D907-37EA-4336-8AB8-4084B7DE6122}" type="presOf" srcId="{B9F8DC4A-65B9-4B90-9769-DC02F82DA483}" destId="{71A9E02B-F61C-49EE-8A2C-F94808EFA197}" srcOrd="0" destOrd="0" presId="urn:microsoft.com/office/officeart/2005/8/layout/orgChart1"/>
    <dgm:cxn modelId="{0E6A7ACB-3899-4932-A0BA-B2F50EDE0F74}" type="presOf" srcId="{6BB88FEA-A729-4462-A5EE-8C17D345A6CF}" destId="{31926370-F429-4295-8D1E-79695ED06C0A}" srcOrd="0" destOrd="0" presId="urn:microsoft.com/office/officeart/2005/8/layout/orgChart1"/>
    <dgm:cxn modelId="{21F3A718-25CF-4FEF-9778-A4942790A899}" type="presOf" srcId="{D137424E-99E9-4235-80B6-152CD91CB5EA}" destId="{027505FA-25BE-46CC-BCFA-FC638C654ADA}" srcOrd="1" destOrd="0" presId="urn:microsoft.com/office/officeart/2005/8/layout/orgChart1"/>
    <dgm:cxn modelId="{5FFC8802-617A-44EE-9D17-86F897130CB1}" type="presOf" srcId="{CAF24D69-1D2A-45B1-923E-499733EDF19F}" destId="{648322B3-5905-4028-BEE8-984B168AD398}" srcOrd="1" destOrd="0" presId="urn:microsoft.com/office/officeart/2005/8/layout/orgChart1"/>
    <dgm:cxn modelId="{3E06E31F-4CCC-404A-8ABA-16B1D7B167F5}" type="presOf" srcId="{27B31ACA-DB1F-45CE-AD90-684EC921E02F}" destId="{906A8F28-18EE-4787-88ED-15020CF00901}" srcOrd="1" destOrd="0" presId="urn:microsoft.com/office/officeart/2005/8/layout/orgChart1"/>
    <dgm:cxn modelId="{1A8BA01B-9D39-4A96-958F-E9E1E505FEA6}" type="presOf" srcId="{4CEA4888-0940-4E10-85E7-765AB5113CD9}" destId="{8FA04A8A-EEA3-4122-8B98-3D7DE83C77E4}" srcOrd="0" destOrd="0" presId="urn:microsoft.com/office/officeart/2005/8/layout/orgChart1"/>
    <dgm:cxn modelId="{CC6C4483-88EC-4533-9C6C-B566D74FD84C}" type="presOf" srcId="{E464A87F-390E-43E8-B439-F22D0E46A115}" destId="{C3B1539D-08A8-46E4-80FA-DEB27994C473}" srcOrd="0" destOrd="0" presId="urn:microsoft.com/office/officeart/2005/8/layout/orgChart1"/>
    <dgm:cxn modelId="{E1B7EB3A-E48D-41F1-85CF-A12A570FD251}" type="presOf" srcId="{94CE3AF9-DFA2-4DF8-AE3B-77862A6CCE0B}" destId="{4DE748A3-2BB4-431E-A76C-0990BCA72094}" srcOrd="0" destOrd="0" presId="urn:microsoft.com/office/officeart/2005/8/layout/orgChart1"/>
    <dgm:cxn modelId="{3A6EF34D-1D95-413F-9D1C-7FF4CAB7894F}" srcId="{CF0383DD-E0C1-48E8-A83A-2642684591DE}" destId="{6BB88FEA-A729-4462-A5EE-8C17D345A6CF}" srcOrd="0" destOrd="0" parTransId="{94CE3AF9-DFA2-4DF8-AE3B-77862A6CCE0B}" sibTransId="{A5B9BE47-ED03-445E-B7C1-BE158100E115}"/>
    <dgm:cxn modelId="{2F6CD43D-A41A-45A4-922C-6E991E19962F}" type="presOf" srcId="{7DA7BD84-F9D7-4F34-83D0-16B8C73302A6}" destId="{F8497616-AD62-450E-97E8-BCB808E8C0CF}" srcOrd="0" destOrd="0" presId="urn:microsoft.com/office/officeart/2005/8/layout/orgChart1"/>
    <dgm:cxn modelId="{8561FAFD-5FBF-44A2-A975-D864370B7485}" type="presOf" srcId="{E464A87F-390E-43E8-B439-F22D0E46A115}" destId="{2FE6E380-173E-477D-8131-0D0C2C121F0E}" srcOrd="1" destOrd="0" presId="urn:microsoft.com/office/officeart/2005/8/layout/orgChart1"/>
    <dgm:cxn modelId="{63C3DD42-D253-44BF-9A06-89749F1DC72E}" type="presOf" srcId="{BDB117E7-E36B-47DB-AE9C-DFC4EEFF45DE}" destId="{2A8E752C-5B1D-43C8-A815-F51C19559D3E}" srcOrd="1" destOrd="0" presId="urn:microsoft.com/office/officeart/2005/8/layout/orgChart1"/>
    <dgm:cxn modelId="{1C84EDCE-D20B-4F95-AD47-DAEF6BC92657}" type="presOf" srcId="{E468D7A0-A9DB-4325-8806-9CF9D2D3C7E5}" destId="{5B3ED7F2-0D22-407D-9B53-D4EA28851DC7}" srcOrd="1" destOrd="0" presId="urn:microsoft.com/office/officeart/2005/8/layout/orgChart1"/>
    <dgm:cxn modelId="{AA72CB99-8CBF-42D3-8224-1D78685908CF}" type="presOf" srcId="{CF0383DD-E0C1-48E8-A83A-2642684591DE}" destId="{40856BFD-CD91-4BBE-8AC7-DA6A16B5F503}" srcOrd="1" destOrd="0" presId="urn:microsoft.com/office/officeart/2005/8/layout/orgChart1"/>
    <dgm:cxn modelId="{25FB3AF1-769C-4111-92E5-7AC0C6EEE6FC}" srcId="{70412F96-B99A-41AB-81F5-0BB520C9ADC2}" destId="{8159B4FE-C994-4935-A43F-04B811286ADB}" srcOrd="0" destOrd="0" parTransId="{9DCA5612-5BB7-4BF6-98F0-242FBF9408A1}" sibTransId="{DC1B4B87-4A8B-47DA-9238-204F696C5EF3}"/>
    <dgm:cxn modelId="{EA3ED590-5888-4077-869F-60C304DDCC23}" type="presOf" srcId="{BDB117E7-E36B-47DB-AE9C-DFC4EEFF45DE}" destId="{FD8DDF83-E562-4D9F-9B1B-7E5A9EC490D1}" srcOrd="0" destOrd="0" presId="urn:microsoft.com/office/officeart/2005/8/layout/orgChart1"/>
    <dgm:cxn modelId="{53636737-285E-400B-BF5E-3DEE5A4729A8}" type="presOf" srcId="{4D9B816B-14A0-4E41-A3B9-578C3EBFDB5A}" destId="{5B329133-A16E-46D0-B092-A777A36B30A4}" srcOrd="0" destOrd="0" presId="urn:microsoft.com/office/officeart/2005/8/layout/orgChart1"/>
    <dgm:cxn modelId="{7C1A9852-6E59-4AC2-8670-817F5263782A}" type="presOf" srcId="{172319B1-D353-4505-88AC-781E2C08FF0D}" destId="{259F1E2D-BC2A-490F-8FD3-B80982BBB6C1}" srcOrd="0" destOrd="0" presId="urn:microsoft.com/office/officeart/2005/8/layout/orgChart1"/>
    <dgm:cxn modelId="{8E7E0BFC-F7DA-4AA2-9ADF-A4CF83F349C9}" srcId="{27B31ACA-DB1F-45CE-AD90-684EC921E02F}" destId="{A852734B-5B75-401E-9B62-5B202E4255F1}" srcOrd="1" destOrd="0" parTransId="{FBF50D68-7FA6-4AD8-9F23-E7A6B245720F}" sibTransId="{55A5385D-8430-4BCD-9CD5-5CD3F1B2AEED}"/>
    <dgm:cxn modelId="{477B9BBB-8AAA-4DE3-AD6C-6A280B95DEA3}" type="presOf" srcId="{28B6F039-E027-45FB-B645-81C23ED8CACF}" destId="{45835040-587B-44A5-874B-7B6C8E1D39DA}" srcOrd="0" destOrd="0" presId="urn:microsoft.com/office/officeart/2005/8/layout/orgChart1"/>
    <dgm:cxn modelId="{226864FF-5E2D-4466-9570-B4FD8FD1EB60}" type="presOf" srcId="{CB192848-74D6-4927-81FD-57E634D94535}" destId="{456526E4-D140-4009-9544-541ACEF42220}" srcOrd="0" destOrd="0" presId="urn:microsoft.com/office/officeart/2005/8/layout/orgChart1"/>
    <dgm:cxn modelId="{DCA9D1BF-B3F4-4584-B1F7-33DB7F73BF83}" type="presOf" srcId="{0153EB87-0C6E-42B8-86F5-9CCF6B3FDDBF}" destId="{776E65D6-0F48-408E-934B-63A74D54BDB3}" srcOrd="0" destOrd="0" presId="urn:microsoft.com/office/officeart/2005/8/layout/orgChart1"/>
    <dgm:cxn modelId="{99B99976-5D1F-4F23-800A-68071A43CECF}" srcId="{70412F96-B99A-41AB-81F5-0BB520C9ADC2}" destId="{B3C49FDB-BFFB-4213-8FC6-114FD3BE013A}" srcOrd="1" destOrd="0" parTransId="{BAF40583-B7C0-4EFD-AEF0-24E01BBEBA42}" sibTransId="{F0D814D3-5886-43F1-B36C-9BFF8C139F39}"/>
    <dgm:cxn modelId="{3EAEC312-7C10-4890-A72D-57CA4FE4A78E}" type="presOf" srcId="{27187936-91D2-4B78-B650-600774C47FF5}" destId="{C2B1F533-07A4-417E-84CB-D2BA789BE74C}" srcOrd="0" destOrd="0" presId="urn:microsoft.com/office/officeart/2005/8/layout/orgChart1"/>
    <dgm:cxn modelId="{05ADA8FD-1BB5-46CC-A8D7-CA8034041A1A}" type="presOf" srcId="{0A191F56-B932-43FA-9684-3885066CC869}" destId="{4DD55FE7-2151-4E7A-81FF-4CE4673376E6}" srcOrd="0" destOrd="0" presId="urn:microsoft.com/office/officeart/2005/8/layout/orgChart1"/>
    <dgm:cxn modelId="{71EB4368-F96F-4B33-BB14-8AB0C7450A56}" srcId="{4CEA4888-0940-4E10-85E7-765AB5113CD9}" destId="{EE4EAFC6-24CD-4877-863B-4F8AFEED6F55}" srcOrd="0" destOrd="0" parTransId="{172319B1-D353-4505-88AC-781E2C08FF0D}" sibTransId="{C8C0C61C-F735-44B7-AF8D-C72DDCF63EBF}"/>
    <dgm:cxn modelId="{875C4DF7-450F-45F2-B3CF-3CFF67327A24}" type="presOf" srcId="{9F7D1A8A-DBE9-4D18-9091-B48BE07EDE74}" destId="{4DCC6960-5D26-43C5-AF4A-ABAD22A1932D}" srcOrd="0" destOrd="0" presId="urn:microsoft.com/office/officeart/2005/8/layout/orgChart1"/>
    <dgm:cxn modelId="{66E768DB-54DD-410A-B51A-EDF201A59AB8}" type="presOf" srcId="{BAF40583-B7C0-4EFD-AEF0-24E01BBEBA42}" destId="{D8DFC07C-4072-4156-BD38-3D6C6BF393FF}" srcOrd="0" destOrd="0" presId="urn:microsoft.com/office/officeart/2005/8/layout/orgChart1"/>
    <dgm:cxn modelId="{1C94C36A-3E9A-491D-AC25-A65AA4B06827}" srcId="{CAF24D69-1D2A-45B1-923E-499733EDF19F}" destId="{4A8EA622-C549-4046-8E8A-1DCB9D689C05}" srcOrd="0" destOrd="0" parTransId="{B9F8DC4A-65B9-4B90-9769-DC02F82DA483}" sibTransId="{3C664724-2C01-40A1-9C7D-DF806A87978B}"/>
    <dgm:cxn modelId="{7634EC58-3BB1-4E4F-A6EE-7DFF8DD9218E}" type="presOf" srcId="{AF0306D9-1219-4EF4-BBD3-1BB3BA1562BC}" destId="{7EC5A4A2-0DB5-44A0-BB4C-D87CB26B2FE7}" srcOrd="1" destOrd="0" presId="urn:microsoft.com/office/officeart/2005/8/layout/orgChart1"/>
    <dgm:cxn modelId="{D5D239CB-6536-46B5-8C0A-21DF0ACAB89B}" type="presOf" srcId="{DEA20EFF-601B-497A-8370-56E92100B174}" destId="{A413AE9B-1653-4E90-BD7C-4623994C8F9F}" srcOrd="0" destOrd="0" presId="urn:microsoft.com/office/officeart/2005/8/layout/orgChart1"/>
    <dgm:cxn modelId="{BC153A0D-0A92-4599-A41F-939B850FB34A}" type="presOf" srcId="{4A8EA622-C549-4046-8E8A-1DCB9D689C05}" destId="{2CB2A8B0-3693-4CF1-86C3-38D16E34874C}" srcOrd="0" destOrd="0" presId="urn:microsoft.com/office/officeart/2005/8/layout/orgChart1"/>
    <dgm:cxn modelId="{8C232292-C1F7-4AE7-AB38-B20E169868FF}" srcId="{B3C49FDB-BFFB-4213-8FC6-114FD3BE013A}" destId="{145D028B-0067-4A20-A44A-23B2C0287BF8}" srcOrd="0" destOrd="0" parTransId="{0A191F56-B932-43FA-9684-3885066CC869}" sibTransId="{DA5C2E51-BC72-4DD3-9E9C-79BA6B2AC49E}"/>
    <dgm:cxn modelId="{6B38EEF7-D4C5-4C0E-961C-C41C99CB577E}" type="presOf" srcId="{D6E06224-327C-4140-86E6-2ABAAE905B3F}" destId="{C3C81333-B1E8-4666-8800-1E224976820B}" srcOrd="1" destOrd="0" presId="urn:microsoft.com/office/officeart/2005/8/layout/orgChart1"/>
    <dgm:cxn modelId="{B1F1178F-4B46-4995-BDD5-33533EC771DD}" type="presOf" srcId="{B3C49FDB-BFFB-4213-8FC6-114FD3BE013A}" destId="{E889DEEB-1B97-4C11-A2F3-C76B09D3AF2B}" srcOrd="1" destOrd="0" presId="urn:microsoft.com/office/officeart/2005/8/layout/orgChart1"/>
    <dgm:cxn modelId="{72ABB2E1-FFE8-4967-AAD6-93E3322D26F3}" type="presOf" srcId="{4BF0365A-3124-4890-8D2D-8B3D31C21A12}" destId="{856765A7-24A1-4A38-BC27-C1241F9A8672}" srcOrd="0" destOrd="0" presId="urn:microsoft.com/office/officeart/2005/8/layout/orgChart1"/>
    <dgm:cxn modelId="{472095FC-079B-48AC-9D1A-546228D5DF7C}" type="presOf" srcId="{C686D135-63BD-46A4-BF51-837BFE2656B0}" destId="{24B4658E-878C-47AD-B7A6-6ACB6992E800}" srcOrd="0" destOrd="0" presId="urn:microsoft.com/office/officeart/2005/8/layout/orgChart1"/>
    <dgm:cxn modelId="{2539CF99-5483-4DAF-A6DD-BCE191065940}" type="presOf" srcId="{8DB4EFAE-52D8-4977-B191-F82C45199CAA}" destId="{1630A733-1FD7-4045-AB04-8927D99D4B7D}" srcOrd="0" destOrd="0" presId="urn:microsoft.com/office/officeart/2005/8/layout/orgChart1"/>
    <dgm:cxn modelId="{567AC19F-DE3E-4862-8D80-B7085F33EA3F}" srcId="{AF906DF7-A4A9-484F-8512-ACAC60B9FFF5}" destId="{CF0383DD-E0C1-48E8-A83A-2642684591DE}" srcOrd="0" destOrd="0" parTransId="{934F2A8D-C9D0-4287-BB8D-57AE39196F0D}" sibTransId="{C0134798-08CB-4DFB-8825-F85449039633}"/>
    <dgm:cxn modelId="{4BD9A49E-F7F2-4E69-8D0E-B62BFF19B765}" srcId="{CF0383DD-E0C1-48E8-A83A-2642684591DE}" destId="{DEA20EFF-601B-497A-8370-56E92100B174}" srcOrd="2" destOrd="0" parTransId="{C686D135-63BD-46A4-BF51-837BFE2656B0}" sibTransId="{60527FF8-DD87-4AB2-B63B-A9AB3483554A}"/>
    <dgm:cxn modelId="{AF5E51CA-F698-4822-8618-11E81949E1A9}" type="presOf" srcId="{9DCA5612-5BB7-4BF6-98F0-242FBF9408A1}" destId="{420E10FD-0C57-4CBC-BFB5-133BBC695551}" srcOrd="0" destOrd="0" presId="urn:microsoft.com/office/officeart/2005/8/layout/orgChart1"/>
    <dgm:cxn modelId="{AD2AA151-66DD-46B7-9042-E1D7957C7D55}" type="presParOf" srcId="{48660E16-C56C-49FB-B3F0-921448E8B5DC}" destId="{B80A7508-06B0-46E6-BD8F-5907A74A9B3F}" srcOrd="0" destOrd="0" presId="urn:microsoft.com/office/officeart/2005/8/layout/orgChart1"/>
    <dgm:cxn modelId="{225C0379-E2AE-412A-A902-6B183F62A349}" type="presParOf" srcId="{B80A7508-06B0-46E6-BD8F-5907A74A9B3F}" destId="{C74A7155-BCF6-4385-82DC-0C96EC57AF08}" srcOrd="0" destOrd="0" presId="urn:microsoft.com/office/officeart/2005/8/layout/orgChart1"/>
    <dgm:cxn modelId="{D892F0F3-27A0-4F91-B1D7-C9232F30E1A3}" type="presParOf" srcId="{C74A7155-BCF6-4385-82DC-0C96EC57AF08}" destId="{F6F3C8D0-D8BD-44B4-BF26-171CD78804D5}" srcOrd="0" destOrd="0" presId="urn:microsoft.com/office/officeart/2005/8/layout/orgChart1"/>
    <dgm:cxn modelId="{37661358-0EF6-4CB7-A33C-4B7819DD732B}" type="presParOf" srcId="{C74A7155-BCF6-4385-82DC-0C96EC57AF08}" destId="{40856BFD-CD91-4BBE-8AC7-DA6A16B5F503}" srcOrd="1" destOrd="0" presId="urn:microsoft.com/office/officeart/2005/8/layout/orgChart1"/>
    <dgm:cxn modelId="{41C40BD6-DC8A-4065-9F6C-E22EA60436D4}" type="presParOf" srcId="{B80A7508-06B0-46E6-BD8F-5907A74A9B3F}" destId="{2DDDB9D7-FD52-4569-8603-49EC28C61ACD}" srcOrd="1" destOrd="0" presId="urn:microsoft.com/office/officeart/2005/8/layout/orgChart1"/>
    <dgm:cxn modelId="{B4721E02-3AC6-4F80-889A-EBE411BD614C}" type="presParOf" srcId="{2DDDB9D7-FD52-4569-8603-49EC28C61ACD}" destId="{4D273CAE-6AE3-4CD8-8D23-8E71B9DAE706}" srcOrd="0" destOrd="0" presId="urn:microsoft.com/office/officeart/2005/8/layout/orgChart1"/>
    <dgm:cxn modelId="{913EF44D-6329-4F2B-B70E-88328754D604}" type="presParOf" srcId="{2DDDB9D7-FD52-4569-8603-49EC28C61ACD}" destId="{64384AA4-8630-449D-9B3B-330C35211D98}" srcOrd="1" destOrd="0" presId="urn:microsoft.com/office/officeart/2005/8/layout/orgChart1"/>
    <dgm:cxn modelId="{BD9057D3-9555-48BC-8167-CDA8F9E133D8}" type="presParOf" srcId="{64384AA4-8630-449D-9B3B-330C35211D98}" destId="{81DE90C7-300F-4B75-93D7-A366A4DE09CB}" srcOrd="0" destOrd="0" presId="urn:microsoft.com/office/officeart/2005/8/layout/orgChart1"/>
    <dgm:cxn modelId="{59F2A8E7-37C1-4E03-9592-884EC55884E5}" type="presParOf" srcId="{81DE90C7-300F-4B75-93D7-A366A4DE09CB}" destId="{7CFE6BA4-59A9-4C0C-89F6-C705D33B4B15}" srcOrd="0" destOrd="0" presId="urn:microsoft.com/office/officeart/2005/8/layout/orgChart1"/>
    <dgm:cxn modelId="{0750FD69-75DA-440D-B253-1D822C748063}" type="presParOf" srcId="{81DE90C7-300F-4B75-93D7-A366A4DE09CB}" destId="{64EF6B30-FB6F-4190-917D-F799599FEFCB}" srcOrd="1" destOrd="0" presId="urn:microsoft.com/office/officeart/2005/8/layout/orgChart1"/>
    <dgm:cxn modelId="{740AD5CB-397D-4C58-8BA8-74F87F8F627C}" type="presParOf" srcId="{64384AA4-8630-449D-9B3B-330C35211D98}" destId="{DA1BBAD7-E6B2-4829-9EA4-48DC325735DA}" srcOrd="1" destOrd="0" presId="urn:microsoft.com/office/officeart/2005/8/layout/orgChart1"/>
    <dgm:cxn modelId="{032A3EBE-FF13-4F8D-A8BC-595BD165D261}" type="presParOf" srcId="{DA1BBAD7-E6B2-4829-9EA4-48DC325735DA}" destId="{420E10FD-0C57-4CBC-BFB5-133BBC695551}" srcOrd="0" destOrd="0" presId="urn:microsoft.com/office/officeart/2005/8/layout/orgChart1"/>
    <dgm:cxn modelId="{F6BABEEC-2D8F-4771-906C-538BD3EDB997}" type="presParOf" srcId="{DA1BBAD7-E6B2-4829-9EA4-48DC325735DA}" destId="{C4A3E67E-65DD-4E05-BFD3-BA01444EA4BF}" srcOrd="1" destOrd="0" presId="urn:microsoft.com/office/officeart/2005/8/layout/orgChart1"/>
    <dgm:cxn modelId="{D3256135-A6C8-46FB-AB50-DF0D190FF672}" type="presParOf" srcId="{C4A3E67E-65DD-4E05-BFD3-BA01444EA4BF}" destId="{FB854269-B22C-4B24-9B71-368BFA411760}" srcOrd="0" destOrd="0" presId="urn:microsoft.com/office/officeart/2005/8/layout/orgChart1"/>
    <dgm:cxn modelId="{7976AA94-BF88-4DE5-8DDC-7E251CF2684B}" type="presParOf" srcId="{FB854269-B22C-4B24-9B71-368BFA411760}" destId="{587A33DA-EDE9-4361-9290-3974086F6B9C}" srcOrd="0" destOrd="0" presId="urn:microsoft.com/office/officeart/2005/8/layout/orgChart1"/>
    <dgm:cxn modelId="{08CAFD08-8BD3-481C-9194-8EA136C6FD15}" type="presParOf" srcId="{FB854269-B22C-4B24-9B71-368BFA411760}" destId="{D67CFE86-6A9D-4CF5-95BF-B84DC962385B}" srcOrd="1" destOrd="0" presId="urn:microsoft.com/office/officeart/2005/8/layout/orgChart1"/>
    <dgm:cxn modelId="{6A1B752E-7917-43AA-8EDE-6CF266D68B2B}" type="presParOf" srcId="{C4A3E67E-65DD-4E05-BFD3-BA01444EA4BF}" destId="{13A6FABC-E688-42A3-B0B5-4DDD509745EA}" srcOrd="1" destOrd="0" presId="urn:microsoft.com/office/officeart/2005/8/layout/orgChart1"/>
    <dgm:cxn modelId="{9209CC38-9984-46DE-8C52-C730042C00A8}" type="presParOf" srcId="{C4A3E67E-65DD-4E05-BFD3-BA01444EA4BF}" destId="{9A955D02-8492-4F01-8EE0-B8F8CBE63FC0}" srcOrd="2" destOrd="0" presId="urn:microsoft.com/office/officeart/2005/8/layout/orgChart1"/>
    <dgm:cxn modelId="{417406EE-9916-427A-9413-DEF5504803F5}" type="presParOf" srcId="{DA1BBAD7-E6B2-4829-9EA4-48DC325735DA}" destId="{D8DFC07C-4072-4156-BD38-3D6C6BF393FF}" srcOrd="2" destOrd="0" presId="urn:microsoft.com/office/officeart/2005/8/layout/orgChart1"/>
    <dgm:cxn modelId="{E55B6178-3D56-4DB9-BE77-CB86CD4EEF8B}" type="presParOf" srcId="{DA1BBAD7-E6B2-4829-9EA4-48DC325735DA}" destId="{25E117CA-2EF6-43F5-BE55-D0282C6B9CD6}" srcOrd="3" destOrd="0" presId="urn:microsoft.com/office/officeart/2005/8/layout/orgChart1"/>
    <dgm:cxn modelId="{F0250BA0-5F54-4253-8BDD-ACCC9FFA0562}" type="presParOf" srcId="{25E117CA-2EF6-43F5-BE55-D0282C6B9CD6}" destId="{2627AA02-D4DB-493E-BF3A-ADA8A16335ED}" srcOrd="0" destOrd="0" presId="urn:microsoft.com/office/officeart/2005/8/layout/orgChart1"/>
    <dgm:cxn modelId="{CDE96B37-4C27-43AD-9A95-192F5E2BA2CF}" type="presParOf" srcId="{2627AA02-D4DB-493E-BF3A-ADA8A16335ED}" destId="{A9C725F8-19BC-4B92-86C3-9FA20DC76089}" srcOrd="0" destOrd="0" presId="urn:microsoft.com/office/officeart/2005/8/layout/orgChart1"/>
    <dgm:cxn modelId="{C0245C49-477C-4582-A658-5E254B0F66F0}" type="presParOf" srcId="{2627AA02-D4DB-493E-BF3A-ADA8A16335ED}" destId="{E889DEEB-1B97-4C11-A2F3-C76B09D3AF2B}" srcOrd="1" destOrd="0" presId="urn:microsoft.com/office/officeart/2005/8/layout/orgChart1"/>
    <dgm:cxn modelId="{29EF2CA5-B974-4CFB-B40F-4F7515A6A5DA}" type="presParOf" srcId="{25E117CA-2EF6-43F5-BE55-D0282C6B9CD6}" destId="{ABDC25D9-7529-42F3-A164-4EC9414936C6}" srcOrd="1" destOrd="0" presId="urn:microsoft.com/office/officeart/2005/8/layout/orgChart1"/>
    <dgm:cxn modelId="{6AC0FF1D-F8D9-4E89-98E4-6FDFE8B8ECC5}" type="presParOf" srcId="{25E117CA-2EF6-43F5-BE55-D0282C6B9CD6}" destId="{97943BF0-9EF4-44FB-96B1-C8AE59D4840A}" srcOrd="2" destOrd="0" presId="urn:microsoft.com/office/officeart/2005/8/layout/orgChart1"/>
    <dgm:cxn modelId="{B9025CD3-AD96-4377-B951-3287AA9F9CAD}" type="presParOf" srcId="{97943BF0-9EF4-44FB-96B1-C8AE59D4840A}" destId="{4DD55FE7-2151-4E7A-81FF-4CE4673376E6}" srcOrd="0" destOrd="0" presId="urn:microsoft.com/office/officeart/2005/8/layout/orgChart1"/>
    <dgm:cxn modelId="{1F559EFE-CF7F-4D4B-8846-B9BFF23A5865}" type="presParOf" srcId="{97943BF0-9EF4-44FB-96B1-C8AE59D4840A}" destId="{F232BD24-98FB-41C5-84AA-E184561B0B8C}" srcOrd="1" destOrd="0" presId="urn:microsoft.com/office/officeart/2005/8/layout/orgChart1"/>
    <dgm:cxn modelId="{99B1CB34-CFC0-478A-86AC-617DEA7CA41A}" type="presParOf" srcId="{F232BD24-98FB-41C5-84AA-E184561B0B8C}" destId="{4BFF2314-38C4-4508-83B0-E9862CAA8D49}" srcOrd="0" destOrd="0" presId="urn:microsoft.com/office/officeart/2005/8/layout/orgChart1"/>
    <dgm:cxn modelId="{9CE33D6B-0D6C-4E60-8D2F-6FF0E3ACC8D0}" type="presParOf" srcId="{4BFF2314-38C4-4508-83B0-E9862CAA8D49}" destId="{83884FC9-2BFC-44CB-AA52-B16128976916}" srcOrd="0" destOrd="0" presId="urn:microsoft.com/office/officeart/2005/8/layout/orgChart1"/>
    <dgm:cxn modelId="{0F7CA244-A8CE-4508-992A-D559E26D8524}" type="presParOf" srcId="{4BFF2314-38C4-4508-83B0-E9862CAA8D49}" destId="{BB5A5283-8104-4F35-B466-8D482A500C34}" srcOrd="1" destOrd="0" presId="urn:microsoft.com/office/officeart/2005/8/layout/orgChart1"/>
    <dgm:cxn modelId="{9C438F53-B6DB-43EE-AAF3-7481320DD75A}" type="presParOf" srcId="{F232BD24-98FB-41C5-84AA-E184561B0B8C}" destId="{0E2A2CA7-8C0B-49B7-AB7E-AFC481955F98}" srcOrd="1" destOrd="0" presId="urn:microsoft.com/office/officeart/2005/8/layout/orgChart1"/>
    <dgm:cxn modelId="{E3AF9A44-CE6C-4ECD-B06F-969DAE079C0D}" type="presParOf" srcId="{F232BD24-98FB-41C5-84AA-E184561B0B8C}" destId="{42B14F0E-AC96-475C-A053-FDF5D6914AEE}" srcOrd="2" destOrd="0" presId="urn:microsoft.com/office/officeart/2005/8/layout/orgChart1"/>
    <dgm:cxn modelId="{45AD63CE-EBEF-4C28-83B6-B6F6204E545F}" type="presParOf" srcId="{DA1BBAD7-E6B2-4829-9EA4-48DC325735DA}" destId="{582155E6-C950-4925-A7A6-9F0063216FDB}" srcOrd="4" destOrd="0" presId="urn:microsoft.com/office/officeart/2005/8/layout/orgChart1"/>
    <dgm:cxn modelId="{D2F5C14F-0AB5-40C1-97FA-11406213D729}" type="presParOf" srcId="{DA1BBAD7-E6B2-4829-9EA4-48DC325735DA}" destId="{2C6C5768-4E56-4585-83A1-AAAC409454C2}" srcOrd="5" destOrd="0" presId="urn:microsoft.com/office/officeart/2005/8/layout/orgChart1"/>
    <dgm:cxn modelId="{CFCDA16A-9E55-4593-837B-B9E552F73F64}" type="presParOf" srcId="{2C6C5768-4E56-4585-83A1-AAAC409454C2}" destId="{150F2515-7C3D-4655-95B8-7C7E132601C2}" srcOrd="0" destOrd="0" presId="urn:microsoft.com/office/officeart/2005/8/layout/orgChart1"/>
    <dgm:cxn modelId="{3226AE73-B804-43FC-BC21-0DE6E5CFF21C}" type="presParOf" srcId="{150F2515-7C3D-4655-95B8-7C7E132601C2}" destId="{1630A733-1FD7-4045-AB04-8927D99D4B7D}" srcOrd="0" destOrd="0" presId="urn:microsoft.com/office/officeart/2005/8/layout/orgChart1"/>
    <dgm:cxn modelId="{382E2272-475B-46F4-A613-FCB9344E9315}" type="presParOf" srcId="{150F2515-7C3D-4655-95B8-7C7E132601C2}" destId="{B96D10D3-3BB7-4408-A5BA-E9C421BB98CD}" srcOrd="1" destOrd="0" presId="urn:microsoft.com/office/officeart/2005/8/layout/orgChart1"/>
    <dgm:cxn modelId="{A7391E1A-EEB4-4489-BA3E-9290CEA4A0FD}" type="presParOf" srcId="{2C6C5768-4E56-4585-83A1-AAAC409454C2}" destId="{75EFB125-6ABA-42FC-9257-C0E21FAA234E}" srcOrd="1" destOrd="0" presId="urn:microsoft.com/office/officeart/2005/8/layout/orgChart1"/>
    <dgm:cxn modelId="{46CCF358-6569-4965-A009-965350A42413}" type="presParOf" srcId="{75EFB125-6ABA-42FC-9257-C0E21FAA234E}" destId="{776E65D6-0F48-408E-934B-63A74D54BDB3}" srcOrd="0" destOrd="0" presId="urn:microsoft.com/office/officeart/2005/8/layout/orgChart1"/>
    <dgm:cxn modelId="{90B7BF22-F73B-47E3-9743-E3971F2303FD}" type="presParOf" srcId="{75EFB125-6ABA-42FC-9257-C0E21FAA234E}" destId="{FF7E195C-D463-4006-A373-D1EF418DD095}" srcOrd="1" destOrd="0" presId="urn:microsoft.com/office/officeart/2005/8/layout/orgChart1"/>
    <dgm:cxn modelId="{F8451CF8-4576-4F6A-894B-16F25220537B}" type="presParOf" srcId="{FF7E195C-D463-4006-A373-D1EF418DD095}" destId="{3BEC0365-A361-468A-AE39-02748673E2EE}" srcOrd="0" destOrd="0" presId="urn:microsoft.com/office/officeart/2005/8/layout/orgChart1"/>
    <dgm:cxn modelId="{DE532A1E-EEDC-4305-94CA-00B8C71B2B9F}" type="presParOf" srcId="{3BEC0365-A361-468A-AE39-02748673E2EE}" destId="{8FA04A8A-EEA3-4122-8B98-3D7DE83C77E4}" srcOrd="0" destOrd="0" presId="urn:microsoft.com/office/officeart/2005/8/layout/orgChart1"/>
    <dgm:cxn modelId="{1A6BE60D-294B-4343-9461-70738878859F}" type="presParOf" srcId="{3BEC0365-A361-468A-AE39-02748673E2EE}" destId="{0807D67D-A6F1-4298-8743-6FBF87DE50D6}" srcOrd="1" destOrd="0" presId="urn:microsoft.com/office/officeart/2005/8/layout/orgChart1"/>
    <dgm:cxn modelId="{07459844-431A-4085-9627-67E7FA929A06}" type="presParOf" srcId="{FF7E195C-D463-4006-A373-D1EF418DD095}" destId="{AF9A424A-CA0D-4891-A580-A269FF60CC17}" srcOrd="1" destOrd="0" presId="urn:microsoft.com/office/officeart/2005/8/layout/orgChart1"/>
    <dgm:cxn modelId="{2357F98B-8A25-4BC3-B6AB-6965CA380164}" type="presParOf" srcId="{AF9A424A-CA0D-4891-A580-A269FF60CC17}" destId="{259F1E2D-BC2A-490F-8FD3-B80982BBB6C1}" srcOrd="0" destOrd="0" presId="urn:microsoft.com/office/officeart/2005/8/layout/orgChart1"/>
    <dgm:cxn modelId="{8FB869B4-1772-42EA-B2F2-1DCD605B3200}" type="presParOf" srcId="{AF9A424A-CA0D-4891-A580-A269FF60CC17}" destId="{31367DCF-CBD2-4C54-9790-CEC98458B38B}" srcOrd="1" destOrd="0" presId="urn:microsoft.com/office/officeart/2005/8/layout/orgChart1"/>
    <dgm:cxn modelId="{1BAB2120-CBD1-4BFD-B1D8-038714B1B3B5}" type="presParOf" srcId="{31367DCF-CBD2-4C54-9790-CEC98458B38B}" destId="{F3808B53-40FC-46D3-9BC3-CEE0407AC295}" srcOrd="0" destOrd="0" presId="urn:microsoft.com/office/officeart/2005/8/layout/orgChart1"/>
    <dgm:cxn modelId="{7F8B40FC-54A1-4712-BF25-4379D5BDC54F}" type="presParOf" srcId="{F3808B53-40FC-46D3-9BC3-CEE0407AC295}" destId="{E0243245-3A95-49D5-BEBC-4EF3F1BF97F6}" srcOrd="0" destOrd="0" presId="urn:microsoft.com/office/officeart/2005/8/layout/orgChart1"/>
    <dgm:cxn modelId="{2DCDEA65-1F9B-45CC-8D38-A9D1EFC4D224}" type="presParOf" srcId="{F3808B53-40FC-46D3-9BC3-CEE0407AC295}" destId="{51AD3CDA-0E18-4640-BD4E-B1F5BD97C319}" srcOrd="1" destOrd="0" presId="urn:microsoft.com/office/officeart/2005/8/layout/orgChart1"/>
    <dgm:cxn modelId="{D997F687-1BA0-4CE6-9498-4DAB0DA3125D}" type="presParOf" srcId="{31367DCF-CBD2-4C54-9790-CEC98458B38B}" destId="{FC39072E-00AC-4257-8AD5-2F0A22E3289A}" srcOrd="1" destOrd="0" presId="urn:microsoft.com/office/officeart/2005/8/layout/orgChart1"/>
    <dgm:cxn modelId="{C4B1F3FC-E13E-4E5F-9ED3-ECF2422CCC20}" type="presParOf" srcId="{FC39072E-00AC-4257-8AD5-2F0A22E3289A}" destId="{3CB0AA0E-D9E7-4C24-A54D-312872D684E4}" srcOrd="0" destOrd="0" presId="urn:microsoft.com/office/officeart/2005/8/layout/orgChart1"/>
    <dgm:cxn modelId="{36540A1F-AB90-4D4D-8443-3098733548B6}" type="presParOf" srcId="{FC39072E-00AC-4257-8AD5-2F0A22E3289A}" destId="{C7FADA59-6A56-4066-AFA1-7D2EB660AC7C}" srcOrd="1" destOrd="0" presId="urn:microsoft.com/office/officeart/2005/8/layout/orgChart1"/>
    <dgm:cxn modelId="{3C024053-CAE0-4AF4-9A92-07544E5CED85}" type="presParOf" srcId="{C7FADA59-6A56-4066-AFA1-7D2EB660AC7C}" destId="{8DA6230A-20C5-4EE8-A132-F1AB4763DCC6}" srcOrd="0" destOrd="0" presId="urn:microsoft.com/office/officeart/2005/8/layout/orgChart1"/>
    <dgm:cxn modelId="{03FDBD5F-1C24-41E0-A565-541DBFE16164}" type="presParOf" srcId="{8DA6230A-20C5-4EE8-A132-F1AB4763DCC6}" destId="{856765A7-24A1-4A38-BC27-C1241F9A8672}" srcOrd="0" destOrd="0" presId="urn:microsoft.com/office/officeart/2005/8/layout/orgChart1"/>
    <dgm:cxn modelId="{BDF3C204-8EFA-4A35-8DC2-60BC59FAF50B}" type="presParOf" srcId="{8DA6230A-20C5-4EE8-A132-F1AB4763DCC6}" destId="{F8146C78-6383-48CA-9098-65358CEB588E}" srcOrd="1" destOrd="0" presId="urn:microsoft.com/office/officeart/2005/8/layout/orgChart1"/>
    <dgm:cxn modelId="{D150970F-A3E8-4016-BD51-FA0575BB5681}" type="presParOf" srcId="{C7FADA59-6A56-4066-AFA1-7D2EB660AC7C}" destId="{FCD9A847-00E2-4332-9E01-797967D3CB0D}" srcOrd="1" destOrd="0" presId="urn:microsoft.com/office/officeart/2005/8/layout/orgChart1"/>
    <dgm:cxn modelId="{0C49D53E-5CAE-489E-B1D8-A99A082F0DDC}" type="presParOf" srcId="{C7FADA59-6A56-4066-AFA1-7D2EB660AC7C}" destId="{E8D73677-FAD4-4C29-B3FF-77CE2DF33913}" srcOrd="2" destOrd="0" presId="urn:microsoft.com/office/officeart/2005/8/layout/orgChart1"/>
    <dgm:cxn modelId="{AF7FD78E-41E4-454A-B45E-8D20E27B0516}" type="presParOf" srcId="{31367DCF-CBD2-4C54-9790-CEC98458B38B}" destId="{8DE9EB41-DAA2-4DF1-85EC-407DC8018A96}" srcOrd="2" destOrd="0" presId="urn:microsoft.com/office/officeart/2005/8/layout/orgChart1"/>
    <dgm:cxn modelId="{B6E198D0-3C13-4F25-9A89-7BC7D6C6E5CE}" type="presParOf" srcId="{FF7E195C-D463-4006-A373-D1EF418DD095}" destId="{35D33F46-E781-4189-BB33-7BD751AE3506}" srcOrd="2" destOrd="0" presId="urn:microsoft.com/office/officeart/2005/8/layout/orgChart1"/>
    <dgm:cxn modelId="{BF321FC3-C4A2-4F1F-9AE1-2F8763CA0C54}" type="presParOf" srcId="{2C6C5768-4E56-4585-83A1-AAAC409454C2}" destId="{431F6B17-1098-4C04-BD84-3C782B3D50B1}" srcOrd="2" destOrd="0" presId="urn:microsoft.com/office/officeart/2005/8/layout/orgChart1"/>
    <dgm:cxn modelId="{F5DE9CDF-7790-4089-B00B-14B2E8DC7455}" type="presParOf" srcId="{DA1BBAD7-E6B2-4829-9EA4-48DC325735DA}" destId="{7ADC1B05-5E26-4040-85B3-E0804554F39A}" srcOrd="6" destOrd="0" presId="urn:microsoft.com/office/officeart/2005/8/layout/orgChart1"/>
    <dgm:cxn modelId="{DF6B3C76-A598-4376-ACC5-8D3772490365}" type="presParOf" srcId="{DA1BBAD7-E6B2-4829-9EA4-48DC325735DA}" destId="{D57ED3E2-2661-4475-83A4-9E45D5CCDBBE}" srcOrd="7" destOrd="0" presId="urn:microsoft.com/office/officeart/2005/8/layout/orgChart1"/>
    <dgm:cxn modelId="{9358B587-FF14-4524-9813-DB6B827B5D62}" type="presParOf" srcId="{D57ED3E2-2661-4475-83A4-9E45D5CCDBBE}" destId="{840205E4-A461-4A4D-B46A-E67C7B1A07E2}" srcOrd="0" destOrd="0" presId="urn:microsoft.com/office/officeart/2005/8/layout/orgChart1"/>
    <dgm:cxn modelId="{1FB553F6-A2EA-4148-B94A-F19DC831CA31}" type="presParOf" srcId="{840205E4-A461-4A4D-B46A-E67C7B1A07E2}" destId="{4DCC6960-5D26-43C5-AF4A-ABAD22A1932D}" srcOrd="0" destOrd="0" presId="urn:microsoft.com/office/officeart/2005/8/layout/orgChart1"/>
    <dgm:cxn modelId="{BBB5ECA1-D347-4C3C-BACE-97EAF2315617}" type="presParOf" srcId="{840205E4-A461-4A4D-B46A-E67C7B1A07E2}" destId="{990AF3BA-2C7F-4424-B603-83CDBDDDC2A1}" srcOrd="1" destOrd="0" presId="urn:microsoft.com/office/officeart/2005/8/layout/orgChart1"/>
    <dgm:cxn modelId="{0FFE103B-2422-4BC6-B2F6-BBA7B18FCE69}" type="presParOf" srcId="{D57ED3E2-2661-4475-83A4-9E45D5CCDBBE}" destId="{5FE0B3A6-5517-4409-B310-EC5585907D54}" srcOrd="1" destOrd="0" presId="urn:microsoft.com/office/officeart/2005/8/layout/orgChart1"/>
    <dgm:cxn modelId="{54A453D1-5278-422C-881D-624005954CD5}" type="presParOf" srcId="{5FE0B3A6-5517-4409-B310-EC5585907D54}" destId="{C2B1F533-07A4-417E-84CB-D2BA789BE74C}" srcOrd="0" destOrd="0" presId="urn:microsoft.com/office/officeart/2005/8/layout/orgChart1"/>
    <dgm:cxn modelId="{F5E89C55-C9E0-4223-9A9B-E32C2ED16ADA}" type="presParOf" srcId="{5FE0B3A6-5517-4409-B310-EC5585907D54}" destId="{DD113310-7A40-4E4A-98A1-35B0726E13F9}" srcOrd="1" destOrd="0" presId="urn:microsoft.com/office/officeart/2005/8/layout/orgChart1"/>
    <dgm:cxn modelId="{E8D9D206-1CBD-48BB-81E5-BB518D8497F4}" type="presParOf" srcId="{DD113310-7A40-4E4A-98A1-35B0726E13F9}" destId="{7A754107-D346-42E6-8CEE-5B22C2F8CE4A}" srcOrd="0" destOrd="0" presId="urn:microsoft.com/office/officeart/2005/8/layout/orgChart1"/>
    <dgm:cxn modelId="{80FCEE70-9996-4FD6-9296-8E399AA71682}" type="presParOf" srcId="{7A754107-D346-42E6-8CEE-5B22C2F8CE4A}" destId="{C32CF62D-FBBB-4899-939B-87F830DE8E22}" srcOrd="0" destOrd="0" presId="urn:microsoft.com/office/officeart/2005/8/layout/orgChart1"/>
    <dgm:cxn modelId="{461B481B-FEF1-45D3-81B3-619CC7C8A8B2}" type="presParOf" srcId="{7A754107-D346-42E6-8CEE-5B22C2F8CE4A}" destId="{07D3BABB-28EF-49B5-B25C-A9F84CACF512}" srcOrd="1" destOrd="0" presId="urn:microsoft.com/office/officeart/2005/8/layout/orgChart1"/>
    <dgm:cxn modelId="{925F5D1D-29CD-48CE-9A21-2397778F6E0F}" type="presParOf" srcId="{DD113310-7A40-4E4A-98A1-35B0726E13F9}" destId="{3BBB6E1A-9A84-4A59-A3C4-4739D33E945A}" srcOrd="1" destOrd="0" presId="urn:microsoft.com/office/officeart/2005/8/layout/orgChart1"/>
    <dgm:cxn modelId="{E028233B-DC06-4D90-8C3A-08B3497F3DA5}" type="presParOf" srcId="{3BBB6E1A-9A84-4A59-A3C4-4739D33E945A}" destId="{21B1A1A9-ADC5-4EAC-9712-D76D029DD6E4}" srcOrd="0" destOrd="0" presId="urn:microsoft.com/office/officeart/2005/8/layout/orgChart1"/>
    <dgm:cxn modelId="{33C171BA-AFCF-4F82-A165-32239BB20442}" type="presParOf" srcId="{3BBB6E1A-9A84-4A59-A3C4-4739D33E945A}" destId="{9D9452E6-A4E6-482C-99F3-DD1011D9D103}" srcOrd="1" destOrd="0" presId="urn:microsoft.com/office/officeart/2005/8/layout/orgChart1"/>
    <dgm:cxn modelId="{8F42A2FD-086A-49BF-BE76-B15A875918A3}" type="presParOf" srcId="{9D9452E6-A4E6-482C-99F3-DD1011D9D103}" destId="{DB9B2B0A-431B-4867-880B-C5FEC7DC69CC}" srcOrd="0" destOrd="0" presId="urn:microsoft.com/office/officeart/2005/8/layout/orgChart1"/>
    <dgm:cxn modelId="{4A3F0828-0D7E-46FB-8207-2877E496F04C}" type="presParOf" srcId="{DB9B2B0A-431B-4867-880B-C5FEC7DC69CC}" destId="{FD8DDF83-E562-4D9F-9B1B-7E5A9EC490D1}" srcOrd="0" destOrd="0" presId="urn:microsoft.com/office/officeart/2005/8/layout/orgChart1"/>
    <dgm:cxn modelId="{DB0DFA2A-06BC-438C-940D-7E353F7DA83B}" type="presParOf" srcId="{DB9B2B0A-431B-4867-880B-C5FEC7DC69CC}" destId="{2A8E752C-5B1D-43C8-A815-F51C19559D3E}" srcOrd="1" destOrd="0" presId="urn:microsoft.com/office/officeart/2005/8/layout/orgChart1"/>
    <dgm:cxn modelId="{7EFF09E1-3314-456B-A1AC-63894EBF3BEB}" type="presParOf" srcId="{9D9452E6-A4E6-482C-99F3-DD1011D9D103}" destId="{6F1166F8-F238-432E-AD81-41AE4BDAA933}" srcOrd="1" destOrd="0" presId="urn:microsoft.com/office/officeart/2005/8/layout/orgChart1"/>
    <dgm:cxn modelId="{4C22A245-AB76-40BF-9701-59F2FFE8E479}" type="presParOf" srcId="{6F1166F8-F238-432E-AD81-41AE4BDAA933}" destId="{456526E4-D140-4009-9544-541ACEF42220}" srcOrd="0" destOrd="0" presId="urn:microsoft.com/office/officeart/2005/8/layout/orgChart1"/>
    <dgm:cxn modelId="{55C9D8E8-69B2-4628-8F9D-1A76711FAE14}" type="presParOf" srcId="{6F1166F8-F238-432E-AD81-41AE4BDAA933}" destId="{83F9075C-0379-4536-A508-DAE780CF6BF4}" srcOrd="1" destOrd="0" presId="urn:microsoft.com/office/officeart/2005/8/layout/orgChart1"/>
    <dgm:cxn modelId="{C44CD22A-9EDD-4580-9E9F-6B7F6B893FF9}" type="presParOf" srcId="{83F9075C-0379-4536-A508-DAE780CF6BF4}" destId="{63E465BA-5EBB-4280-86A4-F4C54F5FAEB7}" srcOrd="0" destOrd="0" presId="urn:microsoft.com/office/officeart/2005/8/layout/orgChart1"/>
    <dgm:cxn modelId="{AD0E72D4-D7D7-4833-B5BA-E45592AE6AE8}" type="presParOf" srcId="{63E465BA-5EBB-4280-86A4-F4C54F5FAEB7}" destId="{52BCA5A0-9CB2-48A0-A87B-590E17C77293}" srcOrd="0" destOrd="0" presId="urn:microsoft.com/office/officeart/2005/8/layout/orgChart1"/>
    <dgm:cxn modelId="{149CC4B6-88E2-44ED-B21F-38B70C8E245E}" type="presParOf" srcId="{63E465BA-5EBB-4280-86A4-F4C54F5FAEB7}" destId="{7EC5A4A2-0DB5-44A0-BB4C-D87CB26B2FE7}" srcOrd="1" destOrd="0" presId="urn:microsoft.com/office/officeart/2005/8/layout/orgChart1"/>
    <dgm:cxn modelId="{1ADAADCC-19D4-414F-A53D-8E13BBCCB196}" type="presParOf" srcId="{83F9075C-0379-4536-A508-DAE780CF6BF4}" destId="{91E343C8-B224-4886-B7E9-7EC2386A9660}" srcOrd="1" destOrd="0" presId="urn:microsoft.com/office/officeart/2005/8/layout/orgChart1"/>
    <dgm:cxn modelId="{2CD2D06E-FCDB-48E9-827F-4285A4BEB33F}" type="presParOf" srcId="{83F9075C-0379-4536-A508-DAE780CF6BF4}" destId="{37E2A2AD-CBE4-41B7-A04C-EB20BC1FA6E9}" srcOrd="2" destOrd="0" presId="urn:microsoft.com/office/officeart/2005/8/layout/orgChart1"/>
    <dgm:cxn modelId="{238B9EDD-B547-472F-A68C-41A9770EFBE4}" type="presParOf" srcId="{9D9452E6-A4E6-482C-99F3-DD1011D9D103}" destId="{BB04A32B-3477-495F-A363-F7C9DC0C4F6A}" srcOrd="2" destOrd="0" presId="urn:microsoft.com/office/officeart/2005/8/layout/orgChart1"/>
    <dgm:cxn modelId="{C03D50A3-4C67-442E-B21D-D3FC1C976BE3}" type="presParOf" srcId="{DD113310-7A40-4E4A-98A1-35B0726E13F9}" destId="{80877159-5B01-47AF-94A1-CBEFAB645EA8}" srcOrd="2" destOrd="0" presId="urn:microsoft.com/office/officeart/2005/8/layout/orgChart1"/>
    <dgm:cxn modelId="{CF9E5974-3A51-465A-8251-0888BF355DB4}" type="presParOf" srcId="{D57ED3E2-2661-4475-83A4-9E45D5CCDBBE}" destId="{0FA40570-7317-4A45-90D2-668645E5723A}" srcOrd="2" destOrd="0" presId="urn:microsoft.com/office/officeart/2005/8/layout/orgChart1"/>
    <dgm:cxn modelId="{D6818600-60A9-495C-9EC9-14780DBD4A79}" type="presParOf" srcId="{DA1BBAD7-E6B2-4829-9EA4-48DC325735DA}" destId="{8FAFCE65-E3C9-430C-8AE3-A9D0D86E6DA0}" srcOrd="8" destOrd="0" presId="urn:microsoft.com/office/officeart/2005/8/layout/orgChart1"/>
    <dgm:cxn modelId="{9A4B351B-A80E-4983-BF05-FEC1DF586F2E}" type="presParOf" srcId="{DA1BBAD7-E6B2-4829-9EA4-48DC325735DA}" destId="{7B4385C7-7780-43DC-898A-EE741F0AB83E}" srcOrd="9" destOrd="0" presId="urn:microsoft.com/office/officeart/2005/8/layout/orgChart1"/>
    <dgm:cxn modelId="{EC73A134-B600-4400-A37C-478A7C40E397}" type="presParOf" srcId="{7B4385C7-7780-43DC-898A-EE741F0AB83E}" destId="{5BE22C30-2A95-477F-9932-BF41300474F9}" srcOrd="0" destOrd="0" presId="urn:microsoft.com/office/officeart/2005/8/layout/orgChart1"/>
    <dgm:cxn modelId="{F07BD56F-D2AE-42E7-8C2D-DC48061E86A7}" type="presParOf" srcId="{5BE22C30-2A95-477F-9932-BF41300474F9}" destId="{FC945A03-BC80-466A-B945-5753E718B246}" srcOrd="0" destOrd="0" presId="urn:microsoft.com/office/officeart/2005/8/layout/orgChart1"/>
    <dgm:cxn modelId="{E026F297-C490-4EAA-A5B3-409B87649C1E}" type="presParOf" srcId="{5BE22C30-2A95-477F-9932-BF41300474F9}" destId="{906A8F28-18EE-4787-88ED-15020CF00901}" srcOrd="1" destOrd="0" presId="urn:microsoft.com/office/officeart/2005/8/layout/orgChart1"/>
    <dgm:cxn modelId="{3E6C2FEB-C297-491F-B94E-BB1BBBC15C92}" type="presParOf" srcId="{7B4385C7-7780-43DC-898A-EE741F0AB83E}" destId="{9266A583-FD21-468D-87AC-35A76FF2F4E5}" srcOrd="1" destOrd="0" presId="urn:microsoft.com/office/officeart/2005/8/layout/orgChart1"/>
    <dgm:cxn modelId="{43F926B5-FA1D-4651-9B9E-D26D664016D5}" type="presParOf" srcId="{9266A583-FD21-468D-87AC-35A76FF2F4E5}" destId="{CC86E23D-604C-4820-B6E9-EEB3F2570630}" srcOrd="0" destOrd="0" presId="urn:microsoft.com/office/officeart/2005/8/layout/orgChart1"/>
    <dgm:cxn modelId="{91F23A5D-A928-4D68-9818-AC5BEF87F47D}" type="presParOf" srcId="{9266A583-FD21-468D-87AC-35A76FF2F4E5}" destId="{CC5F24A1-2543-432E-A5C5-42467C005778}" srcOrd="1" destOrd="0" presId="urn:microsoft.com/office/officeart/2005/8/layout/orgChart1"/>
    <dgm:cxn modelId="{2B16A5CD-CF4A-40C1-B8B2-0A19F2003648}" type="presParOf" srcId="{CC5F24A1-2543-432E-A5C5-42467C005778}" destId="{B49F910D-1335-4E9F-9ABE-3023EF9CFD00}" srcOrd="0" destOrd="0" presId="urn:microsoft.com/office/officeart/2005/8/layout/orgChart1"/>
    <dgm:cxn modelId="{288A8467-8A98-4613-87C2-3DA25972E991}" type="presParOf" srcId="{B49F910D-1335-4E9F-9ABE-3023EF9CFD00}" destId="{B57C03ED-9770-4DC6-8D60-D301F2265C90}" srcOrd="0" destOrd="0" presId="urn:microsoft.com/office/officeart/2005/8/layout/orgChart1"/>
    <dgm:cxn modelId="{28A81866-0B89-4CE8-8090-7C4555124BDC}" type="presParOf" srcId="{B49F910D-1335-4E9F-9ABE-3023EF9CFD00}" destId="{D7DE88EB-9D36-4E5C-B032-D6DF7EFADFF6}" srcOrd="1" destOrd="0" presId="urn:microsoft.com/office/officeart/2005/8/layout/orgChart1"/>
    <dgm:cxn modelId="{7C2896A9-31CC-404B-A744-E477378BE4E4}" type="presParOf" srcId="{CC5F24A1-2543-432E-A5C5-42467C005778}" destId="{019257B7-14DE-4BE3-B47E-1AC3F0C59307}" srcOrd="1" destOrd="0" presId="urn:microsoft.com/office/officeart/2005/8/layout/orgChart1"/>
    <dgm:cxn modelId="{A3EA055E-16DF-404F-9C12-3106D54AE450}" type="presParOf" srcId="{019257B7-14DE-4BE3-B47E-1AC3F0C59307}" destId="{586209BA-8207-40FA-BF46-F4F281B0FD61}" srcOrd="0" destOrd="0" presId="urn:microsoft.com/office/officeart/2005/8/layout/orgChart1"/>
    <dgm:cxn modelId="{46A5E7A8-3C8A-46C4-92B0-9795E1FF1709}" type="presParOf" srcId="{019257B7-14DE-4BE3-B47E-1AC3F0C59307}" destId="{E94820D7-F78D-4DBF-A30A-419AEC6C7B63}" srcOrd="1" destOrd="0" presId="urn:microsoft.com/office/officeart/2005/8/layout/orgChart1"/>
    <dgm:cxn modelId="{06FF8BC9-A70F-4E24-A8D1-45F5184FCFBA}" type="presParOf" srcId="{E94820D7-F78D-4DBF-A30A-419AEC6C7B63}" destId="{02CE0DC1-10AE-4740-8457-CF35EEF22B52}" srcOrd="0" destOrd="0" presId="urn:microsoft.com/office/officeart/2005/8/layout/orgChart1"/>
    <dgm:cxn modelId="{6DC32BF8-A405-4DDC-B92A-DC2A555D9B37}" type="presParOf" srcId="{02CE0DC1-10AE-4740-8457-CF35EEF22B52}" destId="{8FD7EAB9-233D-439C-8050-EF14899F65FE}" srcOrd="0" destOrd="0" presId="urn:microsoft.com/office/officeart/2005/8/layout/orgChart1"/>
    <dgm:cxn modelId="{A4DEC02D-1BD9-4B9E-8A8E-66418F9823CE}" type="presParOf" srcId="{02CE0DC1-10AE-4740-8457-CF35EEF22B52}" destId="{027505FA-25BE-46CC-BCFA-FC638C654ADA}" srcOrd="1" destOrd="0" presId="urn:microsoft.com/office/officeart/2005/8/layout/orgChart1"/>
    <dgm:cxn modelId="{C677E6A7-A5F9-4CF7-99B9-ACF8C43418E3}" type="presParOf" srcId="{E94820D7-F78D-4DBF-A30A-419AEC6C7B63}" destId="{AD8395FF-DCC9-4218-BC98-3752C01DF6DB}" srcOrd="1" destOrd="0" presId="urn:microsoft.com/office/officeart/2005/8/layout/orgChart1"/>
    <dgm:cxn modelId="{8BFAFCA5-69DF-4001-A5A9-B631CA97707B}" type="presParOf" srcId="{E94820D7-F78D-4DBF-A30A-419AEC6C7B63}" destId="{CD8BCB2B-66D2-4EBC-A6AF-4E62B6BB9EA5}" srcOrd="2" destOrd="0" presId="urn:microsoft.com/office/officeart/2005/8/layout/orgChart1"/>
    <dgm:cxn modelId="{9B1A48E5-CAB7-4807-B517-CE7F86678298}" type="presParOf" srcId="{CC5F24A1-2543-432E-A5C5-42467C005778}" destId="{2AECD50E-C785-4C62-BD69-414EE94467E5}" srcOrd="2" destOrd="0" presId="urn:microsoft.com/office/officeart/2005/8/layout/orgChart1"/>
    <dgm:cxn modelId="{72EB6EEB-D977-408A-A63E-66B2A2FA9E2F}" type="presParOf" srcId="{9266A583-FD21-468D-87AC-35A76FF2F4E5}" destId="{78BFAC90-F865-4011-A37F-B793B25DB126}" srcOrd="2" destOrd="0" presId="urn:microsoft.com/office/officeart/2005/8/layout/orgChart1"/>
    <dgm:cxn modelId="{B234F3A8-5F60-4423-B29E-DB1A22E36DC0}" type="presParOf" srcId="{9266A583-FD21-468D-87AC-35A76FF2F4E5}" destId="{2FAE8ED6-210A-4274-A3AB-FA186957D26B}" srcOrd="3" destOrd="0" presId="urn:microsoft.com/office/officeart/2005/8/layout/orgChart1"/>
    <dgm:cxn modelId="{336C30A9-B95C-4733-AEA5-F4CF22192AE8}" type="presParOf" srcId="{2FAE8ED6-210A-4274-A3AB-FA186957D26B}" destId="{6E5775C4-79A3-435F-A981-DFED708B6F8D}" srcOrd="0" destOrd="0" presId="urn:microsoft.com/office/officeart/2005/8/layout/orgChart1"/>
    <dgm:cxn modelId="{EA1C8B9B-284F-460E-95DE-F0315B642294}" type="presParOf" srcId="{6E5775C4-79A3-435F-A981-DFED708B6F8D}" destId="{83B13DCE-45FA-4735-9F34-CBFD72FBD136}" srcOrd="0" destOrd="0" presId="urn:microsoft.com/office/officeart/2005/8/layout/orgChart1"/>
    <dgm:cxn modelId="{B07C36B4-4C77-46D3-A8A2-2BD7809C90B3}" type="presParOf" srcId="{6E5775C4-79A3-435F-A981-DFED708B6F8D}" destId="{440398B6-2863-43DA-9D28-D5498D388630}" srcOrd="1" destOrd="0" presId="urn:microsoft.com/office/officeart/2005/8/layout/orgChart1"/>
    <dgm:cxn modelId="{18943A96-921B-41FC-81AC-8649155EEC9E}" type="presParOf" srcId="{2FAE8ED6-210A-4274-A3AB-FA186957D26B}" destId="{47F4B6A5-FF62-4BA2-A0B1-CD40AFB63690}" srcOrd="1" destOrd="0" presId="urn:microsoft.com/office/officeart/2005/8/layout/orgChart1"/>
    <dgm:cxn modelId="{25826C79-7A4E-4FC9-9181-0253D80CD915}" type="presParOf" srcId="{47F4B6A5-FF62-4BA2-A0B1-CD40AFB63690}" destId="{5B329133-A16E-46D0-B092-A777A36B30A4}" srcOrd="0" destOrd="0" presId="urn:microsoft.com/office/officeart/2005/8/layout/orgChart1"/>
    <dgm:cxn modelId="{D4C461D5-F3EB-4E53-AB27-17F87F62430D}" type="presParOf" srcId="{47F4B6A5-FF62-4BA2-A0B1-CD40AFB63690}" destId="{041ED477-5C75-4876-9871-4B99EAE01512}" srcOrd="1" destOrd="0" presId="urn:microsoft.com/office/officeart/2005/8/layout/orgChart1"/>
    <dgm:cxn modelId="{D309A452-9E0F-4BBA-9B6C-93C44A0A4F8E}" type="presParOf" srcId="{041ED477-5C75-4876-9871-4B99EAE01512}" destId="{3841F67A-D79C-4075-B847-5028DE4178B0}" srcOrd="0" destOrd="0" presId="urn:microsoft.com/office/officeart/2005/8/layout/orgChart1"/>
    <dgm:cxn modelId="{1D0E3093-8901-4F2C-A348-1CC513F4074E}" type="presParOf" srcId="{3841F67A-D79C-4075-B847-5028DE4178B0}" destId="{C9C9AFA6-15A4-47AE-9266-165608B0EC96}" srcOrd="0" destOrd="0" presId="urn:microsoft.com/office/officeart/2005/8/layout/orgChart1"/>
    <dgm:cxn modelId="{AEC89A24-B79E-48DF-89E0-DF1224D80247}" type="presParOf" srcId="{3841F67A-D79C-4075-B847-5028DE4178B0}" destId="{C3C81333-B1E8-4666-8800-1E224976820B}" srcOrd="1" destOrd="0" presId="urn:microsoft.com/office/officeart/2005/8/layout/orgChart1"/>
    <dgm:cxn modelId="{3F7BD41D-5DDA-47B7-AA6C-2863FD9A0AB5}" type="presParOf" srcId="{041ED477-5C75-4876-9871-4B99EAE01512}" destId="{455C5427-7FFE-4D97-9D94-91FF0F9D446D}" srcOrd="1" destOrd="0" presId="urn:microsoft.com/office/officeart/2005/8/layout/orgChart1"/>
    <dgm:cxn modelId="{8F0E6447-1A69-4660-9886-C5814DF66FF8}" type="presParOf" srcId="{041ED477-5C75-4876-9871-4B99EAE01512}" destId="{9BBA7F41-A433-4117-85DD-F217D23147B4}" srcOrd="2" destOrd="0" presId="urn:microsoft.com/office/officeart/2005/8/layout/orgChart1"/>
    <dgm:cxn modelId="{04642E37-9B23-4905-8BD1-A8E162E6E48A}" type="presParOf" srcId="{2FAE8ED6-210A-4274-A3AB-FA186957D26B}" destId="{9DDF17D9-EDCD-494E-8667-31E12453D073}" srcOrd="2" destOrd="0" presId="urn:microsoft.com/office/officeart/2005/8/layout/orgChart1"/>
    <dgm:cxn modelId="{DDAEE1DE-2721-4034-91D2-9FFB9D5CF5D6}" type="presParOf" srcId="{7B4385C7-7780-43DC-898A-EE741F0AB83E}" destId="{DB8EDF16-D101-4C07-BBB4-5454DCEC0199}" srcOrd="2" destOrd="0" presId="urn:microsoft.com/office/officeart/2005/8/layout/orgChart1"/>
    <dgm:cxn modelId="{614FB88D-8795-458B-B628-98B1E809F695}" type="presParOf" srcId="{64384AA4-8630-449D-9B3B-330C35211D98}" destId="{162031AB-7C38-4765-8098-E3A534D20BDF}" srcOrd="2" destOrd="0" presId="urn:microsoft.com/office/officeart/2005/8/layout/orgChart1"/>
    <dgm:cxn modelId="{EBC3D6E7-F2D7-4A29-A3A7-EB5959362D49}" type="presParOf" srcId="{2DDDB9D7-FD52-4569-8603-49EC28C61ACD}" destId="{870EEBC1-C032-4599-86F2-65559E5332A7}" srcOrd="2" destOrd="0" presId="urn:microsoft.com/office/officeart/2005/8/layout/orgChart1"/>
    <dgm:cxn modelId="{4CABC66C-6279-430D-87A9-9AF67E0EC8F3}" type="presParOf" srcId="{2DDDB9D7-FD52-4569-8603-49EC28C61ACD}" destId="{DC68F7DF-32FE-4A28-A7A9-AA88999808B2}" srcOrd="3" destOrd="0" presId="urn:microsoft.com/office/officeart/2005/8/layout/orgChart1"/>
    <dgm:cxn modelId="{7C6923E0-604F-4791-A4DF-3A89D6FFD9D4}" type="presParOf" srcId="{DC68F7DF-32FE-4A28-A7A9-AA88999808B2}" destId="{70AC85F0-7B01-4D83-8AB7-B2D9ABD50C92}" srcOrd="0" destOrd="0" presId="urn:microsoft.com/office/officeart/2005/8/layout/orgChart1"/>
    <dgm:cxn modelId="{D0BB3D2A-8FD9-4DC9-9E36-763C47819867}" type="presParOf" srcId="{70AC85F0-7B01-4D83-8AB7-B2D9ABD50C92}" destId="{C2A797B3-DBB7-4969-8DB6-D149933D71E3}" srcOrd="0" destOrd="0" presId="urn:microsoft.com/office/officeart/2005/8/layout/orgChart1"/>
    <dgm:cxn modelId="{9B134EA5-7985-4828-95CD-A5EEA126A678}" type="presParOf" srcId="{70AC85F0-7B01-4D83-8AB7-B2D9ABD50C92}" destId="{648322B3-5905-4028-BEE8-984B168AD398}" srcOrd="1" destOrd="0" presId="urn:microsoft.com/office/officeart/2005/8/layout/orgChart1"/>
    <dgm:cxn modelId="{90309228-58C6-48A9-A3C6-DF64F6ACB2BA}" type="presParOf" srcId="{DC68F7DF-32FE-4A28-A7A9-AA88999808B2}" destId="{F6752880-809F-42C1-BFD1-81979D36A55E}" srcOrd="1" destOrd="0" presId="urn:microsoft.com/office/officeart/2005/8/layout/orgChart1"/>
    <dgm:cxn modelId="{B69636B9-CF78-4177-8678-A4F5496ACAD2}" type="presParOf" srcId="{DC68F7DF-32FE-4A28-A7A9-AA88999808B2}" destId="{C137B3A0-0A3C-4A38-9AE5-E87929BD1F33}" srcOrd="2" destOrd="0" presId="urn:microsoft.com/office/officeart/2005/8/layout/orgChart1"/>
    <dgm:cxn modelId="{E547080D-9CFC-4D4E-BBDB-DEE32EEEA4B0}" type="presParOf" srcId="{C137B3A0-0A3C-4A38-9AE5-E87929BD1F33}" destId="{71A9E02B-F61C-49EE-8A2C-F94808EFA197}" srcOrd="0" destOrd="0" presId="urn:microsoft.com/office/officeart/2005/8/layout/orgChart1"/>
    <dgm:cxn modelId="{AE211BBD-9E24-48CF-836A-DD3D498F0B82}" type="presParOf" srcId="{C137B3A0-0A3C-4A38-9AE5-E87929BD1F33}" destId="{89C7085C-D8A9-412C-B323-37229953569B}" srcOrd="1" destOrd="0" presId="urn:microsoft.com/office/officeart/2005/8/layout/orgChart1"/>
    <dgm:cxn modelId="{5716D4C2-7D99-4A09-A501-FE4D8A3149BA}" type="presParOf" srcId="{89C7085C-D8A9-412C-B323-37229953569B}" destId="{E46806A9-D28F-4B62-8FE0-965C7C18D1A2}" srcOrd="0" destOrd="0" presId="urn:microsoft.com/office/officeart/2005/8/layout/orgChart1"/>
    <dgm:cxn modelId="{DBDC1AED-BC69-4975-B0AC-98C655C1A5CC}" type="presParOf" srcId="{E46806A9-D28F-4B62-8FE0-965C7C18D1A2}" destId="{2CB2A8B0-3693-4CF1-86C3-38D16E34874C}" srcOrd="0" destOrd="0" presId="urn:microsoft.com/office/officeart/2005/8/layout/orgChart1"/>
    <dgm:cxn modelId="{6A4618F8-E2DA-46A3-89E4-80CC6231A391}" type="presParOf" srcId="{E46806A9-D28F-4B62-8FE0-965C7C18D1A2}" destId="{B7BC75F7-4A57-449A-89EA-05013486BE91}" srcOrd="1" destOrd="0" presId="urn:microsoft.com/office/officeart/2005/8/layout/orgChart1"/>
    <dgm:cxn modelId="{38AC6619-ED8D-4235-AEC8-829A75D354F9}" type="presParOf" srcId="{89C7085C-D8A9-412C-B323-37229953569B}" destId="{9E6F754B-F289-4067-BAAE-7CED4D1B9760}" srcOrd="1" destOrd="0" presId="urn:microsoft.com/office/officeart/2005/8/layout/orgChart1"/>
    <dgm:cxn modelId="{43DCAA14-3791-40B1-99C4-42B0D3A4ED7F}" type="presParOf" srcId="{89C7085C-D8A9-412C-B323-37229953569B}" destId="{D6D9C49B-00AE-45BF-935E-51F18CF96F2E}" srcOrd="2" destOrd="0" presId="urn:microsoft.com/office/officeart/2005/8/layout/orgChart1"/>
    <dgm:cxn modelId="{BFABFDBD-A0AF-4DA6-AE86-8A0B5D132F76}" type="presParOf" srcId="{2DDDB9D7-FD52-4569-8603-49EC28C61ACD}" destId="{77A84E9B-813B-46DA-8244-A181459F52D1}" srcOrd="4" destOrd="0" presId="urn:microsoft.com/office/officeart/2005/8/layout/orgChart1"/>
    <dgm:cxn modelId="{AE4BC022-A018-4C14-946A-980D52F040C2}" type="presParOf" srcId="{2DDDB9D7-FD52-4569-8603-49EC28C61ACD}" destId="{1671F534-106E-4CDD-9B63-8AE355C72F5D}" srcOrd="5" destOrd="0" presId="urn:microsoft.com/office/officeart/2005/8/layout/orgChart1"/>
    <dgm:cxn modelId="{B7A23CD1-C819-482E-83D1-544177409BEE}" type="presParOf" srcId="{1671F534-106E-4CDD-9B63-8AE355C72F5D}" destId="{700A3CB3-E64B-45D5-965E-37AF33411FEA}" srcOrd="0" destOrd="0" presId="urn:microsoft.com/office/officeart/2005/8/layout/orgChart1"/>
    <dgm:cxn modelId="{60C7CF05-A34B-4406-8119-A43AF355A29D}" type="presParOf" srcId="{700A3CB3-E64B-45D5-965E-37AF33411FEA}" destId="{45835040-587B-44A5-874B-7B6C8E1D39DA}" srcOrd="0" destOrd="0" presId="urn:microsoft.com/office/officeart/2005/8/layout/orgChart1"/>
    <dgm:cxn modelId="{C700E280-AD6E-4337-9C56-E489ED1CD6A5}" type="presParOf" srcId="{700A3CB3-E64B-45D5-965E-37AF33411FEA}" destId="{907E93B2-CCC4-4E55-8B2D-5CDF76EA2779}" srcOrd="1" destOrd="0" presId="urn:microsoft.com/office/officeart/2005/8/layout/orgChart1"/>
    <dgm:cxn modelId="{C26B9EEC-C2AB-4330-9144-888CFAA7C8E1}" type="presParOf" srcId="{1671F534-106E-4CDD-9B63-8AE355C72F5D}" destId="{40A04495-3A98-40B9-936D-52087DE5A26B}" srcOrd="1" destOrd="0" presId="urn:microsoft.com/office/officeart/2005/8/layout/orgChart1"/>
    <dgm:cxn modelId="{BABFEEC2-226A-4C3D-A427-33B8648AA64C}" type="presParOf" srcId="{1671F534-106E-4CDD-9B63-8AE355C72F5D}" destId="{687BBA9D-7FEF-49F2-8360-6313400BC47D}" srcOrd="2" destOrd="0" presId="urn:microsoft.com/office/officeart/2005/8/layout/orgChart1"/>
    <dgm:cxn modelId="{0D04C094-BC4A-4E0B-8544-A2D6B7E48FA9}" type="presParOf" srcId="{687BBA9D-7FEF-49F2-8360-6313400BC47D}" destId="{59AA40F9-C9DE-4064-A9B8-59E68416BBF6}" srcOrd="0" destOrd="0" presId="urn:microsoft.com/office/officeart/2005/8/layout/orgChart1"/>
    <dgm:cxn modelId="{A8064F37-BFAF-4035-8D9E-23B23E523F04}" type="presParOf" srcId="{687BBA9D-7FEF-49F2-8360-6313400BC47D}" destId="{B7B0DE0A-367B-4EF4-BEB7-F1B475191825}" srcOrd="1" destOrd="0" presId="urn:microsoft.com/office/officeart/2005/8/layout/orgChart1"/>
    <dgm:cxn modelId="{80435F75-6E11-40AD-BE94-9BDDA4C9620A}" type="presParOf" srcId="{B7B0DE0A-367B-4EF4-BEB7-F1B475191825}" destId="{943EC6A1-7A3F-4C07-93C0-23A2B278992B}" srcOrd="0" destOrd="0" presId="urn:microsoft.com/office/officeart/2005/8/layout/orgChart1"/>
    <dgm:cxn modelId="{3358EDA5-41C7-4758-81AB-E55967490AC2}" type="presParOf" srcId="{943EC6A1-7A3F-4C07-93C0-23A2B278992B}" destId="{20DA8954-8EEA-4F77-98FC-859AF956AEF0}" srcOrd="0" destOrd="0" presId="urn:microsoft.com/office/officeart/2005/8/layout/orgChart1"/>
    <dgm:cxn modelId="{F5BEF444-8DE7-419C-A09F-9297D1116E8A}" type="presParOf" srcId="{943EC6A1-7A3F-4C07-93C0-23A2B278992B}" destId="{3D12F3B6-F0D0-43AD-840E-E8BA7ACD051A}" srcOrd="1" destOrd="0" presId="urn:microsoft.com/office/officeart/2005/8/layout/orgChart1"/>
    <dgm:cxn modelId="{35F0B6A9-9CB4-4269-A7AA-9967BB99BED3}" type="presParOf" srcId="{B7B0DE0A-367B-4EF4-BEB7-F1B475191825}" destId="{948A3F14-AB6D-4969-95A9-6B4FFD33593F}" srcOrd="1" destOrd="0" presId="urn:microsoft.com/office/officeart/2005/8/layout/orgChart1"/>
    <dgm:cxn modelId="{6BF9FF90-AE46-4926-81A5-9630907ED4FF}" type="presParOf" srcId="{B7B0DE0A-367B-4EF4-BEB7-F1B475191825}" destId="{3483309F-6718-4C5E-B7FA-3CEF08E4A058}" srcOrd="2" destOrd="0" presId="urn:microsoft.com/office/officeart/2005/8/layout/orgChart1"/>
    <dgm:cxn modelId="{D9F1E53D-8ADD-4F8D-BC7C-BDEA0BE32228}" type="presParOf" srcId="{B80A7508-06B0-46E6-BD8F-5907A74A9B3F}" destId="{FCE4F5D2-DC0C-4B6D-87A8-E2858F03E6AD}" srcOrd="2" destOrd="0" presId="urn:microsoft.com/office/officeart/2005/8/layout/orgChart1"/>
    <dgm:cxn modelId="{46BD4057-069F-4C38-8F8A-A4423884429E}" type="presParOf" srcId="{FCE4F5D2-DC0C-4B6D-87A8-E2858F03E6AD}" destId="{4DE748A3-2BB4-431E-A76C-0990BCA72094}" srcOrd="0" destOrd="0" presId="urn:microsoft.com/office/officeart/2005/8/layout/orgChart1"/>
    <dgm:cxn modelId="{538C26B4-5378-428B-B680-F79856E9E7F0}" type="presParOf" srcId="{FCE4F5D2-DC0C-4B6D-87A8-E2858F03E6AD}" destId="{EAD3EE8A-1FE3-4941-843B-1393EC2771F6}" srcOrd="1" destOrd="0" presId="urn:microsoft.com/office/officeart/2005/8/layout/orgChart1"/>
    <dgm:cxn modelId="{FEEEAE5F-5C5A-435C-A7F8-4E370E095B6B}" type="presParOf" srcId="{EAD3EE8A-1FE3-4941-843B-1393EC2771F6}" destId="{A29834CC-554C-4376-A4F2-24C999E92DFF}" srcOrd="0" destOrd="0" presId="urn:microsoft.com/office/officeart/2005/8/layout/orgChart1"/>
    <dgm:cxn modelId="{1877FE31-E046-4ECE-B7B6-A06FCABB87BB}" type="presParOf" srcId="{A29834CC-554C-4376-A4F2-24C999E92DFF}" destId="{31926370-F429-4295-8D1E-79695ED06C0A}" srcOrd="0" destOrd="0" presId="urn:microsoft.com/office/officeart/2005/8/layout/orgChart1"/>
    <dgm:cxn modelId="{989F515B-1C2C-4C27-B99E-BF2A33AF28E0}" type="presParOf" srcId="{A29834CC-554C-4376-A4F2-24C999E92DFF}" destId="{6FD5B519-AB18-4E57-975D-B16DD11FB822}" srcOrd="1" destOrd="0" presId="urn:microsoft.com/office/officeart/2005/8/layout/orgChart1"/>
    <dgm:cxn modelId="{32DC9473-8560-4CA5-A67B-DFF157A83D2C}" type="presParOf" srcId="{EAD3EE8A-1FE3-4941-843B-1393EC2771F6}" destId="{8574B7C7-F199-48F0-B923-DAE7794D4411}" srcOrd="1" destOrd="0" presId="urn:microsoft.com/office/officeart/2005/8/layout/orgChart1"/>
    <dgm:cxn modelId="{8902223E-7A54-49EF-BCCE-161EC6CA9040}" type="presParOf" srcId="{EAD3EE8A-1FE3-4941-843B-1393EC2771F6}" destId="{8433403F-906D-4A57-A817-9B54EAAF8BA0}" srcOrd="2" destOrd="0" presId="urn:microsoft.com/office/officeart/2005/8/layout/orgChart1"/>
    <dgm:cxn modelId="{BC60FBEF-6DF9-46D5-BB0B-5130A4E095D2}" type="presParOf" srcId="{FCE4F5D2-DC0C-4B6D-87A8-E2858F03E6AD}" destId="{6E0060FA-EE4D-4F2C-AE17-9B1B55C6D328}" srcOrd="2" destOrd="0" presId="urn:microsoft.com/office/officeart/2005/8/layout/orgChart1"/>
    <dgm:cxn modelId="{76BCA8B2-C792-49FA-9D31-702E8E3C36F2}" type="presParOf" srcId="{FCE4F5D2-DC0C-4B6D-87A8-E2858F03E6AD}" destId="{D303658A-1E6A-45B8-9F5E-072362CF04E0}" srcOrd="3" destOrd="0" presId="urn:microsoft.com/office/officeart/2005/8/layout/orgChart1"/>
    <dgm:cxn modelId="{D8717326-155A-4BA1-8688-C1276EAED01D}" type="presParOf" srcId="{D303658A-1E6A-45B8-9F5E-072362CF04E0}" destId="{EACF2B7A-5A65-49F4-9BCB-C908F8EB987A}" srcOrd="0" destOrd="0" presId="urn:microsoft.com/office/officeart/2005/8/layout/orgChart1"/>
    <dgm:cxn modelId="{8559404D-F2F6-4ABA-A52F-D924D7B193B0}" type="presParOf" srcId="{EACF2B7A-5A65-49F4-9BCB-C908F8EB987A}" destId="{F8B821B7-93AB-4B7D-BDCB-7099DCD4D740}" srcOrd="0" destOrd="0" presId="urn:microsoft.com/office/officeart/2005/8/layout/orgChart1"/>
    <dgm:cxn modelId="{B231DB5D-326E-4020-883C-C5675034F902}" type="presParOf" srcId="{EACF2B7A-5A65-49F4-9BCB-C908F8EB987A}" destId="{5B3ED7F2-0D22-407D-9B53-D4EA28851DC7}" srcOrd="1" destOrd="0" presId="urn:microsoft.com/office/officeart/2005/8/layout/orgChart1"/>
    <dgm:cxn modelId="{C1910134-9D0C-49AF-A8EB-DB3FF9B83C13}" type="presParOf" srcId="{D303658A-1E6A-45B8-9F5E-072362CF04E0}" destId="{943108B8-04FA-4911-B220-E904FDCBF0E9}" srcOrd="1" destOrd="0" presId="urn:microsoft.com/office/officeart/2005/8/layout/orgChart1"/>
    <dgm:cxn modelId="{1C07245E-49FE-48CE-B274-69D6032A92DD}" type="presParOf" srcId="{D303658A-1E6A-45B8-9F5E-072362CF04E0}" destId="{3C865F31-412E-482B-8B0D-079C02AC5FBB}" srcOrd="2" destOrd="0" presId="urn:microsoft.com/office/officeart/2005/8/layout/orgChart1"/>
    <dgm:cxn modelId="{6BD071E2-F761-4AAD-9DE8-2DADDACAFF02}" type="presParOf" srcId="{FCE4F5D2-DC0C-4B6D-87A8-E2858F03E6AD}" destId="{24B4658E-878C-47AD-B7A6-6ACB6992E800}" srcOrd="4" destOrd="0" presId="urn:microsoft.com/office/officeart/2005/8/layout/orgChart1"/>
    <dgm:cxn modelId="{A4D776E4-5493-4B03-AB41-69F9ABA18274}" type="presParOf" srcId="{FCE4F5D2-DC0C-4B6D-87A8-E2858F03E6AD}" destId="{CAE9FAAC-6433-4A6E-A679-19FC074AF94F}" srcOrd="5" destOrd="0" presId="urn:microsoft.com/office/officeart/2005/8/layout/orgChart1"/>
    <dgm:cxn modelId="{AA1CB9DF-D24E-4AF7-9B8E-8DE8E15FB64C}" type="presParOf" srcId="{CAE9FAAC-6433-4A6E-A679-19FC074AF94F}" destId="{88394B0F-417D-472D-9E30-E69B7A3B8819}" srcOrd="0" destOrd="0" presId="urn:microsoft.com/office/officeart/2005/8/layout/orgChart1"/>
    <dgm:cxn modelId="{8550C5BF-4F6D-488B-9DA9-6A32D6F33866}" type="presParOf" srcId="{88394B0F-417D-472D-9E30-E69B7A3B8819}" destId="{A413AE9B-1653-4E90-BD7C-4623994C8F9F}" srcOrd="0" destOrd="0" presId="urn:microsoft.com/office/officeart/2005/8/layout/orgChart1"/>
    <dgm:cxn modelId="{B46131D1-B33A-4B8A-BAAB-87AA6CB86307}" type="presParOf" srcId="{88394B0F-417D-472D-9E30-E69B7A3B8819}" destId="{BB5B8B56-F491-4A68-BEEA-5C4DD205DC76}" srcOrd="1" destOrd="0" presId="urn:microsoft.com/office/officeart/2005/8/layout/orgChart1"/>
    <dgm:cxn modelId="{04896C58-7C91-4386-969A-BCE2F64395CA}" type="presParOf" srcId="{CAE9FAAC-6433-4A6E-A679-19FC074AF94F}" destId="{F5565162-4AB7-4C4B-94E1-C692CF9023D9}" srcOrd="1" destOrd="0" presId="urn:microsoft.com/office/officeart/2005/8/layout/orgChart1"/>
    <dgm:cxn modelId="{018D985C-6F97-4518-BE39-9E8C8FCACC9C}" type="presParOf" srcId="{CAE9FAAC-6433-4A6E-A679-19FC074AF94F}" destId="{44DDFCC5-A74E-4757-8403-B3F21A51FD58}" srcOrd="2" destOrd="0" presId="urn:microsoft.com/office/officeart/2005/8/layout/orgChart1"/>
    <dgm:cxn modelId="{478D2FF9-B7A4-43DA-A72D-086A0D154101}" type="presParOf" srcId="{FCE4F5D2-DC0C-4B6D-87A8-E2858F03E6AD}" destId="{F8497616-AD62-450E-97E8-BCB808E8C0CF}" srcOrd="6" destOrd="0" presId="urn:microsoft.com/office/officeart/2005/8/layout/orgChart1"/>
    <dgm:cxn modelId="{D9A37E8A-B7F0-4638-B2AB-0FB4B081CBCD}" type="presParOf" srcId="{FCE4F5D2-DC0C-4B6D-87A8-E2858F03E6AD}" destId="{0B85679C-0902-4D98-B510-F15F189461B7}" srcOrd="7" destOrd="0" presId="urn:microsoft.com/office/officeart/2005/8/layout/orgChart1"/>
    <dgm:cxn modelId="{4DEAF775-971C-4A3F-AA90-1B1772E0840D}" type="presParOf" srcId="{0B85679C-0902-4D98-B510-F15F189461B7}" destId="{69889774-6861-4537-AF48-0175C9DB6E70}" srcOrd="0" destOrd="0" presId="urn:microsoft.com/office/officeart/2005/8/layout/orgChart1"/>
    <dgm:cxn modelId="{3640CDD3-C3F3-4F7D-B719-FA117FC5628F}" type="presParOf" srcId="{69889774-6861-4537-AF48-0175C9DB6E70}" destId="{C3B1539D-08A8-46E4-80FA-DEB27994C473}" srcOrd="0" destOrd="0" presId="urn:microsoft.com/office/officeart/2005/8/layout/orgChart1"/>
    <dgm:cxn modelId="{ECE13B74-C472-4234-8889-06B86B003616}" type="presParOf" srcId="{69889774-6861-4537-AF48-0175C9DB6E70}" destId="{2FE6E380-173E-477D-8131-0D0C2C121F0E}" srcOrd="1" destOrd="0" presId="urn:microsoft.com/office/officeart/2005/8/layout/orgChart1"/>
    <dgm:cxn modelId="{01D1747E-97E4-4754-B96D-970B108D49A2}" type="presParOf" srcId="{0B85679C-0902-4D98-B510-F15F189461B7}" destId="{11AE53CD-405B-48E4-BF53-0BCB7E1613C8}" srcOrd="1" destOrd="0" presId="urn:microsoft.com/office/officeart/2005/8/layout/orgChart1"/>
    <dgm:cxn modelId="{47CFCA5F-5EDB-4E99-A286-4C4BEA0C732D}" type="presParOf" srcId="{0B85679C-0902-4D98-B510-F15F189461B7}" destId="{AAB7AFCA-D241-4702-9AAE-5A02308D9F1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97616-AD62-450E-97E8-BCB808E8C0CF}">
      <dsp:nvSpPr>
        <dsp:cNvPr id="0" name=""/>
        <dsp:cNvSpPr/>
      </dsp:nvSpPr>
      <dsp:spPr>
        <a:xfrm>
          <a:off x="4289307" y="2584937"/>
          <a:ext cx="91440" cy="8319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1948"/>
              </a:lnTo>
              <a:lnTo>
                <a:pt x="120382" y="8319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B4658E-878C-47AD-B7A6-6ACB6992E800}">
      <dsp:nvSpPr>
        <dsp:cNvPr id="0" name=""/>
        <dsp:cNvSpPr/>
      </dsp:nvSpPr>
      <dsp:spPr>
        <a:xfrm>
          <a:off x="4214645" y="2584937"/>
          <a:ext cx="91440" cy="831948"/>
        </a:xfrm>
        <a:custGeom>
          <a:avLst/>
          <a:gdLst/>
          <a:ahLst/>
          <a:cxnLst/>
          <a:rect l="0" t="0" r="0" b="0"/>
          <a:pathLst>
            <a:path>
              <a:moveTo>
                <a:pt x="120382" y="0"/>
              </a:moveTo>
              <a:lnTo>
                <a:pt x="120382" y="831948"/>
              </a:lnTo>
              <a:lnTo>
                <a:pt x="45720" y="8319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0060FA-EE4D-4F2C-AE17-9B1B55C6D328}">
      <dsp:nvSpPr>
        <dsp:cNvPr id="0" name=""/>
        <dsp:cNvSpPr/>
      </dsp:nvSpPr>
      <dsp:spPr>
        <a:xfrm>
          <a:off x="4335027" y="2584937"/>
          <a:ext cx="132571" cy="2836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655"/>
              </a:lnTo>
              <a:lnTo>
                <a:pt x="132571" y="2836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E748A3-2BB4-431E-A76C-0990BCA72094}">
      <dsp:nvSpPr>
        <dsp:cNvPr id="0" name=""/>
        <dsp:cNvSpPr/>
      </dsp:nvSpPr>
      <dsp:spPr>
        <a:xfrm>
          <a:off x="4214645" y="2584937"/>
          <a:ext cx="91440" cy="327090"/>
        </a:xfrm>
        <a:custGeom>
          <a:avLst/>
          <a:gdLst/>
          <a:ahLst/>
          <a:cxnLst/>
          <a:rect l="0" t="0" r="0" b="0"/>
          <a:pathLst>
            <a:path>
              <a:moveTo>
                <a:pt x="120382" y="0"/>
              </a:moveTo>
              <a:lnTo>
                <a:pt x="120382" y="327090"/>
              </a:lnTo>
              <a:lnTo>
                <a:pt x="45720" y="3270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AA40F9-C9DE-4064-A9B8-59E68416BBF6}">
      <dsp:nvSpPr>
        <dsp:cNvPr id="0" name=""/>
        <dsp:cNvSpPr/>
      </dsp:nvSpPr>
      <dsp:spPr>
        <a:xfrm>
          <a:off x="6258074" y="4099510"/>
          <a:ext cx="91440" cy="327090"/>
        </a:xfrm>
        <a:custGeom>
          <a:avLst/>
          <a:gdLst/>
          <a:ahLst/>
          <a:cxnLst/>
          <a:rect l="0" t="0" r="0" b="0"/>
          <a:pathLst>
            <a:path>
              <a:moveTo>
                <a:pt x="120382" y="0"/>
              </a:moveTo>
              <a:lnTo>
                <a:pt x="120382" y="327090"/>
              </a:lnTo>
              <a:lnTo>
                <a:pt x="45720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A84E9B-813B-46DA-8244-A181459F52D1}">
      <dsp:nvSpPr>
        <dsp:cNvPr id="0" name=""/>
        <dsp:cNvSpPr/>
      </dsp:nvSpPr>
      <dsp:spPr>
        <a:xfrm>
          <a:off x="4335027" y="2584937"/>
          <a:ext cx="2043428" cy="1159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377"/>
              </a:lnTo>
              <a:lnTo>
                <a:pt x="2043428" y="1084377"/>
              </a:lnTo>
              <a:lnTo>
                <a:pt x="2043428" y="1159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A9E02B-F61C-49EE-8A2C-F94808EFA197}">
      <dsp:nvSpPr>
        <dsp:cNvPr id="0" name=""/>
        <dsp:cNvSpPr/>
      </dsp:nvSpPr>
      <dsp:spPr>
        <a:xfrm>
          <a:off x="5397683" y="4099510"/>
          <a:ext cx="91440" cy="327090"/>
        </a:xfrm>
        <a:custGeom>
          <a:avLst/>
          <a:gdLst/>
          <a:ahLst/>
          <a:cxnLst/>
          <a:rect l="0" t="0" r="0" b="0"/>
          <a:pathLst>
            <a:path>
              <a:moveTo>
                <a:pt x="120382" y="0"/>
              </a:moveTo>
              <a:lnTo>
                <a:pt x="120382" y="327090"/>
              </a:lnTo>
              <a:lnTo>
                <a:pt x="45720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0EEBC1-C032-4599-86F2-65559E5332A7}">
      <dsp:nvSpPr>
        <dsp:cNvPr id="0" name=""/>
        <dsp:cNvSpPr/>
      </dsp:nvSpPr>
      <dsp:spPr>
        <a:xfrm>
          <a:off x="4335027" y="2584937"/>
          <a:ext cx="1183037" cy="1159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4377"/>
              </a:lnTo>
              <a:lnTo>
                <a:pt x="1183037" y="1084377"/>
              </a:lnTo>
              <a:lnTo>
                <a:pt x="1183037" y="1159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329133-A16E-46D0-B092-A777A36B30A4}">
      <dsp:nvSpPr>
        <dsp:cNvPr id="0" name=""/>
        <dsp:cNvSpPr/>
      </dsp:nvSpPr>
      <dsp:spPr>
        <a:xfrm>
          <a:off x="4373247" y="5109225"/>
          <a:ext cx="106660" cy="32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090"/>
              </a:lnTo>
              <a:lnTo>
                <a:pt x="106660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BFAC90-F865-4011-A37F-B793B25DB126}">
      <dsp:nvSpPr>
        <dsp:cNvPr id="0" name=""/>
        <dsp:cNvSpPr/>
      </dsp:nvSpPr>
      <dsp:spPr>
        <a:xfrm>
          <a:off x="4227478" y="4604368"/>
          <a:ext cx="430195" cy="149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62"/>
              </a:lnTo>
              <a:lnTo>
                <a:pt x="430195" y="74662"/>
              </a:lnTo>
              <a:lnTo>
                <a:pt x="430195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209BA-8207-40FA-BF46-F4F281B0FD61}">
      <dsp:nvSpPr>
        <dsp:cNvPr id="0" name=""/>
        <dsp:cNvSpPr/>
      </dsp:nvSpPr>
      <dsp:spPr>
        <a:xfrm>
          <a:off x="3512856" y="5109225"/>
          <a:ext cx="106660" cy="32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090"/>
              </a:lnTo>
              <a:lnTo>
                <a:pt x="106660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86E23D-604C-4820-B6E9-EEB3F2570630}">
      <dsp:nvSpPr>
        <dsp:cNvPr id="0" name=""/>
        <dsp:cNvSpPr/>
      </dsp:nvSpPr>
      <dsp:spPr>
        <a:xfrm>
          <a:off x="3797283" y="4604368"/>
          <a:ext cx="430195" cy="149324"/>
        </a:xfrm>
        <a:custGeom>
          <a:avLst/>
          <a:gdLst/>
          <a:ahLst/>
          <a:cxnLst/>
          <a:rect l="0" t="0" r="0" b="0"/>
          <a:pathLst>
            <a:path>
              <a:moveTo>
                <a:pt x="430195" y="0"/>
              </a:moveTo>
              <a:lnTo>
                <a:pt x="430195" y="74662"/>
              </a:lnTo>
              <a:lnTo>
                <a:pt x="0" y="74662"/>
              </a:lnTo>
              <a:lnTo>
                <a:pt x="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AFCE65-E3C9-430C-8AE3-A9D0D86E6DA0}">
      <dsp:nvSpPr>
        <dsp:cNvPr id="0" name=""/>
        <dsp:cNvSpPr/>
      </dsp:nvSpPr>
      <dsp:spPr>
        <a:xfrm>
          <a:off x="2291598" y="4099510"/>
          <a:ext cx="1935880" cy="149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62"/>
              </a:lnTo>
              <a:lnTo>
                <a:pt x="1935880" y="74662"/>
              </a:lnTo>
              <a:lnTo>
                <a:pt x="193588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6526E4-D140-4009-9544-541ACEF42220}">
      <dsp:nvSpPr>
        <dsp:cNvPr id="0" name=""/>
        <dsp:cNvSpPr/>
      </dsp:nvSpPr>
      <dsp:spPr>
        <a:xfrm>
          <a:off x="2652465" y="5614083"/>
          <a:ext cx="106660" cy="32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090"/>
              </a:lnTo>
              <a:lnTo>
                <a:pt x="106660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B1A1A9-ADC5-4EAC-9712-D76D029DD6E4}">
      <dsp:nvSpPr>
        <dsp:cNvPr id="0" name=""/>
        <dsp:cNvSpPr/>
      </dsp:nvSpPr>
      <dsp:spPr>
        <a:xfrm>
          <a:off x="2891171" y="5109225"/>
          <a:ext cx="91440" cy="1493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B1F533-07A4-417E-84CB-D2BA789BE74C}">
      <dsp:nvSpPr>
        <dsp:cNvPr id="0" name=""/>
        <dsp:cNvSpPr/>
      </dsp:nvSpPr>
      <dsp:spPr>
        <a:xfrm>
          <a:off x="2891171" y="4604368"/>
          <a:ext cx="91440" cy="1493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DC1B05-5E26-4040-85B3-E0804554F39A}">
      <dsp:nvSpPr>
        <dsp:cNvPr id="0" name=""/>
        <dsp:cNvSpPr/>
      </dsp:nvSpPr>
      <dsp:spPr>
        <a:xfrm>
          <a:off x="2291598" y="4099510"/>
          <a:ext cx="645293" cy="149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62"/>
              </a:lnTo>
              <a:lnTo>
                <a:pt x="645293" y="74662"/>
              </a:lnTo>
              <a:lnTo>
                <a:pt x="645293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B0AA0E-D9E7-4C24-A54D-312872D684E4}">
      <dsp:nvSpPr>
        <dsp:cNvPr id="0" name=""/>
        <dsp:cNvSpPr/>
      </dsp:nvSpPr>
      <dsp:spPr>
        <a:xfrm>
          <a:off x="1792073" y="5614083"/>
          <a:ext cx="95553" cy="32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090"/>
              </a:lnTo>
              <a:lnTo>
                <a:pt x="95553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9F1E2D-BC2A-490F-8FD3-B80982BBB6C1}">
      <dsp:nvSpPr>
        <dsp:cNvPr id="0" name=""/>
        <dsp:cNvSpPr/>
      </dsp:nvSpPr>
      <dsp:spPr>
        <a:xfrm>
          <a:off x="2030780" y="5109225"/>
          <a:ext cx="91440" cy="1493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6E65D6-0F48-408E-934B-63A74D54BDB3}">
      <dsp:nvSpPr>
        <dsp:cNvPr id="0" name=""/>
        <dsp:cNvSpPr/>
      </dsp:nvSpPr>
      <dsp:spPr>
        <a:xfrm>
          <a:off x="2030780" y="4604368"/>
          <a:ext cx="91440" cy="1493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2155E6-C950-4925-A7A6-9F0063216FDB}">
      <dsp:nvSpPr>
        <dsp:cNvPr id="0" name=""/>
        <dsp:cNvSpPr/>
      </dsp:nvSpPr>
      <dsp:spPr>
        <a:xfrm>
          <a:off x="2076500" y="4099510"/>
          <a:ext cx="215097" cy="149324"/>
        </a:xfrm>
        <a:custGeom>
          <a:avLst/>
          <a:gdLst/>
          <a:ahLst/>
          <a:cxnLst/>
          <a:rect l="0" t="0" r="0" b="0"/>
          <a:pathLst>
            <a:path>
              <a:moveTo>
                <a:pt x="215097" y="0"/>
              </a:moveTo>
              <a:lnTo>
                <a:pt x="215097" y="74662"/>
              </a:lnTo>
              <a:lnTo>
                <a:pt x="0" y="74662"/>
              </a:lnTo>
              <a:lnTo>
                <a:pt x="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D55FE7-2151-4E7A-81FF-4CE4673376E6}">
      <dsp:nvSpPr>
        <dsp:cNvPr id="0" name=""/>
        <dsp:cNvSpPr/>
      </dsp:nvSpPr>
      <dsp:spPr>
        <a:xfrm>
          <a:off x="1095727" y="4604368"/>
          <a:ext cx="91440" cy="327090"/>
        </a:xfrm>
        <a:custGeom>
          <a:avLst/>
          <a:gdLst/>
          <a:ahLst/>
          <a:cxnLst/>
          <a:rect l="0" t="0" r="0" b="0"/>
          <a:pathLst>
            <a:path>
              <a:moveTo>
                <a:pt x="120382" y="0"/>
              </a:moveTo>
              <a:lnTo>
                <a:pt x="120382" y="327090"/>
              </a:lnTo>
              <a:lnTo>
                <a:pt x="45720" y="327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FC07C-4072-4156-BD38-3D6C6BF393FF}">
      <dsp:nvSpPr>
        <dsp:cNvPr id="0" name=""/>
        <dsp:cNvSpPr/>
      </dsp:nvSpPr>
      <dsp:spPr>
        <a:xfrm>
          <a:off x="1216109" y="4099510"/>
          <a:ext cx="1075488" cy="149324"/>
        </a:xfrm>
        <a:custGeom>
          <a:avLst/>
          <a:gdLst/>
          <a:ahLst/>
          <a:cxnLst/>
          <a:rect l="0" t="0" r="0" b="0"/>
          <a:pathLst>
            <a:path>
              <a:moveTo>
                <a:pt x="1075488" y="0"/>
              </a:moveTo>
              <a:lnTo>
                <a:pt x="1075488" y="74662"/>
              </a:lnTo>
              <a:lnTo>
                <a:pt x="0" y="74662"/>
              </a:lnTo>
              <a:lnTo>
                <a:pt x="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0E10FD-0C57-4CBC-BFB5-133BBC695551}">
      <dsp:nvSpPr>
        <dsp:cNvPr id="0" name=""/>
        <dsp:cNvSpPr/>
      </dsp:nvSpPr>
      <dsp:spPr>
        <a:xfrm>
          <a:off x="355718" y="4099510"/>
          <a:ext cx="1935880" cy="149324"/>
        </a:xfrm>
        <a:custGeom>
          <a:avLst/>
          <a:gdLst/>
          <a:ahLst/>
          <a:cxnLst/>
          <a:rect l="0" t="0" r="0" b="0"/>
          <a:pathLst>
            <a:path>
              <a:moveTo>
                <a:pt x="1935880" y="0"/>
              </a:moveTo>
              <a:lnTo>
                <a:pt x="1935880" y="74662"/>
              </a:lnTo>
              <a:lnTo>
                <a:pt x="0" y="74662"/>
              </a:lnTo>
              <a:lnTo>
                <a:pt x="0" y="149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73CAE-6AE3-4CD8-8D23-8E71B9DAE706}">
      <dsp:nvSpPr>
        <dsp:cNvPr id="0" name=""/>
        <dsp:cNvSpPr/>
      </dsp:nvSpPr>
      <dsp:spPr>
        <a:xfrm>
          <a:off x="2291598" y="2584937"/>
          <a:ext cx="2043428" cy="1159039"/>
        </a:xfrm>
        <a:custGeom>
          <a:avLst/>
          <a:gdLst/>
          <a:ahLst/>
          <a:cxnLst/>
          <a:rect l="0" t="0" r="0" b="0"/>
          <a:pathLst>
            <a:path>
              <a:moveTo>
                <a:pt x="2043428" y="0"/>
              </a:moveTo>
              <a:lnTo>
                <a:pt x="2043428" y="1084377"/>
              </a:lnTo>
              <a:lnTo>
                <a:pt x="0" y="1084377"/>
              </a:lnTo>
              <a:lnTo>
                <a:pt x="0" y="11590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F3C8D0-D8BD-44B4-BF26-171CD78804D5}">
      <dsp:nvSpPr>
        <dsp:cNvPr id="0" name=""/>
        <dsp:cNvSpPr/>
      </dsp:nvSpPr>
      <dsp:spPr>
        <a:xfrm>
          <a:off x="3979494" y="222940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Директор</a:t>
          </a:r>
        </a:p>
      </dsp:txBody>
      <dsp:txXfrm>
        <a:off x="3979494" y="2229404"/>
        <a:ext cx="711067" cy="355533"/>
      </dsp:txXfrm>
    </dsp:sp>
    <dsp:sp modelId="{7CFE6BA4-59A9-4C0C-89F6-C705D33B4B15}">
      <dsp:nvSpPr>
        <dsp:cNvPr id="0" name=""/>
        <dsp:cNvSpPr/>
      </dsp:nvSpPr>
      <dsp:spPr>
        <a:xfrm>
          <a:off x="1936065" y="3743976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директора по учебно-воспитательной работе</a:t>
          </a:r>
        </a:p>
      </dsp:txBody>
      <dsp:txXfrm>
        <a:off x="1936065" y="3743976"/>
        <a:ext cx="711067" cy="355533"/>
      </dsp:txXfrm>
    </dsp:sp>
    <dsp:sp modelId="{587A33DA-EDE9-4361-9290-3974086F6B9C}">
      <dsp:nvSpPr>
        <dsp:cNvPr id="0" name=""/>
        <dsp:cNvSpPr/>
      </dsp:nvSpPr>
      <dsp:spPr>
        <a:xfrm>
          <a:off x="184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Методическое объединение РСП</a:t>
          </a:r>
        </a:p>
      </dsp:txBody>
      <dsp:txXfrm>
        <a:off x="184" y="4248834"/>
        <a:ext cx="711067" cy="355533"/>
      </dsp:txXfrm>
    </dsp:sp>
    <dsp:sp modelId="{A9C725F8-19BC-4B92-86C3-9FA20DC76089}">
      <dsp:nvSpPr>
        <dsp:cNvPr id="0" name=""/>
        <dsp:cNvSpPr/>
      </dsp:nvSpPr>
      <dsp:spPr>
        <a:xfrm>
          <a:off x="860576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Заведующие отделами</a:t>
          </a:r>
        </a:p>
      </dsp:txBody>
      <dsp:txXfrm>
        <a:off x="860576" y="4248834"/>
        <a:ext cx="711067" cy="355533"/>
      </dsp:txXfrm>
    </dsp:sp>
    <dsp:sp modelId="{83884FC9-2BFC-44CB-AA52-B16128976916}">
      <dsp:nvSpPr>
        <dsp:cNvPr id="0" name=""/>
        <dsp:cNvSpPr/>
      </dsp:nvSpPr>
      <dsp:spPr>
        <a:xfrm>
          <a:off x="430380" y="4753692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ПДО</a:t>
          </a:r>
        </a:p>
      </dsp:txBody>
      <dsp:txXfrm>
        <a:off x="430380" y="4753692"/>
        <a:ext cx="711067" cy="355533"/>
      </dsp:txXfrm>
    </dsp:sp>
    <dsp:sp modelId="{1630A733-1FD7-4045-AB04-8927D99D4B7D}">
      <dsp:nvSpPr>
        <dsp:cNvPr id="0" name=""/>
        <dsp:cNvSpPr/>
      </dsp:nvSpPr>
      <dsp:spPr>
        <a:xfrm>
          <a:off x="1720967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методическим отделом</a:t>
          </a:r>
        </a:p>
      </dsp:txBody>
      <dsp:txXfrm>
        <a:off x="1720967" y="4248834"/>
        <a:ext cx="711067" cy="355533"/>
      </dsp:txXfrm>
    </dsp:sp>
    <dsp:sp modelId="{8FA04A8A-EEA3-4122-8B98-3D7DE83C77E4}">
      <dsp:nvSpPr>
        <dsp:cNvPr id="0" name=""/>
        <dsp:cNvSpPr/>
      </dsp:nvSpPr>
      <dsp:spPr>
        <a:xfrm>
          <a:off x="1720967" y="4753692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Методисты</a:t>
          </a:r>
        </a:p>
      </dsp:txBody>
      <dsp:txXfrm>
        <a:off x="1720967" y="4753692"/>
        <a:ext cx="711067" cy="355533"/>
      </dsp:txXfrm>
    </dsp:sp>
    <dsp:sp modelId="{E0243245-3A95-49D5-BEBC-4EF3F1BF97F6}">
      <dsp:nvSpPr>
        <dsp:cNvPr id="0" name=""/>
        <dsp:cNvSpPr/>
      </dsp:nvSpPr>
      <dsp:spPr>
        <a:xfrm>
          <a:off x="1720967" y="5258549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Методическое объединение</a:t>
          </a:r>
        </a:p>
      </dsp:txBody>
      <dsp:txXfrm>
        <a:off x="1720967" y="5258549"/>
        <a:ext cx="711067" cy="355533"/>
      </dsp:txXfrm>
    </dsp:sp>
    <dsp:sp modelId="{856765A7-24A1-4A38-BC27-C1241F9A8672}">
      <dsp:nvSpPr>
        <dsp:cNvPr id="0" name=""/>
        <dsp:cNvSpPr/>
      </dsp:nvSpPr>
      <dsp:spPr>
        <a:xfrm>
          <a:off x="1887627" y="5763407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Методический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совет</a:t>
          </a:r>
        </a:p>
      </dsp:txBody>
      <dsp:txXfrm>
        <a:off x="1887627" y="5763407"/>
        <a:ext cx="711067" cy="355533"/>
      </dsp:txXfrm>
    </dsp:sp>
    <dsp:sp modelId="{4DCC6960-5D26-43C5-AF4A-ABAD22A1932D}">
      <dsp:nvSpPr>
        <dsp:cNvPr id="0" name=""/>
        <dsp:cNvSpPr/>
      </dsp:nvSpPr>
      <dsp:spPr>
        <a:xfrm>
          <a:off x="2581358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организационно-массовым отделом</a:t>
          </a:r>
        </a:p>
      </dsp:txBody>
      <dsp:txXfrm>
        <a:off x="2581358" y="4248834"/>
        <a:ext cx="711067" cy="355533"/>
      </dsp:txXfrm>
    </dsp:sp>
    <dsp:sp modelId="{C32CF62D-FBBB-4899-939B-87F830DE8E22}">
      <dsp:nvSpPr>
        <dsp:cNvPr id="0" name=""/>
        <dsp:cNvSpPr/>
      </dsp:nvSpPr>
      <dsp:spPr>
        <a:xfrm>
          <a:off x="2581358" y="4753692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Методисты</a:t>
          </a:r>
        </a:p>
      </dsp:txBody>
      <dsp:txXfrm>
        <a:off x="2581358" y="4753692"/>
        <a:ext cx="711067" cy="355533"/>
      </dsp:txXfrm>
    </dsp:sp>
    <dsp:sp modelId="{FD8DDF83-E562-4D9F-9B1B-7E5A9EC490D1}">
      <dsp:nvSpPr>
        <dsp:cNvPr id="0" name=""/>
        <dsp:cNvSpPr/>
      </dsp:nvSpPr>
      <dsp:spPr>
        <a:xfrm>
          <a:off x="2581358" y="5258549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Педагоги-организаторы</a:t>
          </a:r>
        </a:p>
      </dsp:txBody>
      <dsp:txXfrm>
        <a:off x="2581358" y="5258549"/>
        <a:ext cx="711067" cy="355533"/>
      </dsp:txXfrm>
    </dsp:sp>
    <dsp:sp modelId="{52BCA5A0-9CB2-48A0-A87B-590E17C77293}">
      <dsp:nvSpPr>
        <dsp:cNvPr id="0" name=""/>
        <dsp:cNvSpPr/>
      </dsp:nvSpPr>
      <dsp:spPr>
        <a:xfrm>
          <a:off x="2759125" y="5763407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Художественный совет</a:t>
          </a:r>
        </a:p>
      </dsp:txBody>
      <dsp:txXfrm>
        <a:off x="2759125" y="5763407"/>
        <a:ext cx="711067" cy="355533"/>
      </dsp:txXfrm>
    </dsp:sp>
    <dsp:sp modelId="{FC945A03-BC80-466A-B945-5753E718B246}">
      <dsp:nvSpPr>
        <dsp:cNvPr id="0" name=""/>
        <dsp:cNvSpPr/>
      </dsp:nvSpPr>
      <dsp:spPr>
        <a:xfrm>
          <a:off x="3871945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отделом по работе со старшеклассниками и ДОО</a:t>
          </a:r>
        </a:p>
      </dsp:txBody>
      <dsp:txXfrm>
        <a:off x="3871945" y="4248834"/>
        <a:ext cx="711067" cy="355533"/>
      </dsp:txXfrm>
    </dsp:sp>
    <dsp:sp modelId="{B57C03ED-9770-4DC6-8D60-D301F2265C90}">
      <dsp:nvSpPr>
        <dsp:cNvPr id="0" name=""/>
        <dsp:cNvSpPr/>
      </dsp:nvSpPr>
      <dsp:spPr>
        <a:xfrm>
          <a:off x="3441749" y="4753692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Методисты</a:t>
          </a:r>
        </a:p>
      </dsp:txBody>
      <dsp:txXfrm>
        <a:off x="3441749" y="4753692"/>
        <a:ext cx="711067" cy="355533"/>
      </dsp:txXfrm>
    </dsp:sp>
    <dsp:sp modelId="{8FD7EAB9-233D-439C-8050-EF14899F65FE}">
      <dsp:nvSpPr>
        <dsp:cNvPr id="0" name=""/>
        <dsp:cNvSpPr/>
      </dsp:nvSpPr>
      <dsp:spPr>
        <a:xfrm>
          <a:off x="3619516" y="5258549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Городской Совет старшеклассников</a:t>
          </a:r>
        </a:p>
      </dsp:txBody>
      <dsp:txXfrm>
        <a:off x="3619516" y="5258549"/>
        <a:ext cx="711067" cy="355533"/>
      </dsp:txXfrm>
    </dsp:sp>
    <dsp:sp modelId="{83B13DCE-45FA-4735-9F34-CBFD72FBD136}">
      <dsp:nvSpPr>
        <dsp:cNvPr id="0" name=""/>
        <dsp:cNvSpPr/>
      </dsp:nvSpPr>
      <dsp:spPr>
        <a:xfrm>
          <a:off x="4302140" y="4753692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Педагоги-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организаторы</a:t>
          </a:r>
        </a:p>
      </dsp:txBody>
      <dsp:txXfrm>
        <a:off x="4302140" y="4753692"/>
        <a:ext cx="711067" cy="355533"/>
      </dsp:txXfrm>
    </dsp:sp>
    <dsp:sp modelId="{C9C9AFA6-15A4-47AE-9266-165608B0EC96}">
      <dsp:nvSpPr>
        <dsp:cNvPr id="0" name=""/>
        <dsp:cNvSpPr/>
      </dsp:nvSpPr>
      <dsp:spPr>
        <a:xfrm>
          <a:off x="4479907" y="5258549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Совет РДШ</a:t>
          </a:r>
        </a:p>
      </dsp:txBody>
      <dsp:txXfrm>
        <a:off x="4479907" y="5258549"/>
        <a:ext cx="711067" cy="355533"/>
      </dsp:txXfrm>
    </dsp:sp>
    <dsp:sp modelId="{C2A797B3-DBB7-4969-8DB6-D149933D71E3}">
      <dsp:nvSpPr>
        <dsp:cNvPr id="0" name=""/>
        <dsp:cNvSpPr/>
      </dsp:nvSpPr>
      <dsp:spPr>
        <a:xfrm>
          <a:off x="5162531" y="3743976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Заместитель директора по хозяйственной части</a:t>
          </a:r>
        </a:p>
      </dsp:txBody>
      <dsp:txXfrm>
        <a:off x="5162531" y="3743976"/>
        <a:ext cx="711067" cy="355533"/>
      </dsp:txXfrm>
    </dsp:sp>
    <dsp:sp modelId="{2CB2A8B0-3693-4CF1-86C3-38D16E34874C}">
      <dsp:nvSpPr>
        <dsp:cNvPr id="0" name=""/>
        <dsp:cNvSpPr/>
      </dsp:nvSpPr>
      <dsp:spPr>
        <a:xfrm>
          <a:off x="4732336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Младший обслуживающий персонал</a:t>
          </a:r>
        </a:p>
      </dsp:txBody>
      <dsp:txXfrm>
        <a:off x="4732336" y="4248834"/>
        <a:ext cx="711067" cy="355533"/>
      </dsp:txXfrm>
    </dsp:sp>
    <dsp:sp modelId="{45835040-587B-44A5-874B-7B6C8E1D39DA}">
      <dsp:nvSpPr>
        <dsp:cNvPr id="0" name=""/>
        <dsp:cNvSpPr/>
      </dsp:nvSpPr>
      <dsp:spPr>
        <a:xfrm>
          <a:off x="6022922" y="3743976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Главный бухгалтер</a:t>
          </a:r>
        </a:p>
      </dsp:txBody>
      <dsp:txXfrm>
        <a:off x="6022922" y="3743976"/>
        <a:ext cx="711067" cy="355533"/>
      </dsp:txXfrm>
    </dsp:sp>
    <dsp:sp modelId="{20DA8954-8EEA-4F77-98FC-859AF956AEF0}">
      <dsp:nvSpPr>
        <dsp:cNvPr id="0" name=""/>
        <dsp:cNvSpPr/>
      </dsp:nvSpPr>
      <dsp:spPr>
        <a:xfrm>
          <a:off x="5592727" y="4248834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Бухгалтер</a:t>
          </a:r>
        </a:p>
      </dsp:txBody>
      <dsp:txXfrm>
        <a:off x="5592727" y="4248834"/>
        <a:ext cx="711067" cy="355533"/>
      </dsp:txXfrm>
    </dsp:sp>
    <dsp:sp modelId="{31926370-F429-4295-8D1E-79695ED06C0A}">
      <dsp:nvSpPr>
        <dsp:cNvPr id="0" name=""/>
        <dsp:cNvSpPr/>
      </dsp:nvSpPr>
      <dsp:spPr>
        <a:xfrm>
          <a:off x="3549298" y="2734261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Общее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собрание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работников</a:t>
          </a:r>
        </a:p>
      </dsp:txBody>
      <dsp:txXfrm>
        <a:off x="3549298" y="2734261"/>
        <a:ext cx="711067" cy="355533"/>
      </dsp:txXfrm>
    </dsp:sp>
    <dsp:sp modelId="{F8B821B7-93AB-4B7D-BDCB-7099DCD4D740}">
      <dsp:nvSpPr>
        <dsp:cNvPr id="0" name=""/>
        <dsp:cNvSpPr/>
      </dsp:nvSpPr>
      <dsp:spPr>
        <a:xfrm>
          <a:off x="4467598" y="2690826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Педагогический совет</a:t>
          </a:r>
        </a:p>
      </dsp:txBody>
      <dsp:txXfrm>
        <a:off x="4467598" y="2690826"/>
        <a:ext cx="711067" cy="355533"/>
      </dsp:txXfrm>
    </dsp:sp>
    <dsp:sp modelId="{A413AE9B-1653-4E90-BD7C-4623994C8F9F}">
      <dsp:nvSpPr>
        <dsp:cNvPr id="0" name=""/>
        <dsp:cNvSpPr/>
      </dsp:nvSpPr>
      <dsp:spPr>
        <a:xfrm>
          <a:off x="3549298" y="3239119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Совет родителей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Совет обучающихся</a:t>
          </a:r>
        </a:p>
      </dsp:txBody>
      <dsp:txXfrm>
        <a:off x="3549298" y="3239119"/>
        <a:ext cx="711067" cy="355533"/>
      </dsp:txXfrm>
    </dsp:sp>
    <dsp:sp modelId="{C3B1539D-08A8-46E4-80FA-DEB27994C473}">
      <dsp:nvSpPr>
        <dsp:cNvPr id="0" name=""/>
        <dsp:cNvSpPr/>
      </dsp:nvSpPr>
      <dsp:spPr>
        <a:xfrm>
          <a:off x="4409689" y="3239119"/>
          <a:ext cx="711067" cy="3555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Профсоюзный комитет</a:t>
          </a:r>
        </a:p>
      </dsp:txBody>
      <dsp:txXfrm>
        <a:off x="4409689" y="3239119"/>
        <a:ext cx="711067" cy="3555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6A0D-32EC-4F4C-BD3E-A85222EF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4455</TotalTime>
  <Pages>1</Pages>
  <Words>18978</Words>
  <Characters>108176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102</cp:revision>
  <cp:lastPrinted>2022-02-04T07:37:00Z</cp:lastPrinted>
  <dcterms:created xsi:type="dcterms:W3CDTF">2021-11-16T13:07:00Z</dcterms:created>
  <dcterms:modified xsi:type="dcterms:W3CDTF">2023-04-18T10:21:00Z</dcterms:modified>
</cp:coreProperties>
</file>